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1DE404C3"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8"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3733AC67"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4269CB">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C26A9F">
                              <w:rPr>
                                <w:rFonts w:ascii="Times New Roman" w:hAnsi="Times New Roman" w:cs="Times New Roman"/>
                                <w:b/>
                                <w:bCs/>
                                <w:color w:val="252262"/>
                                <w:sz w:val="24"/>
                                <w:szCs w:val="24"/>
                              </w:rPr>
                              <w:t>Grade 6</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781AAB2E" w14:textId="77777777" w:rsidR="00805DDC" w:rsidRDefault="00E93E00" w:rsidP="00805DDC">
                            <w:pPr>
                              <w:pStyle w:val="BodyText"/>
                              <w:numPr>
                                <w:ilvl w:val="0"/>
                                <w:numId w:val="4"/>
                              </w:numPr>
                              <w:rPr>
                                <w:rFonts w:ascii="Times New Roman" w:hAnsi="Times New Roman" w:cs="Times New Roman"/>
                                <w:b/>
                                <w:bCs/>
                                <w:color w:val="002060"/>
                                <w:sz w:val="24"/>
                                <w:szCs w:val="24"/>
                              </w:rPr>
                            </w:pPr>
                            <w:r w:rsidRPr="008B0A59">
                              <w:rPr>
                                <w:rFonts w:ascii="Times New Roman" w:hAnsi="Times New Roman" w:cs="Times New Roman"/>
                                <w:b/>
                                <w:bCs/>
                                <w:caps/>
                                <w:color w:val="002060"/>
                                <w:sz w:val="24"/>
                                <w:szCs w:val="24"/>
                              </w:rPr>
                              <w:t>Learn</w:t>
                            </w:r>
                            <w:r w:rsidRPr="008B0A59">
                              <w:rPr>
                                <w:rFonts w:ascii="Times New Roman" w:hAnsi="Times New Roman" w:cs="Times New Roman"/>
                                <w:b/>
                                <w:bCs/>
                                <w:color w:val="002060"/>
                                <w:sz w:val="24"/>
                                <w:szCs w:val="24"/>
                              </w:rPr>
                              <w:t xml:space="preserve"> about the B.E.S.T. Standards for Mathematics and why they matter for your student</w:t>
                            </w:r>
                            <w:r w:rsidR="00597787" w:rsidRPr="008B0A59">
                              <w:rPr>
                                <w:rFonts w:ascii="Times New Roman" w:hAnsi="Times New Roman" w:cs="Times New Roman"/>
                                <w:b/>
                                <w:bCs/>
                                <w:color w:val="002060"/>
                                <w:sz w:val="24"/>
                                <w:szCs w:val="24"/>
                              </w:rPr>
                              <w:t>.</w:t>
                            </w:r>
                          </w:p>
                          <w:p w14:paraId="4B52DFF2" w14:textId="68CC13A6" w:rsidR="005565DC" w:rsidRPr="00805DDC" w:rsidRDefault="005565DC" w:rsidP="00805DDC">
                            <w:pPr>
                              <w:pStyle w:val="BodyText"/>
                              <w:numPr>
                                <w:ilvl w:val="0"/>
                                <w:numId w:val="4"/>
                              </w:numPr>
                              <w:rPr>
                                <w:rFonts w:ascii="Times New Roman" w:hAnsi="Times New Roman" w:cs="Times New Roman"/>
                                <w:b/>
                                <w:bCs/>
                                <w:color w:val="002060"/>
                                <w:sz w:val="24"/>
                                <w:szCs w:val="24"/>
                              </w:rPr>
                            </w:pPr>
                            <w:r w:rsidRPr="00805DDC">
                              <w:rPr>
                                <w:rFonts w:ascii="Times New Roman" w:hAnsi="Times New Roman" w:cs="Times New Roman"/>
                                <w:b/>
                                <w:bCs/>
                                <w:caps/>
                                <w:color w:val="002060"/>
                                <w:sz w:val="24"/>
                                <w:szCs w:val="24"/>
                              </w:rPr>
                              <w:t>Understand</w:t>
                            </w:r>
                            <w:r w:rsidRPr="00805DDC">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805DDC">
                              <w:rPr>
                                <w:rFonts w:ascii="Times New Roman" w:hAnsi="Times New Roman" w:cs="Times New Roman"/>
                                <w:b/>
                                <w:bCs/>
                                <w:color w:val="002060"/>
                                <w:sz w:val="24"/>
                                <w:szCs w:val="24"/>
                              </w:rPr>
                              <w:t>.</w:t>
                            </w:r>
                            <w:r w:rsidRPr="00805DDC">
                              <w:rPr>
                                <w:rFonts w:ascii="Times New Roman" w:hAnsi="Times New Roman" w:cs="Times New Roman"/>
                                <w:b/>
                                <w:bCs/>
                                <w:color w:val="002060"/>
                                <w:sz w:val="24"/>
                                <w:szCs w:val="24"/>
                              </w:rPr>
                              <w:t xml:space="preserve"> </w:t>
                            </w:r>
                          </w:p>
                          <w:p w14:paraId="23898B88" w14:textId="73561B5A" w:rsidR="00E93E00" w:rsidRPr="008B0A59" w:rsidRDefault="00E93E00" w:rsidP="00E93E00">
                            <w:pPr>
                              <w:pStyle w:val="BodyText"/>
                              <w:numPr>
                                <w:ilvl w:val="0"/>
                                <w:numId w:val="4"/>
                              </w:numPr>
                              <w:rPr>
                                <w:rFonts w:ascii="Times New Roman" w:hAnsi="Times New Roman" w:cs="Times New Roman"/>
                                <w:b/>
                                <w:bCs/>
                                <w:color w:val="002060"/>
                                <w:sz w:val="24"/>
                                <w:szCs w:val="24"/>
                              </w:rPr>
                            </w:pPr>
                            <w:r w:rsidRPr="008B0A59">
                              <w:rPr>
                                <w:rFonts w:ascii="Times New Roman" w:hAnsi="Times New Roman" w:cs="Times New Roman"/>
                                <w:b/>
                                <w:bCs/>
                                <w:caps/>
                                <w:color w:val="002060"/>
                                <w:sz w:val="24"/>
                                <w:szCs w:val="24"/>
                              </w:rPr>
                              <w:t>Talk</w:t>
                            </w:r>
                            <w:r w:rsidRPr="008B0A59">
                              <w:rPr>
                                <w:rFonts w:ascii="Times New Roman" w:hAnsi="Times New Roman" w:cs="Times New Roman"/>
                                <w:b/>
                                <w:bCs/>
                                <w:color w:val="002060"/>
                                <w:sz w:val="24"/>
                                <w:szCs w:val="24"/>
                              </w:rPr>
                              <w:t xml:space="preserve"> with your student’s teacher about what they will be learning in the classroom</w:t>
                            </w:r>
                            <w:r w:rsidR="00597787" w:rsidRPr="008B0A59">
                              <w:rPr>
                                <w:rFonts w:ascii="Times New Roman" w:hAnsi="Times New Roman" w:cs="Times New Roman"/>
                                <w:b/>
                                <w:bCs/>
                                <w:color w:val="002060"/>
                                <w:sz w:val="24"/>
                                <w:szCs w:val="24"/>
                              </w:rPr>
                              <w:t>.</w:t>
                            </w:r>
                          </w:p>
                          <w:p w14:paraId="6EBAA6C3" w14:textId="5AF14BD9" w:rsidR="00E93E00" w:rsidRPr="008B0A59" w:rsidRDefault="00E93E00" w:rsidP="00E93E00">
                            <w:pPr>
                              <w:pStyle w:val="BodyText"/>
                              <w:numPr>
                                <w:ilvl w:val="0"/>
                                <w:numId w:val="4"/>
                              </w:numPr>
                              <w:rPr>
                                <w:rFonts w:ascii="Times New Roman" w:hAnsi="Times New Roman" w:cs="Times New Roman"/>
                                <w:b/>
                                <w:bCs/>
                                <w:color w:val="002060"/>
                                <w:sz w:val="24"/>
                                <w:szCs w:val="24"/>
                              </w:rPr>
                            </w:pPr>
                            <w:r w:rsidRPr="008B0A59">
                              <w:rPr>
                                <w:rFonts w:ascii="Times New Roman" w:hAnsi="Times New Roman" w:cs="Times New Roman"/>
                                <w:b/>
                                <w:bCs/>
                                <w:caps/>
                                <w:color w:val="002060"/>
                                <w:sz w:val="24"/>
                                <w:szCs w:val="24"/>
                              </w:rPr>
                              <w:t>Locate</w:t>
                            </w:r>
                            <w:r w:rsidRPr="008B0A59">
                              <w:rPr>
                                <w:rFonts w:ascii="Times New Roman" w:hAnsi="Times New Roman" w:cs="Times New Roman"/>
                                <w:b/>
                                <w:bCs/>
                                <w:color w:val="002060"/>
                                <w:sz w:val="24"/>
                                <w:szCs w:val="24"/>
                              </w:rPr>
                              <w:t xml:space="preserve"> activities and resources to support your student’s learning in practical ways at home</w:t>
                            </w:r>
                            <w:r w:rsidR="00597787" w:rsidRPr="008B0A59">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3733AC67"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4269CB">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C26A9F">
                        <w:rPr>
                          <w:rFonts w:ascii="Times New Roman" w:hAnsi="Times New Roman" w:cs="Times New Roman"/>
                          <w:b/>
                          <w:bCs/>
                          <w:color w:val="252262"/>
                          <w:sz w:val="24"/>
                          <w:szCs w:val="24"/>
                        </w:rPr>
                        <w:t>Grade 6</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781AAB2E" w14:textId="77777777" w:rsidR="00805DDC" w:rsidRDefault="00E93E00" w:rsidP="00805DDC">
                      <w:pPr>
                        <w:pStyle w:val="BodyText"/>
                        <w:numPr>
                          <w:ilvl w:val="0"/>
                          <w:numId w:val="4"/>
                        </w:numPr>
                        <w:rPr>
                          <w:rFonts w:ascii="Times New Roman" w:hAnsi="Times New Roman" w:cs="Times New Roman"/>
                          <w:b/>
                          <w:bCs/>
                          <w:color w:val="002060"/>
                          <w:sz w:val="24"/>
                          <w:szCs w:val="24"/>
                        </w:rPr>
                      </w:pPr>
                      <w:r w:rsidRPr="008B0A59">
                        <w:rPr>
                          <w:rFonts w:ascii="Times New Roman" w:hAnsi="Times New Roman" w:cs="Times New Roman"/>
                          <w:b/>
                          <w:bCs/>
                          <w:caps/>
                          <w:color w:val="002060"/>
                          <w:sz w:val="24"/>
                          <w:szCs w:val="24"/>
                        </w:rPr>
                        <w:t>Learn</w:t>
                      </w:r>
                      <w:r w:rsidRPr="008B0A59">
                        <w:rPr>
                          <w:rFonts w:ascii="Times New Roman" w:hAnsi="Times New Roman" w:cs="Times New Roman"/>
                          <w:b/>
                          <w:bCs/>
                          <w:color w:val="002060"/>
                          <w:sz w:val="24"/>
                          <w:szCs w:val="24"/>
                        </w:rPr>
                        <w:t xml:space="preserve"> about the B.E.S.T. Standards for Mathematics and why they matter for your student</w:t>
                      </w:r>
                      <w:r w:rsidR="00597787" w:rsidRPr="008B0A59">
                        <w:rPr>
                          <w:rFonts w:ascii="Times New Roman" w:hAnsi="Times New Roman" w:cs="Times New Roman"/>
                          <w:b/>
                          <w:bCs/>
                          <w:color w:val="002060"/>
                          <w:sz w:val="24"/>
                          <w:szCs w:val="24"/>
                        </w:rPr>
                        <w:t>.</w:t>
                      </w:r>
                    </w:p>
                    <w:p w14:paraId="4B52DFF2" w14:textId="68CC13A6" w:rsidR="005565DC" w:rsidRPr="00805DDC" w:rsidRDefault="005565DC" w:rsidP="00805DDC">
                      <w:pPr>
                        <w:pStyle w:val="BodyText"/>
                        <w:numPr>
                          <w:ilvl w:val="0"/>
                          <w:numId w:val="4"/>
                        </w:numPr>
                        <w:rPr>
                          <w:rFonts w:ascii="Times New Roman" w:hAnsi="Times New Roman" w:cs="Times New Roman"/>
                          <w:b/>
                          <w:bCs/>
                          <w:color w:val="002060"/>
                          <w:sz w:val="24"/>
                          <w:szCs w:val="24"/>
                        </w:rPr>
                      </w:pPr>
                      <w:r w:rsidRPr="00805DDC">
                        <w:rPr>
                          <w:rFonts w:ascii="Times New Roman" w:hAnsi="Times New Roman" w:cs="Times New Roman"/>
                          <w:b/>
                          <w:bCs/>
                          <w:caps/>
                          <w:color w:val="002060"/>
                          <w:sz w:val="24"/>
                          <w:szCs w:val="24"/>
                        </w:rPr>
                        <w:t>Understand</w:t>
                      </w:r>
                      <w:r w:rsidRPr="00805DDC">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805DDC">
                        <w:rPr>
                          <w:rFonts w:ascii="Times New Roman" w:hAnsi="Times New Roman" w:cs="Times New Roman"/>
                          <w:b/>
                          <w:bCs/>
                          <w:color w:val="002060"/>
                          <w:sz w:val="24"/>
                          <w:szCs w:val="24"/>
                        </w:rPr>
                        <w:t>.</w:t>
                      </w:r>
                      <w:r w:rsidRPr="00805DDC">
                        <w:rPr>
                          <w:rFonts w:ascii="Times New Roman" w:hAnsi="Times New Roman" w:cs="Times New Roman"/>
                          <w:b/>
                          <w:bCs/>
                          <w:color w:val="002060"/>
                          <w:sz w:val="24"/>
                          <w:szCs w:val="24"/>
                        </w:rPr>
                        <w:t xml:space="preserve"> </w:t>
                      </w:r>
                    </w:p>
                    <w:p w14:paraId="23898B88" w14:textId="73561B5A" w:rsidR="00E93E00" w:rsidRPr="008B0A59" w:rsidRDefault="00E93E00" w:rsidP="00E93E00">
                      <w:pPr>
                        <w:pStyle w:val="BodyText"/>
                        <w:numPr>
                          <w:ilvl w:val="0"/>
                          <w:numId w:val="4"/>
                        </w:numPr>
                        <w:rPr>
                          <w:rFonts w:ascii="Times New Roman" w:hAnsi="Times New Roman" w:cs="Times New Roman"/>
                          <w:b/>
                          <w:bCs/>
                          <w:color w:val="002060"/>
                          <w:sz w:val="24"/>
                          <w:szCs w:val="24"/>
                        </w:rPr>
                      </w:pPr>
                      <w:r w:rsidRPr="008B0A59">
                        <w:rPr>
                          <w:rFonts w:ascii="Times New Roman" w:hAnsi="Times New Roman" w:cs="Times New Roman"/>
                          <w:b/>
                          <w:bCs/>
                          <w:caps/>
                          <w:color w:val="002060"/>
                          <w:sz w:val="24"/>
                          <w:szCs w:val="24"/>
                        </w:rPr>
                        <w:t>Talk</w:t>
                      </w:r>
                      <w:r w:rsidRPr="008B0A59">
                        <w:rPr>
                          <w:rFonts w:ascii="Times New Roman" w:hAnsi="Times New Roman" w:cs="Times New Roman"/>
                          <w:b/>
                          <w:bCs/>
                          <w:color w:val="002060"/>
                          <w:sz w:val="24"/>
                          <w:szCs w:val="24"/>
                        </w:rPr>
                        <w:t xml:space="preserve"> with your student’s teacher about what they will be learning in the classroom</w:t>
                      </w:r>
                      <w:r w:rsidR="00597787" w:rsidRPr="008B0A59">
                        <w:rPr>
                          <w:rFonts w:ascii="Times New Roman" w:hAnsi="Times New Roman" w:cs="Times New Roman"/>
                          <w:b/>
                          <w:bCs/>
                          <w:color w:val="002060"/>
                          <w:sz w:val="24"/>
                          <w:szCs w:val="24"/>
                        </w:rPr>
                        <w:t>.</w:t>
                      </w:r>
                    </w:p>
                    <w:p w14:paraId="6EBAA6C3" w14:textId="5AF14BD9" w:rsidR="00E93E00" w:rsidRPr="008B0A59" w:rsidRDefault="00E93E00" w:rsidP="00E93E00">
                      <w:pPr>
                        <w:pStyle w:val="BodyText"/>
                        <w:numPr>
                          <w:ilvl w:val="0"/>
                          <w:numId w:val="4"/>
                        </w:numPr>
                        <w:rPr>
                          <w:rFonts w:ascii="Times New Roman" w:hAnsi="Times New Roman" w:cs="Times New Roman"/>
                          <w:b/>
                          <w:bCs/>
                          <w:color w:val="002060"/>
                          <w:sz w:val="24"/>
                          <w:szCs w:val="24"/>
                        </w:rPr>
                      </w:pPr>
                      <w:r w:rsidRPr="008B0A59">
                        <w:rPr>
                          <w:rFonts w:ascii="Times New Roman" w:hAnsi="Times New Roman" w:cs="Times New Roman"/>
                          <w:b/>
                          <w:bCs/>
                          <w:caps/>
                          <w:color w:val="002060"/>
                          <w:sz w:val="24"/>
                          <w:szCs w:val="24"/>
                        </w:rPr>
                        <w:t>Locate</w:t>
                      </w:r>
                      <w:r w:rsidRPr="008B0A59">
                        <w:rPr>
                          <w:rFonts w:ascii="Times New Roman" w:hAnsi="Times New Roman" w:cs="Times New Roman"/>
                          <w:b/>
                          <w:bCs/>
                          <w:color w:val="002060"/>
                          <w:sz w:val="24"/>
                          <w:szCs w:val="24"/>
                        </w:rPr>
                        <w:t xml:space="preserve"> activities and resources to support your student’s learning in practical ways at home</w:t>
                      </w:r>
                      <w:r w:rsidR="00597787" w:rsidRPr="008B0A59">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640C585D" w14:textId="4046BAC7" w:rsidR="009D7CE6" w:rsidRDefault="0062551F" w:rsidP="00B07C94">
      <w:pPr>
        <w:pStyle w:val="BodyText"/>
        <w:jc w:val="center"/>
        <w:rPr>
          <w:rFonts w:ascii="Times New Roman" w:hAnsi="Times New Roman" w:cs="Times New Roman"/>
          <w:b/>
          <w:sz w:val="24"/>
          <w:szCs w:val="24"/>
        </w:rPr>
      </w:pPr>
      <w:r>
        <w:rPr>
          <w:noProof/>
        </w:rPr>
        <w:drawing>
          <wp:inline distT="0" distB="0" distL="0" distR="0" wp14:anchorId="6C55BCEC" wp14:editId="46F570EC">
            <wp:extent cx="3245852" cy="2048192"/>
            <wp:effectExtent l="0" t="0" r="0" b="9525"/>
            <wp:docPr id="598579986" name="Picture 17" descr="A group of colorful cubes, fractions, protractor, rods, algebra tiles and a rul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79986" name="Picture 17" descr="A group of colorful cubes, fractions, protractor, rods, algebra tiles and a ruler&#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692" cy="2054401"/>
                    </a:xfrm>
                    <a:prstGeom prst="rect">
                      <a:avLst/>
                    </a:prstGeom>
                    <a:noFill/>
                    <a:ln>
                      <a:noFill/>
                    </a:ln>
                  </pic:spPr>
                </pic:pic>
              </a:graphicData>
            </a:graphic>
          </wp:inline>
        </w:drawing>
      </w:r>
      <w:r w:rsidR="000A6537">
        <w:rPr>
          <w:rFonts w:ascii="Times New Roman" w:hAnsi="Times New Roman" w:cs="Times New Roman"/>
          <w:b/>
          <w:sz w:val="24"/>
          <w:szCs w:val="24"/>
        </w:rPr>
        <w:br w:type="page"/>
      </w:r>
    </w:p>
    <w:p w14:paraId="6F9BD0E7" w14:textId="77777777" w:rsidR="007C4B0B" w:rsidRDefault="007C4B0B" w:rsidP="00700264">
      <w:pPr>
        <w:pStyle w:val="BodyText"/>
        <w:rPr>
          <w:rFonts w:ascii="Times New Roman" w:hAnsi="Times New Roman" w:cs="Times New Roman"/>
          <w:b/>
          <w:sz w:val="24"/>
          <w:szCs w:val="24"/>
        </w:rPr>
      </w:pPr>
    </w:p>
    <w:p w14:paraId="63D56E51" w14:textId="77777777" w:rsidR="007C4B0B" w:rsidRDefault="007C4B0B" w:rsidP="00700264">
      <w:pPr>
        <w:pStyle w:val="BodyText"/>
        <w:rPr>
          <w:rFonts w:ascii="Times New Roman" w:hAnsi="Times New Roman" w:cs="Times New Roman"/>
          <w:b/>
          <w:sz w:val="24"/>
          <w:szCs w:val="24"/>
        </w:rPr>
      </w:pPr>
    </w:p>
    <w:p w14:paraId="3505A9E1" w14:textId="77777777" w:rsidR="007C4B0B" w:rsidRDefault="007C4B0B" w:rsidP="00700264">
      <w:pPr>
        <w:pStyle w:val="BodyText"/>
        <w:rPr>
          <w:rFonts w:ascii="Times New Roman" w:hAnsi="Times New Roman" w:cs="Times New Roman"/>
          <w:b/>
          <w:sz w:val="24"/>
          <w:szCs w:val="24"/>
        </w:rPr>
      </w:pPr>
    </w:p>
    <w:p w14:paraId="4671EF7D" w14:textId="77777777" w:rsidR="007C4B0B" w:rsidRDefault="007C4B0B" w:rsidP="00700264">
      <w:pPr>
        <w:pStyle w:val="BodyText"/>
        <w:rPr>
          <w:rFonts w:ascii="Times New Roman" w:hAnsi="Times New Roman" w:cs="Times New Roman"/>
          <w:b/>
          <w:sz w:val="24"/>
          <w:szCs w:val="24"/>
        </w:rPr>
      </w:pPr>
    </w:p>
    <w:p w14:paraId="68F5F9F6" w14:textId="3552D995"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62551F">
        <w:rPr>
          <w:rFonts w:ascii="Times New Roman" w:hAnsi="Times New Roman" w:cs="Times New Roman"/>
          <w:b/>
          <w:sz w:val="24"/>
          <w:szCs w:val="24"/>
        </w:rPr>
        <w:t>Grade 6</w:t>
      </w:r>
      <w:r>
        <w:rPr>
          <w:rFonts w:ascii="Times New Roman" w:hAnsi="Times New Roman" w:cs="Times New Roman"/>
          <w:b/>
          <w:sz w:val="24"/>
          <w:szCs w:val="24"/>
        </w:rPr>
        <w:t xml:space="preserve"> Mathematics Standards </w:t>
      </w:r>
    </w:p>
    <w:p w14:paraId="133998A2" w14:textId="7B02235E" w:rsidR="003575A9" w:rsidRDefault="00874A7A" w:rsidP="00700264">
      <w:pPr>
        <w:pStyle w:val="BodyText"/>
        <w:rPr>
          <w:rFonts w:ascii="Times New Roman" w:hAnsi="Times New Roman" w:cs="Times New Roman"/>
          <w:bCs/>
          <w:sz w:val="24"/>
          <w:szCs w:val="24"/>
        </w:rPr>
      </w:pPr>
      <w:r>
        <w:rPr>
          <w:rFonts w:ascii="Times New Roman" w:hAnsi="Times New Roman" w:cs="Times New Roman"/>
          <w:bCs/>
          <w:sz w:val="24"/>
          <w:szCs w:val="24"/>
        </w:rPr>
        <w:t>Th</w:t>
      </w:r>
      <w:r w:rsidR="00B30668">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62551F">
        <w:rPr>
          <w:rFonts w:ascii="Times New Roman" w:hAnsi="Times New Roman" w:cs="Times New Roman"/>
          <w:bCs/>
          <w:sz w:val="24"/>
          <w:szCs w:val="24"/>
        </w:rPr>
        <w:t>Grade 6</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r w:rsidR="00FE02C4" w:rsidRPr="003575A9">
        <w:rPr>
          <w:rFonts w:ascii="Times New Roman" w:hAnsi="Times New Roman" w:cs="Times New Roman"/>
          <w:bCs/>
          <w:sz w:val="24"/>
          <w:szCs w:val="24"/>
        </w:rPr>
        <w:t>instruction but</w:t>
      </w:r>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9350D4">
        <w:rPr>
          <w:rFonts w:ascii="Times New Roman" w:hAnsi="Times New Roman" w:cs="Times New Roman"/>
          <w:bCs/>
          <w:sz w:val="24"/>
          <w:szCs w:val="24"/>
        </w:rPr>
        <w:t xml:space="preserve"> The table below is not in any set order in which areas should be taught. Areas of emphasis may be taught in any order, combined with others and taught throughout the year.</w:t>
      </w:r>
    </w:p>
    <w:p w14:paraId="610E6E05" w14:textId="77777777" w:rsidR="007C4B0B" w:rsidRDefault="007C4B0B"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3235"/>
        <w:gridCol w:w="7555"/>
      </w:tblGrid>
      <w:tr w:rsidR="003575A9" w14:paraId="4E21B432" w14:textId="77777777" w:rsidTr="00C96FBD">
        <w:tc>
          <w:tcPr>
            <w:tcW w:w="1499"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501" w:type="pct"/>
          </w:tcPr>
          <w:p w14:paraId="08054B2D" w14:textId="3192B629" w:rsidR="003575A9" w:rsidRPr="000A6537" w:rsidRDefault="00ED07EC" w:rsidP="00700264">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3575A9" w14:paraId="654DA0FE" w14:textId="77777777" w:rsidTr="00C96FBD">
        <w:tc>
          <w:tcPr>
            <w:tcW w:w="1499" w:type="pct"/>
          </w:tcPr>
          <w:p w14:paraId="7E0ABA80" w14:textId="2B9001CE" w:rsidR="003575A9" w:rsidRDefault="00214EE0" w:rsidP="685A0878">
            <w:pPr>
              <w:pStyle w:val="BodyText"/>
              <w:rPr>
                <w:rFonts w:ascii="Times New Roman" w:hAnsi="Times New Roman" w:cs="Times New Roman"/>
                <w:sz w:val="24"/>
                <w:szCs w:val="24"/>
              </w:rPr>
            </w:pPr>
            <w:r w:rsidRPr="685A0878">
              <w:rPr>
                <w:rFonts w:ascii="Times New Roman" w:hAnsi="Times New Roman" w:cs="Times New Roman"/>
                <w:sz w:val="24"/>
                <w:szCs w:val="24"/>
              </w:rPr>
              <w:t>P</w:t>
            </w:r>
            <w:r w:rsidR="00F32178" w:rsidRPr="685A0878">
              <w:rPr>
                <w:rFonts w:ascii="Times New Roman" w:hAnsi="Times New Roman" w:cs="Times New Roman"/>
                <w:sz w:val="24"/>
                <w:szCs w:val="24"/>
              </w:rPr>
              <w:t>erform all four operations with integers, positive decimals and positive fractions with procedural fluency</w:t>
            </w:r>
            <w:r w:rsidR="3510EE8C" w:rsidRPr="685A0878">
              <w:rPr>
                <w:rFonts w:ascii="Times New Roman" w:hAnsi="Times New Roman" w:cs="Times New Roman"/>
                <w:sz w:val="24"/>
                <w:szCs w:val="24"/>
              </w:rPr>
              <w:t>.</w:t>
            </w:r>
          </w:p>
        </w:tc>
        <w:tc>
          <w:tcPr>
            <w:tcW w:w="3501" w:type="pct"/>
            <w:shd w:val="clear" w:color="auto" w:fill="auto"/>
          </w:tcPr>
          <w:p w14:paraId="0FFC15B6" w14:textId="77777777" w:rsidR="003575A9" w:rsidRDefault="00340345" w:rsidP="037A1A08">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Understand the meaning of negative numbers.</w:t>
            </w:r>
          </w:p>
          <w:p w14:paraId="1FBCE1FA" w14:textId="340CE013" w:rsidR="003348D9" w:rsidRDefault="00CE5A74" w:rsidP="037A1A08">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Plot, </w:t>
            </w:r>
            <w:r w:rsidR="00A21E15">
              <w:rPr>
                <w:rFonts w:ascii="Times New Roman" w:hAnsi="Times New Roman" w:cs="Times New Roman"/>
                <w:bCs/>
                <w:sz w:val="24"/>
                <w:szCs w:val="24"/>
              </w:rPr>
              <w:t>o</w:t>
            </w:r>
            <w:r>
              <w:rPr>
                <w:rFonts w:ascii="Times New Roman" w:hAnsi="Times New Roman" w:cs="Times New Roman"/>
                <w:bCs/>
                <w:sz w:val="24"/>
                <w:szCs w:val="24"/>
              </w:rPr>
              <w:t xml:space="preserve">rder and </w:t>
            </w:r>
            <w:r w:rsidR="00A21E15">
              <w:rPr>
                <w:rFonts w:ascii="Times New Roman" w:hAnsi="Times New Roman" w:cs="Times New Roman"/>
                <w:bCs/>
                <w:sz w:val="24"/>
                <w:szCs w:val="24"/>
              </w:rPr>
              <w:t>c</w:t>
            </w:r>
            <w:r>
              <w:rPr>
                <w:rFonts w:ascii="Times New Roman" w:hAnsi="Times New Roman" w:cs="Times New Roman"/>
                <w:bCs/>
                <w:sz w:val="24"/>
                <w:szCs w:val="24"/>
              </w:rPr>
              <w:t xml:space="preserve">ompare </w:t>
            </w:r>
            <w:r w:rsidR="00A21E15">
              <w:rPr>
                <w:rFonts w:ascii="Times New Roman" w:hAnsi="Times New Roman" w:cs="Times New Roman"/>
                <w:bCs/>
                <w:sz w:val="24"/>
                <w:szCs w:val="24"/>
              </w:rPr>
              <w:t>r</w:t>
            </w:r>
            <w:r w:rsidR="00512FD3">
              <w:rPr>
                <w:rFonts w:ascii="Times New Roman" w:hAnsi="Times New Roman" w:cs="Times New Roman"/>
                <w:bCs/>
                <w:sz w:val="24"/>
                <w:szCs w:val="24"/>
              </w:rPr>
              <w:t xml:space="preserve">ational </w:t>
            </w:r>
            <w:r w:rsidR="00A21E15">
              <w:rPr>
                <w:rFonts w:ascii="Times New Roman" w:hAnsi="Times New Roman" w:cs="Times New Roman"/>
                <w:bCs/>
                <w:sz w:val="24"/>
                <w:szCs w:val="24"/>
              </w:rPr>
              <w:t>n</w:t>
            </w:r>
            <w:r w:rsidR="00512FD3">
              <w:rPr>
                <w:rFonts w:ascii="Times New Roman" w:hAnsi="Times New Roman" w:cs="Times New Roman"/>
                <w:bCs/>
                <w:sz w:val="24"/>
                <w:szCs w:val="24"/>
              </w:rPr>
              <w:t xml:space="preserve">umbers </w:t>
            </w:r>
            <w:r w:rsidR="007D0158">
              <w:rPr>
                <w:rFonts w:ascii="Times New Roman" w:hAnsi="Times New Roman" w:cs="Times New Roman"/>
                <w:bCs/>
                <w:sz w:val="24"/>
                <w:szCs w:val="24"/>
              </w:rPr>
              <w:t>(</w:t>
            </w:r>
            <w:r w:rsidR="008A1E27">
              <w:rPr>
                <w:rFonts w:ascii="Times New Roman" w:hAnsi="Times New Roman" w:cs="Times New Roman"/>
                <w:bCs/>
                <w:sz w:val="24"/>
                <w:szCs w:val="24"/>
              </w:rPr>
              <w:t>fractions</w:t>
            </w:r>
            <w:r w:rsidR="007D0158">
              <w:rPr>
                <w:rFonts w:ascii="Times New Roman" w:hAnsi="Times New Roman" w:cs="Times New Roman"/>
                <w:bCs/>
                <w:sz w:val="24"/>
                <w:szCs w:val="24"/>
              </w:rPr>
              <w:t>, decimal</w:t>
            </w:r>
            <w:r w:rsidR="008A1E27">
              <w:rPr>
                <w:rFonts w:ascii="Times New Roman" w:hAnsi="Times New Roman" w:cs="Times New Roman"/>
                <w:bCs/>
                <w:sz w:val="24"/>
                <w:szCs w:val="24"/>
              </w:rPr>
              <w:t>s</w:t>
            </w:r>
            <w:r w:rsidR="009D79F1">
              <w:rPr>
                <w:rFonts w:ascii="Times New Roman" w:hAnsi="Times New Roman" w:cs="Times New Roman"/>
                <w:bCs/>
                <w:sz w:val="24"/>
                <w:szCs w:val="24"/>
              </w:rPr>
              <w:t>, integers</w:t>
            </w:r>
            <w:r w:rsidR="008A1E27" w:rsidRPr="00451200">
              <w:rPr>
                <w:rFonts w:ascii="Times New Roman" w:hAnsi="Times New Roman" w:cs="Times New Roman"/>
                <w:bCs/>
                <w:sz w:val="24"/>
                <w:szCs w:val="24"/>
              </w:rPr>
              <w:t>)</w:t>
            </w:r>
            <w:r w:rsidR="00105628" w:rsidRPr="00451200">
              <w:rPr>
                <w:rFonts w:ascii="Times New Roman" w:hAnsi="Times New Roman" w:cs="Times New Roman"/>
                <w:bCs/>
                <w:sz w:val="24"/>
                <w:szCs w:val="24"/>
              </w:rPr>
              <w:t>.</w:t>
            </w:r>
          </w:p>
          <w:p w14:paraId="429CB9A8" w14:textId="77777777" w:rsidR="004D4C59" w:rsidRPr="00E82655" w:rsidRDefault="00105628" w:rsidP="037A1A08">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I</w:t>
            </w:r>
            <w:r w:rsidR="00CC51E1" w:rsidRPr="00CC51E1">
              <w:rPr>
                <w:rFonts w:ascii="Times New Roman" w:hAnsi="Times New Roman" w:cs="Times New Roman"/>
                <w:bCs/>
                <w:sz w:val="24"/>
                <w:szCs w:val="24"/>
              </w:rPr>
              <w:t xml:space="preserve">nterpret the absolute value of a number as the </w:t>
            </w:r>
            <w:r w:rsidR="00CC51E1" w:rsidRPr="00E82655">
              <w:rPr>
                <w:rFonts w:ascii="Times New Roman" w:hAnsi="Times New Roman" w:cs="Times New Roman"/>
                <w:bCs/>
                <w:sz w:val="24"/>
                <w:szCs w:val="24"/>
              </w:rPr>
              <w:t>distance from zero on a number line</w:t>
            </w:r>
            <w:r w:rsidRPr="00E82655">
              <w:rPr>
                <w:rFonts w:ascii="Times New Roman" w:hAnsi="Times New Roman" w:cs="Times New Roman"/>
                <w:bCs/>
                <w:sz w:val="24"/>
                <w:szCs w:val="24"/>
              </w:rPr>
              <w:t>.</w:t>
            </w:r>
          </w:p>
          <w:p w14:paraId="65CE3D41" w14:textId="07060103" w:rsidR="00AC2306" w:rsidRPr="00E82655" w:rsidRDefault="00AC2306" w:rsidP="037A1A08">
            <w:pPr>
              <w:pStyle w:val="BodyText"/>
              <w:numPr>
                <w:ilvl w:val="0"/>
                <w:numId w:val="23"/>
              </w:numPr>
              <w:spacing w:line="259" w:lineRule="auto"/>
              <w:rPr>
                <w:rFonts w:ascii="Times New Roman" w:hAnsi="Times New Roman" w:cs="Times New Roman"/>
                <w:bCs/>
                <w:sz w:val="24"/>
                <w:szCs w:val="24"/>
              </w:rPr>
            </w:pPr>
            <w:r w:rsidRPr="00E82655">
              <w:rPr>
                <w:rFonts w:ascii="Times New Roman" w:hAnsi="Times New Roman" w:cs="Times New Roman"/>
                <w:bCs/>
                <w:sz w:val="24"/>
                <w:szCs w:val="24"/>
              </w:rPr>
              <w:t>Add, subtract</w:t>
            </w:r>
            <w:r w:rsidR="004C0FD5" w:rsidRPr="00E82655">
              <w:rPr>
                <w:rFonts w:ascii="Times New Roman" w:hAnsi="Times New Roman" w:cs="Times New Roman"/>
                <w:bCs/>
                <w:sz w:val="24"/>
                <w:szCs w:val="24"/>
              </w:rPr>
              <w:t>, multiply and divide</w:t>
            </w:r>
            <w:r w:rsidR="006E44F7">
              <w:rPr>
                <w:rFonts w:ascii="Times New Roman" w:hAnsi="Times New Roman" w:cs="Times New Roman"/>
                <w:bCs/>
                <w:sz w:val="24"/>
                <w:szCs w:val="24"/>
              </w:rPr>
              <w:t xml:space="preserve"> positive</w:t>
            </w:r>
            <w:r w:rsidR="00462ABD" w:rsidRPr="00E82655">
              <w:rPr>
                <w:rFonts w:ascii="Times New Roman" w:hAnsi="Times New Roman" w:cs="Times New Roman"/>
                <w:bCs/>
                <w:sz w:val="24"/>
                <w:szCs w:val="24"/>
              </w:rPr>
              <w:t xml:space="preserve"> </w:t>
            </w:r>
            <w:r w:rsidR="004C0FD5" w:rsidRPr="00E82655">
              <w:rPr>
                <w:rFonts w:ascii="Times New Roman" w:hAnsi="Times New Roman" w:cs="Times New Roman"/>
                <w:bCs/>
                <w:sz w:val="24"/>
                <w:szCs w:val="24"/>
              </w:rPr>
              <w:t>rational numbers</w:t>
            </w:r>
            <w:r w:rsidR="00736DE6" w:rsidRPr="00E82655">
              <w:rPr>
                <w:rFonts w:ascii="Times New Roman" w:hAnsi="Times New Roman" w:cs="Times New Roman"/>
                <w:bCs/>
                <w:sz w:val="24"/>
                <w:szCs w:val="24"/>
              </w:rPr>
              <w:t xml:space="preserve">. </w:t>
            </w:r>
          </w:p>
          <w:p w14:paraId="7CA1C69E" w14:textId="40AE5843" w:rsidR="00B42A8B" w:rsidRDefault="00B42A8B" w:rsidP="037A1A08">
            <w:pPr>
              <w:pStyle w:val="BodyText"/>
              <w:numPr>
                <w:ilvl w:val="0"/>
                <w:numId w:val="23"/>
              </w:numPr>
              <w:spacing w:line="259" w:lineRule="auto"/>
              <w:rPr>
                <w:rFonts w:ascii="Times New Roman" w:hAnsi="Times New Roman" w:cs="Times New Roman"/>
                <w:bCs/>
                <w:sz w:val="24"/>
                <w:szCs w:val="24"/>
              </w:rPr>
            </w:pPr>
            <w:r w:rsidRPr="00B42A8B">
              <w:rPr>
                <w:rFonts w:ascii="Times New Roman" w:hAnsi="Times New Roman" w:cs="Times New Roman"/>
                <w:bCs/>
                <w:sz w:val="24"/>
                <w:szCs w:val="24"/>
              </w:rPr>
              <w:t>Rewrite positive numbers in different but equivalent forms</w:t>
            </w:r>
            <w:r w:rsidR="00B26062">
              <w:rPr>
                <w:rFonts w:ascii="Times New Roman" w:hAnsi="Times New Roman" w:cs="Times New Roman"/>
                <w:bCs/>
                <w:sz w:val="24"/>
                <w:szCs w:val="24"/>
              </w:rPr>
              <w:t xml:space="preserve"> (</w:t>
            </w:r>
            <w:r w:rsidRPr="00B42A8B">
              <w:rPr>
                <w:rFonts w:ascii="Times New Roman" w:hAnsi="Times New Roman" w:cs="Times New Roman"/>
                <w:bCs/>
                <w:sz w:val="24"/>
                <w:szCs w:val="24"/>
              </w:rPr>
              <w:t>fractions, decimals and percent</w:t>
            </w:r>
            <w:r w:rsidR="00E877A6">
              <w:rPr>
                <w:rFonts w:ascii="Times New Roman" w:hAnsi="Times New Roman" w:cs="Times New Roman"/>
                <w:bCs/>
                <w:sz w:val="24"/>
                <w:szCs w:val="24"/>
              </w:rPr>
              <w:t>s</w:t>
            </w:r>
            <w:r w:rsidR="00B26062">
              <w:rPr>
                <w:rFonts w:ascii="Times New Roman" w:hAnsi="Times New Roman" w:cs="Times New Roman"/>
                <w:bCs/>
                <w:sz w:val="24"/>
                <w:szCs w:val="24"/>
              </w:rPr>
              <w:t>)</w:t>
            </w:r>
            <w:r w:rsidRPr="00B42A8B">
              <w:rPr>
                <w:rFonts w:ascii="Times New Roman" w:hAnsi="Times New Roman" w:cs="Times New Roman"/>
                <w:bCs/>
                <w:sz w:val="24"/>
                <w:szCs w:val="24"/>
              </w:rPr>
              <w:t>.</w:t>
            </w:r>
          </w:p>
        </w:tc>
      </w:tr>
      <w:tr w:rsidR="003575A9" w14:paraId="45EC8E3F" w14:textId="77777777" w:rsidTr="00C96FBD">
        <w:tc>
          <w:tcPr>
            <w:tcW w:w="1499" w:type="pct"/>
          </w:tcPr>
          <w:p w14:paraId="6E262B61" w14:textId="4EA503CF" w:rsidR="003575A9" w:rsidRDefault="606B27D5" w:rsidP="685A0878">
            <w:pPr>
              <w:pStyle w:val="BodyText"/>
              <w:rPr>
                <w:rFonts w:ascii="Times New Roman" w:hAnsi="Times New Roman" w:cs="Times New Roman"/>
                <w:sz w:val="24"/>
                <w:szCs w:val="24"/>
              </w:rPr>
            </w:pPr>
            <w:r w:rsidRPr="685A0878">
              <w:rPr>
                <w:rFonts w:ascii="Times New Roman" w:hAnsi="Times New Roman" w:cs="Times New Roman"/>
                <w:sz w:val="24"/>
                <w:szCs w:val="24"/>
              </w:rPr>
              <w:t>Explor</w:t>
            </w:r>
            <w:r w:rsidR="3367A57E" w:rsidRPr="685A0878">
              <w:rPr>
                <w:rFonts w:ascii="Times New Roman" w:hAnsi="Times New Roman" w:cs="Times New Roman"/>
                <w:sz w:val="24"/>
                <w:szCs w:val="24"/>
              </w:rPr>
              <w:t>e</w:t>
            </w:r>
            <w:r w:rsidRPr="685A0878">
              <w:rPr>
                <w:rFonts w:ascii="Times New Roman" w:hAnsi="Times New Roman" w:cs="Times New Roman"/>
                <w:sz w:val="24"/>
                <w:szCs w:val="24"/>
              </w:rPr>
              <w:t xml:space="preserve"> and apply concepts of ratios, rates and </w:t>
            </w:r>
            <w:proofErr w:type="gramStart"/>
            <w:r w:rsidRPr="685A0878">
              <w:rPr>
                <w:rFonts w:ascii="Times New Roman" w:hAnsi="Times New Roman" w:cs="Times New Roman"/>
                <w:sz w:val="24"/>
                <w:szCs w:val="24"/>
              </w:rPr>
              <w:t>percent</w:t>
            </w:r>
            <w:proofErr w:type="gramEnd"/>
            <w:r w:rsidRPr="685A0878">
              <w:rPr>
                <w:rFonts w:ascii="Times New Roman" w:hAnsi="Times New Roman" w:cs="Times New Roman"/>
                <w:sz w:val="24"/>
                <w:szCs w:val="24"/>
              </w:rPr>
              <w:t xml:space="preserve"> to solve problems</w:t>
            </w:r>
            <w:r w:rsidR="172AE1D4" w:rsidRPr="685A0878">
              <w:rPr>
                <w:rFonts w:ascii="Times New Roman" w:hAnsi="Times New Roman" w:cs="Times New Roman"/>
                <w:sz w:val="24"/>
                <w:szCs w:val="24"/>
              </w:rPr>
              <w:t>.</w:t>
            </w:r>
          </w:p>
        </w:tc>
        <w:tc>
          <w:tcPr>
            <w:tcW w:w="3501" w:type="pct"/>
          </w:tcPr>
          <w:p w14:paraId="3ADB8879" w14:textId="77777777" w:rsidR="003575A9" w:rsidRDefault="00082F36" w:rsidP="00082F36">
            <w:pPr>
              <w:pStyle w:val="BodyText"/>
              <w:numPr>
                <w:ilvl w:val="0"/>
                <w:numId w:val="28"/>
              </w:numPr>
              <w:rPr>
                <w:rFonts w:ascii="Times New Roman" w:hAnsi="Times New Roman" w:cs="Times New Roman"/>
                <w:bCs/>
                <w:sz w:val="24"/>
                <w:szCs w:val="24"/>
              </w:rPr>
            </w:pPr>
            <w:r>
              <w:rPr>
                <w:rFonts w:ascii="Times New Roman" w:hAnsi="Times New Roman" w:cs="Times New Roman"/>
                <w:bCs/>
                <w:sz w:val="24"/>
                <w:szCs w:val="24"/>
              </w:rPr>
              <w:t>W</w:t>
            </w:r>
            <w:r w:rsidRPr="00082F36">
              <w:rPr>
                <w:rFonts w:ascii="Times New Roman" w:hAnsi="Times New Roman" w:cs="Times New Roman"/>
                <w:bCs/>
                <w:sz w:val="24"/>
                <w:szCs w:val="24"/>
              </w:rPr>
              <w:t>rite and interpret ratios</w:t>
            </w:r>
            <w:r>
              <w:rPr>
                <w:rFonts w:ascii="Times New Roman" w:hAnsi="Times New Roman" w:cs="Times New Roman"/>
                <w:bCs/>
                <w:sz w:val="24"/>
                <w:szCs w:val="24"/>
              </w:rPr>
              <w:t xml:space="preserve"> </w:t>
            </w:r>
            <m:oMath>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 a:b, a to b</m:t>
                  </m:r>
                </m:e>
              </m:d>
            </m:oMath>
            <w:r w:rsidR="0009698C">
              <w:rPr>
                <w:rFonts w:ascii="Times New Roman" w:hAnsi="Times New Roman" w:cs="Times New Roman"/>
                <w:bCs/>
                <w:sz w:val="24"/>
                <w:szCs w:val="24"/>
              </w:rPr>
              <w:t>.</w:t>
            </w:r>
          </w:p>
          <w:p w14:paraId="6179CEF2" w14:textId="77777777" w:rsidR="0009698C" w:rsidRDefault="005C7BBE" w:rsidP="00082F36">
            <w:pPr>
              <w:pStyle w:val="BodyText"/>
              <w:numPr>
                <w:ilvl w:val="0"/>
                <w:numId w:val="28"/>
              </w:numPr>
              <w:rPr>
                <w:rFonts w:ascii="Times New Roman" w:hAnsi="Times New Roman" w:cs="Times New Roman"/>
                <w:bCs/>
                <w:sz w:val="24"/>
                <w:szCs w:val="24"/>
              </w:rPr>
            </w:pPr>
            <w:r w:rsidRPr="005C7BBE">
              <w:rPr>
                <w:rFonts w:ascii="Times New Roman" w:hAnsi="Times New Roman" w:cs="Times New Roman"/>
                <w:bCs/>
                <w:sz w:val="24"/>
                <w:szCs w:val="24"/>
              </w:rPr>
              <w:t>Calculate and interpret unit rate</w:t>
            </w:r>
            <w:r w:rsidR="00750302">
              <w:rPr>
                <w:rFonts w:ascii="Times New Roman" w:hAnsi="Times New Roman" w:cs="Times New Roman"/>
                <w:bCs/>
                <w:sz w:val="24"/>
                <w:szCs w:val="24"/>
              </w:rPr>
              <w:t>.</w:t>
            </w:r>
          </w:p>
          <w:p w14:paraId="6DBC92E0" w14:textId="50E76003" w:rsidR="00750302" w:rsidRDefault="009B7B57" w:rsidP="00082F36">
            <w:pPr>
              <w:pStyle w:val="BodyText"/>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Use </w:t>
            </w:r>
            <w:r w:rsidR="0033703D" w:rsidRPr="0033703D">
              <w:rPr>
                <w:rFonts w:ascii="Times New Roman" w:hAnsi="Times New Roman" w:cs="Times New Roman"/>
                <w:bCs/>
                <w:sz w:val="24"/>
                <w:szCs w:val="24"/>
              </w:rPr>
              <w:t>ratio</w:t>
            </w:r>
            <w:r w:rsidR="002C0FF0">
              <w:rPr>
                <w:rFonts w:ascii="Times New Roman" w:hAnsi="Times New Roman" w:cs="Times New Roman"/>
                <w:bCs/>
                <w:sz w:val="24"/>
                <w:szCs w:val="24"/>
              </w:rPr>
              <w:t>s</w:t>
            </w:r>
            <w:r w:rsidR="0033703D" w:rsidRPr="0033703D">
              <w:rPr>
                <w:rFonts w:ascii="Times New Roman" w:hAnsi="Times New Roman" w:cs="Times New Roman"/>
                <w:bCs/>
                <w:sz w:val="24"/>
                <w:szCs w:val="24"/>
              </w:rPr>
              <w:t xml:space="preserve"> to solve </w:t>
            </w:r>
            <w:r w:rsidR="003E0D46">
              <w:rPr>
                <w:rFonts w:ascii="Times New Roman" w:hAnsi="Times New Roman" w:cs="Times New Roman"/>
                <w:bCs/>
                <w:sz w:val="24"/>
                <w:szCs w:val="24"/>
              </w:rPr>
              <w:t xml:space="preserve">problems </w:t>
            </w:r>
            <w:r w:rsidR="0033703D" w:rsidRPr="0033703D">
              <w:rPr>
                <w:rFonts w:ascii="Times New Roman" w:hAnsi="Times New Roman" w:cs="Times New Roman"/>
                <w:bCs/>
                <w:sz w:val="24"/>
                <w:szCs w:val="24"/>
              </w:rPr>
              <w:t>involving percents</w:t>
            </w:r>
            <w:r w:rsidR="00F85C25">
              <w:rPr>
                <w:rFonts w:ascii="Times New Roman" w:hAnsi="Times New Roman" w:cs="Times New Roman"/>
                <w:bCs/>
                <w:sz w:val="24"/>
                <w:szCs w:val="24"/>
              </w:rPr>
              <w:t xml:space="preserve"> </w:t>
            </w:r>
            <w:r w:rsidR="00BB1817">
              <w:rPr>
                <w:rFonts w:ascii="Times New Roman" w:hAnsi="Times New Roman" w:cs="Times New Roman"/>
                <w:bCs/>
                <w:sz w:val="24"/>
                <w:szCs w:val="24"/>
              </w:rPr>
              <w:t>(e</w:t>
            </w:r>
            <w:r w:rsidR="007110A9">
              <w:rPr>
                <w:rFonts w:ascii="Times New Roman" w:hAnsi="Times New Roman" w:cs="Times New Roman"/>
                <w:bCs/>
                <w:sz w:val="24"/>
                <w:szCs w:val="24"/>
              </w:rPr>
              <w:t>.</w:t>
            </w:r>
            <w:r w:rsidR="0085660F">
              <w:rPr>
                <w:rFonts w:ascii="Times New Roman" w:hAnsi="Times New Roman" w:cs="Times New Roman"/>
                <w:bCs/>
                <w:sz w:val="24"/>
                <w:szCs w:val="24"/>
              </w:rPr>
              <w:t>g</w:t>
            </w:r>
            <w:r w:rsidR="00BB1817">
              <w:rPr>
                <w:rFonts w:ascii="Times New Roman" w:hAnsi="Times New Roman" w:cs="Times New Roman"/>
                <w:bCs/>
                <w:sz w:val="24"/>
                <w:szCs w:val="24"/>
              </w:rPr>
              <w:t>.</w:t>
            </w:r>
            <w:r w:rsidR="0085660F">
              <w:rPr>
                <w:rFonts w:ascii="Times New Roman" w:hAnsi="Times New Roman" w:cs="Times New Roman"/>
                <w:bCs/>
                <w:sz w:val="24"/>
                <w:szCs w:val="24"/>
              </w:rPr>
              <w:t>,</w:t>
            </w:r>
            <w:r w:rsidR="00BB1817">
              <w:rPr>
                <w:rFonts w:ascii="Times New Roman" w:hAnsi="Times New Roman" w:cs="Times New Roman"/>
                <w:bCs/>
                <w:sz w:val="24"/>
                <w:szCs w:val="24"/>
              </w:rPr>
              <w:t xml:space="preserve"> </w:t>
            </w:r>
            <w:r w:rsidR="009D3FF1">
              <w:rPr>
                <w:rFonts w:ascii="Times New Roman" w:hAnsi="Times New Roman" w:cs="Times New Roman"/>
                <w:bCs/>
                <w:sz w:val="24"/>
                <w:szCs w:val="24"/>
              </w:rPr>
              <w:t>What is 20% of 50</w:t>
            </w:r>
            <w:r w:rsidR="00D650FC">
              <w:rPr>
                <w:rFonts w:ascii="Times New Roman" w:hAnsi="Times New Roman" w:cs="Times New Roman"/>
                <w:bCs/>
                <w:sz w:val="24"/>
                <w:szCs w:val="24"/>
              </w:rPr>
              <w:t>?</w:t>
            </w:r>
            <w:r w:rsidR="009D3FF1">
              <w:rPr>
                <w:rFonts w:ascii="Times New Roman" w:hAnsi="Times New Roman" w:cs="Times New Roman"/>
                <w:bCs/>
                <w:sz w:val="24"/>
                <w:szCs w:val="24"/>
              </w:rPr>
              <w:t>)</w:t>
            </w:r>
            <w:r w:rsidR="004107C5">
              <w:rPr>
                <w:rFonts w:ascii="Times New Roman" w:hAnsi="Times New Roman" w:cs="Times New Roman"/>
                <w:bCs/>
                <w:sz w:val="24"/>
                <w:szCs w:val="24"/>
              </w:rPr>
              <w:t>.</w:t>
            </w:r>
          </w:p>
          <w:p w14:paraId="495B12C9" w14:textId="4C5012E7" w:rsidR="002A2230" w:rsidRDefault="002A2230" w:rsidP="00082F36">
            <w:pPr>
              <w:pStyle w:val="BodyText"/>
              <w:numPr>
                <w:ilvl w:val="0"/>
                <w:numId w:val="28"/>
              </w:numPr>
              <w:rPr>
                <w:rFonts w:ascii="Times New Roman" w:hAnsi="Times New Roman" w:cs="Times New Roman"/>
                <w:bCs/>
                <w:sz w:val="24"/>
                <w:szCs w:val="24"/>
              </w:rPr>
            </w:pPr>
            <w:r w:rsidRPr="002A2230">
              <w:rPr>
                <w:rFonts w:ascii="Times New Roman" w:hAnsi="Times New Roman" w:cs="Times New Roman"/>
                <w:bCs/>
                <w:sz w:val="24"/>
                <w:szCs w:val="24"/>
              </w:rPr>
              <w:t>Solve conversions within the same measurement system.</w:t>
            </w:r>
          </w:p>
        </w:tc>
      </w:tr>
      <w:tr w:rsidR="43BF84EA" w14:paraId="1ED7BDED" w14:textId="77777777" w:rsidTr="00C96FBD">
        <w:trPr>
          <w:trHeight w:val="300"/>
        </w:trPr>
        <w:tc>
          <w:tcPr>
            <w:tcW w:w="1499" w:type="pct"/>
          </w:tcPr>
          <w:p w14:paraId="4F880845" w14:textId="478DB990" w:rsidR="43BF84EA" w:rsidRDefault="172AE1D4" w:rsidP="43BF84EA">
            <w:pPr>
              <w:pStyle w:val="BodyText"/>
              <w:rPr>
                <w:rFonts w:ascii="Times New Roman" w:hAnsi="Times New Roman" w:cs="Times New Roman"/>
                <w:sz w:val="24"/>
                <w:szCs w:val="24"/>
              </w:rPr>
            </w:pPr>
            <w:r w:rsidRPr="685A0878">
              <w:rPr>
                <w:rFonts w:ascii="Times New Roman" w:hAnsi="Times New Roman" w:cs="Times New Roman"/>
                <w:sz w:val="24"/>
                <w:szCs w:val="24"/>
              </w:rPr>
              <w:t>Creat</w:t>
            </w:r>
            <w:r w:rsidR="0D1D075E" w:rsidRPr="685A0878">
              <w:rPr>
                <w:rFonts w:ascii="Times New Roman" w:hAnsi="Times New Roman" w:cs="Times New Roman"/>
                <w:sz w:val="24"/>
                <w:szCs w:val="24"/>
              </w:rPr>
              <w:t>e</w:t>
            </w:r>
            <w:r w:rsidR="00E52ECB">
              <w:rPr>
                <w:rFonts w:ascii="Times New Roman" w:hAnsi="Times New Roman" w:cs="Times New Roman"/>
                <w:sz w:val="24"/>
                <w:szCs w:val="24"/>
              </w:rPr>
              <w:t>s</w:t>
            </w:r>
            <w:r w:rsidRPr="685A0878">
              <w:rPr>
                <w:rFonts w:ascii="Times New Roman" w:hAnsi="Times New Roman" w:cs="Times New Roman"/>
                <w:sz w:val="24"/>
                <w:szCs w:val="24"/>
              </w:rPr>
              <w:t xml:space="preserve">, </w:t>
            </w:r>
            <w:r w:rsidR="00F85C25" w:rsidRPr="685A0878">
              <w:rPr>
                <w:rFonts w:ascii="Times New Roman" w:hAnsi="Times New Roman" w:cs="Times New Roman"/>
                <w:sz w:val="24"/>
                <w:szCs w:val="24"/>
              </w:rPr>
              <w:t>interpret</w:t>
            </w:r>
            <w:r w:rsidR="00F85C25">
              <w:rPr>
                <w:rFonts w:ascii="Times New Roman" w:hAnsi="Times New Roman" w:cs="Times New Roman"/>
                <w:sz w:val="24"/>
                <w:szCs w:val="24"/>
              </w:rPr>
              <w:t>s</w:t>
            </w:r>
            <w:r w:rsidRPr="685A0878">
              <w:rPr>
                <w:rFonts w:ascii="Times New Roman" w:hAnsi="Times New Roman" w:cs="Times New Roman"/>
                <w:sz w:val="24"/>
                <w:szCs w:val="24"/>
              </w:rPr>
              <w:t xml:space="preserve"> and us</w:t>
            </w:r>
            <w:r w:rsidR="1DBE39BC" w:rsidRPr="685A0878">
              <w:rPr>
                <w:rFonts w:ascii="Times New Roman" w:hAnsi="Times New Roman" w:cs="Times New Roman"/>
                <w:sz w:val="24"/>
                <w:szCs w:val="24"/>
              </w:rPr>
              <w:t>e</w:t>
            </w:r>
            <w:r w:rsidR="00E52ECB">
              <w:rPr>
                <w:rFonts w:ascii="Times New Roman" w:hAnsi="Times New Roman" w:cs="Times New Roman"/>
                <w:sz w:val="24"/>
                <w:szCs w:val="24"/>
              </w:rPr>
              <w:t>s</w:t>
            </w:r>
            <w:r w:rsidRPr="685A0878">
              <w:rPr>
                <w:rFonts w:ascii="Times New Roman" w:hAnsi="Times New Roman" w:cs="Times New Roman"/>
                <w:sz w:val="24"/>
                <w:szCs w:val="24"/>
              </w:rPr>
              <w:t xml:space="preserve"> expressions and equations.</w:t>
            </w:r>
          </w:p>
        </w:tc>
        <w:tc>
          <w:tcPr>
            <w:tcW w:w="3501" w:type="pct"/>
          </w:tcPr>
          <w:p w14:paraId="6B89AC23" w14:textId="50E66DB9" w:rsidR="004E23C0" w:rsidRDefault="004E23C0" w:rsidP="007F394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T</w:t>
            </w:r>
            <w:r w:rsidRPr="007F394F">
              <w:rPr>
                <w:rFonts w:ascii="Times New Roman" w:hAnsi="Times New Roman" w:cs="Times New Roman"/>
                <w:sz w:val="24"/>
                <w:szCs w:val="24"/>
              </w:rPr>
              <w:t xml:space="preserve">ranslate written descriptions into algebraic expressions and </w:t>
            </w:r>
            <w:r w:rsidRPr="00FD4D94">
              <w:rPr>
                <w:rFonts w:ascii="Times New Roman" w:hAnsi="Times New Roman" w:cs="Times New Roman"/>
                <w:sz w:val="24"/>
                <w:szCs w:val="24"/>
              </w:rPr>
              <w:t>translate algebraic expressions</w:t>
            </w:r>
            <w:r w:rsidR="00D405A1" w:rsidRPr="00FD4D94">
              <w:rPr>
                <w:rFonts w:ascii="Times New Roman" w:hAnsi="Times New Roman" w:cs="Times New Roman"/>
                <w:sz w:val="24"/>
                <w:szCs w:val="24"/>
              </w:rPr>
              <w:t xml:space="preserve"> into written descriptions.</w:t>
            </w:r>
          </w:p>
          <w:p w14:paraId="44062AAA" w14:textId="128BD7E5" w:rsidR="002B6FE7" w:rsidRDefault="002B6FE7" w:rsidP="007F394F">
            <w:pPr>
              <w:pStyle w:val="BodyText"/>
              <w:numPr>
                <w:ilvl w:val="0"/>
                <w:numId w:val="27"/>
              </w:numPr>
              <w:rPr>
                <w:rFonts w:ascii="Times New Roman" w:hAnsi="Times New Roman" w:cs="Times New Roman"/>
                <w:sz w:val="24"/>
                <w:szCs w:val="24"/>
              </w:rPr>
            </w:pPr>
            <w:r w:rsidRPr="002B6FE7">
              <w:rPr>
                <w:rFonts w:ascii="Times New Roman" w:hAnsi="Times New Roman" w:cs="Times New Roman"/>
                <w:sz w:val="24"/>
                <w:szCs w:val="24"/>
              </w:rPr>
              <w:t>Write and solve one-step equations</w:t>
            </w:r>
            <w:r w:rsidR="004C2E18">
              <w:rPr>
                <w:rFonts w:ascii="Times New Roman" w:hAnsi="Times New Roman" w:cs="Times New Roman"/>
                <w:sz w:val="24"/>
                <w:szCs w:val="24"/>
              </w:rPr>
              <w:t>.</w:t>
            </w:r>
          </w:p>
          <w:p w14:paraId="0FBA8294" w14:textId="700C22AA" w:rsidR="007F394F" w:rsidRDefault="004652CA" w:rsidP="00DF226D">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Write an inequality that represents a real-world situation</w:t>
            </w:r>
            <w:r w:rsidR="00DF226D">
              <w:rPr>
                <w:rFonts w:ascii="Times New Roman" w:hAnsi="Times New Roman" w:cs="Times New Roman"/>
                <w:sz w:val="24"/>
                <w:szCs w:val="24"/>
              </w:rPr>
              <w:t>.</w:t>
            </w:r>
          </w:p>
        </w:tc>
      </w:tr>
      <w:tr w:rsidR="003575A9" w14:paraId="1AAB48B8" w14:textId="77777777" w:rsidTr="00C96FBD">
        <w:tc>
          <w:tcPr>
            <w:tcW w:w="1499" w:type="pct"/>
          </w:tcPr>
          <w:p w14:paraId="1F19EFF0" w14:textId="5C9B0E6C" w:rsidR="003575A9" w:rsidRDefault="2155B4FB" w:rsidP="685A0878">
            <w:pPr>
              <w:pStyle w:val="BodyText"/>
              <w:rPr>
                <w:rFonts w:ascii="Times New Roman" w:hAnsi="Times New Roman" w:cs="Times New Roman"/>
                <w:sz w:val="24"/>
                <w:szCs w:val="24"/>
              </w:rPr>
            </w:pPr>
            <w:r w:rsidRPr="685A0878">
              <w:rPr>
                <w:rFonts w:ascii="Times New Roman" w:hAnsi="Times New Roman" w:cs="Times New Roman"/>
                <w:sz w:val="24"/>
                <w:szCs w:val="24"/>
              </w:rPr>
              <w:t>Extend geometric reasoning to plotting points on the coordinate plane, area and volume of geometric figures</w:t>
            </w:r>
            <w:r w:rsidR="7ED69EA1" w:rsidRPr="685A0878">
              <w:rPr>
                <w:rFonts w:ascii="Times New Roman" w:hAnsi="Times New Roman" w:cs="Times New Roman"/>
                <w:sz w:val="24"/>
                <w:szCs w:val="24"/>
              </w:rPr>
              <w:t>.</w:t>
            </w:r>
          </w:p>
        </w:tc>
        <w:tc>
          <w:tcPr>
            <w:tcW w:w="3501" w:type="pct"/>
          </w:tcPr>
          <w:p w14:paraId="44607906" w14:textId="77777777" w:rsidR="003575A9" w:rsidRDefault="00A63892" w:rsidP="00A63892">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P</w:t>
            </w:r>
            <w:r w:rsidRPr="00A63892">
              <w:rPr>
                <w:rFonts w:ascii="Times New Roman" w:hAnsi="Times New Roman" w:cs="Times New Roman"/>
                <w:bCs/>
                <w:sz w:val="24"/>
                <w:szCs w:val="24"/>
              </w:rPr>
              <w:t xml:space="preserve">lot </w:t>
            </w:r>
            <w:r w:rsidR="001E5B5D">
              <w:rPr>
                <w:rFonts w:ascii="Times New Roman" w:hAnsi="Times New Roman" w:cs="Times New Roman"/>
                <w:bCs/>
                <w:sz w:val="24"/>
                <w:szCs w:val="24"/>
              </w:rPr>
              <w:t xml:space="preserve">positive and negative </w:t>
            </w:r>
            <w:r w:rsidRPr="00A63892">
              <w:rPr>
                <w:rFonts w:ascii="Times New Roman" w:hAnsi="Times New Roman" w:cs="Times New Roman"/>
                <w:bCs/>
                <w:sz w:val="24"/>
                <w:szCs w:val="24"/>
              </w:rPr>
              <w:t>number</w:t>
            </w:r>
            <w:r w:rsidR="001E5B5D">
              <w:rPr>
                <w:rFonts w:ascii="Times New Roman" w:hAnsi="Times New Roman" w:cs="Times New Roman"/>
                <w:bCs/>
                <w:sz w:val="24"/>
                <w:szCs w:val="24"/>
              </w:rPr>
              <w:t>s</w:t>
            </w:r>
            <w:r w:rsidRPr="00A63892">
              <w:rPr>
                <w:rFonts w:ascii="Times New Roman" w:hAnsi="Times New Roman" w:cs="Times New Roman"/>
                <w:bCs/>
                <w:sz w:val="24"/>
                <w:szCs w:val="24"/>
              </w:rPr>
              <w:t xml:space="preserve"> in all four quadrants and on both axes</w:t>
            </w:r>
            <w:r w:rsidR="00485602">
              <w:rPr>
                <w:rFonts w:ascii="Times New Roman" w:hAnsi="Times New Roman" w:cs="Times New Roman"/>
                <w:bCs/>
                <w:sz w:val="24"/>
                <w:szCs w:val="24"/>
              </w:rPr>
              <w:t>.</w:t>
            </w:r>
          </w:p>
          <w:p w14:paraId="4CFA60DB" w14:textId="77777777" w:rsidR="000F1ED0" w:rsidRDefault="000F1ED0" w:rsidP="00A63892">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Find the area of a triangle.</w:t>
            </w:r>
          </w:p>
          <w:p w14:paraId="709C1712" w14:textId="77777777" w:rsidR="00605BF1" w:rsidRDefault="004B0578" w:rsidP="00A63892">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 xml:space="preserve">Find the </w:t>
            </w:r>
            <w:r w:rsidRPr="004B0578">
              <w:rPr>
                <w:rFonts w:ascii="Times New Roman" w:hAnsi="Times New Roman" w:cs="Times New Roman"/>
                <w:bCs/>
                <w:sz w:val="24"/>
                <w:szCs w:val="24"/>
              </w:rPr>
              <w:t>area of quadrilaterals and composite figures by decomposing</w:t>
            </w:r>
            <w:r w:rsidR="00115D5D">
              <w:rPr>
                <w:rFonts w:ascii="Times New Roman" w:hAnsi="Times New Roman" w:cs="Times New Roman"/>
                <w:bCs/>
                <w:sz w:val="24"/>
                <w:szCs w:val="24"/>
              </w:rPr>
              <w:t xml:space="preserve"> </w:t>
            </w:r>
            <w:r w:rsidR="00656148">
              <w:rPr>
                <w:rFonts w:ascii="Times New Roman" w:hAnsi="Times New Roman" w:cs="Times New Roman"/>
                <w:bCs/>
                <w:sz w:val="24"/>
                <w:szCs w:val="24"/>
              </w:rPr>
              <w:t xml:space="preserve">them into </w:t>
            </w:r>
            <w:r w:rsidR="00E23E4A">
              <w:rPr>
                <w:rFonts w:ascii="Times New Roman" w:hAnsi="Times New Roman" w:cs="Times New Roman"/>
                <w:bCs/>
                <w:sz w:val="24"/>
                <w:szCs w:val="24"/>
              </w:rPr>
              <w:t xml:space="preserve">triangles and rectangles. </w:t>
            </w:r>
          </w:p>
          <w:p w14:paraId="411696FD" w14:textId="765DE967" w:rsidR="00645786" w:rsidRDefault="00F67022" w:rsidP="00A63892">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F</w:t>
            </w:r>
            <w:r w:rsidR="00645786" w:rsidRPr="00645786">
              <w:rPr>
                <w:rFonts w:ascii="Times New Roman" w:hAnsi="Times New Roman" w:cs="Times New Roman"/>
                <w:bCs/>
                <w:sz w:val="24"/>
                <w:szCs w:val="24"/>
              </w:rPr>
              <w:t xml:space="preserve">ind the surface area </w:t>
            </w:r>
            <w:r w:rsidR="00394409">
              <w:rPr>
                <w:rFonts w:ascii="Times New Roman" w:hAnsi="Times New Roman" w:cs="Times New Roman"/>
                <w:bCs/>
                <w:sz w:val="24"/>
                <w:szCs w:val="24"/>
              </w:rPr>
              <w:t xml:space="preserve">and volume </w:t>
            </w:r>
            <w:r w:rsidR="00645786" w:rsidRPr="00645786">
              <w:rPr>
                <w:rFonts w:ascii="Times New Roman" w:hAnsi="Times New Roman" w:cs="Times New Roman"/>
                <w:bCs/>
                <w:sz w:val="24"/>
                <w:szCs w:val="24"/>
              </w:rPr>
              <w:t>of right rectangular prisms</w:t>
            </w:r>
            <w:r w:rsidR="00072CB9">
              <w:rPr>
                <w:rFonts w:ascii="Times New Roman" w:hAnsi="Times New Roman" w:cs="Times New Roman"/>
                <w:bCs/>
                <w:sz w:val="24"/>
                <w:szCs w:val="24"/>
              </w:rPr>
              <w:t>.</w:t>
            </w:r>
          </w:p>
        </w:tc>
      </w:tr>
      <w:tr w:rsidR="000E2EB5" w14:paraId="2C8536C4" w14:textId="77777777" w:rsidTr="00C96FBD">
        <w:tc>
          <w:tcPr>
            <w:tcW w:w="1499" w:type="pct"/>
          </w:tcPr>
          <w:p w14:paraId="1054ABC6" w14:textId="77BB0BED" w:rsidR="000E2EB5" w:rsidRDefault="000E2EB5" w:rsidP="000E2EB5">
            <w:pPr>
              <w:pStyle w:val="BodyText"/>
              <w:rPr>
                <w:rFonts w:ascii="Times New Roman" w:hAnsi="Times New Roman" w:cs="Times New Roman"/>
                <w:b/>
                <w:sz w:val="24"/>
                <w:szCs w:val="24"/>
              </w:rPr>
            </w:pPr>
            <w:r w:rsidRPr="685A0878">
              <w:rPr>
                <w:rFonts w:ascii="Times New Roman" w:hAnsi="Times New Roman" w:cs="Times New Roman"/>
                <w:sz w:val="24"/>
                <w:szCs w:val="24"/>
              </w:rPr>
              <w:t>Extend understanding of statistical thinking.</w:t>
            </w:r>
          </w:p>
        </w:tc>
        <w:tc>
          <w:tcPr>
            <w:tcW w:w="3501" w:type="pct"/>
          </w:tcPr>
          <w:p w14:paraId="5DC57909" w14:textId="77777777" w:rsidR="000E2EB5" w:rsidRDefault="000E2EB5" w:rsidP="000E2EB5">
            <w:pPr>
              <w:pStyle w:val="BodyText"/>
              <w:numPr>
                <w:ilvl w:val="0"/>
                <w:numId w:val="25"/>
              </w:numPr>
              <w:rPr>
                <w:rFonts w:ascii="Times New Roman" w:hAnsi="Times New Roman" w:cs="Times New Roman"/>
                <w:sz w:val="24"/>
                <w:szCs w:val="24"/>
              </w:rPr>
            </w:pPr>
            <w:r w:rsidRPr="00274710">
              <w:rPr>
                <w:rFonts w:ascii="Times New Roman" w:hAnsi="Times New Roman" w:cs="Times New Roman"/>
                <w:sz w:val="24"/>
                <w:szCs w:val="24"/>
              </w:rPr>
              <w:t xml:space="preserve">Recognize </w:t>
            </w:r>
            <w:r>
              <w:rPr>
                <w:rFonts w:ascii="Times New Roman" w:hAnsi="Times New Roman" w:cs="Times New Roman"/>
                <w:sz w:val="24"/>
                <w:szCs w:val="24"/>
              </w:rPr>
              <w:t>and create</w:t>
            </w:r>
            <w:r w:rsidRPr="00274710">
              <w:rPr>
                <w:rFonts w:ascii="Times New Roman" w:hAnsi="Times New Roman" w:cs="Times New Roman"/>
                <w:sz w:val="24"/>
                <w:szCs w:val="24"/>
              </w:rPr>
              <w:t xml:space="preserve"> a statistical question that would generate numerical data.</w:t>
            </w:r>
          </w:p>
          <w:p w14:paraId="1B7806FE" w14:textId="77777777" w:rsidR="00C96FBD" w:rsidRDefault="000E2EB5" w:rsidP="000E2EB5">
            <w:pPr>
              <w:pStyle w:val="BodyText"/>
              <w:numPr>
                <w:ilvl w:val="0"/>
                <w:numId w:val="25"/>
              </w:numPr>
              <w:rPr>
                <w:rFonts w:ascii="Times New Roman" w:hAnsi="Times New Roman" w:cs="Times New Roman"/>
                <w:sz w:val="24"/>
                <w:szCs w:val="24"/>
              </w:rPr>
            </w:pPr>
            <w:r>
              <w:rPr>
                <w:rFonts w:ascii="Times New Roman" w:hAnsi="Times New Roman" w:cs="Times New Roman"/>
                <w:sz w:val="24"/>
                <w:szCs w:val="24"/>
              </w:rPr>
              <w:t>F</w:t>
            </w:r>
            <w:r w:rsidRPr="00A00264">
              <w:rPr>
                <w:rFonts w:ascii="Times New Roman" w:hAnsi="Times New Roman" w:cs="Times New Roman"/>
                <w:sz w:val="24"/>
                <w:szCs w:val="24"/>
              </w:rPr>
              <w:t>ind and interpret mean, median, mode and range.</w:t>
            </w:r>
          </w:p>
          <w:p w14:paraId="1B4E7903" w14:textId="0A5289AA" w:rsidR="000E2EB5" w:rsidRPr="00C96FBD" w:rsidRDefault="000E2EB5" w:rsidP="000E2EB5">
            <w:pPr>
              <w:pStyle w:val="BodyText"/>
              <w:numPr>
                <w:ilvl w:val="0"/>
                <w:numId w:val="25"/>
              </w:numPr>
              <w:rPr>
                <w:rFonts w:ascii="Times New Roman" w:hAnsi="Times New Roman" w:cs="Times New Roman"/>
                <w:sz w:val="24"/>
                <w:szCs w:val="24"/>
              </w:rPr>
            </w:pPr>
            <w:r w:rsidRPr="00C96FBD">
              <w:rPr>
                <w:rFonts w:ascii="Times New Roman" w:hAnsi="Times New Roman" w:cs="Times New Roman"/>
                <w:sz w:val="24"/>
                <w:szCs w:val="24"/>
              </w:rPr>
              <w:t>Interpret numerical and categorical data; create graphical representations (box plots and histograms).</w:t>
            </w:r>
          </w:p>
        </w:tc>
      </w:tr>
    </w:tbl>
    <w:p w14:paraId="62DCDD92" w14:textId="77777777" w:rsidR="00BD4E2B" w:rsidRDefault="00BD4E2B" w:rsidP="006E0BF2">
      <w:pPr>
        <w:pStyle w:val="BodyText"/>
        <w:rPr>
          <w:rFonts w:ascii="Times New Roman" w:hAnsi="Times New Roman" w:cs="Times New Roman"/>
          <w:b/>
          <w:sz w:val="24"/>
          <w:szCs w:val="24"/>
        </w:rPr>
      </w:pPr>
    </w:p>
    <w:p w14:paraId="39FBCB9C" w14:textId="77777777" w:rsidR="00343A95" w:rsidRDefault="00343A95">
      <w:pPr>
        <w:rPr>
          <w:rFonts w:cs="Times New Roman"/>
          <w:b/>
          <w:bCs/>
          <w:szCs w:val="24"/>
        </w:rPr>
      </w:pPr>
      <w:r>
        <w:rPr>
          <w:rFonts w:cs="Times New Roman"/>
          <w:b/>
          <w:bCs/>
          <w:szCs w:val="24"/>
        </w:rPr>
        <w:br w:type="page"/>
      </w:r>
    </w:p>
    <w:p w14:paraId="3A0C3607" w14:textId="77777777" w:rsidR="00343A95" w:rsidRDefault="00343A95" w:rsidP="00F212DE">
      <w:pPr>
        <w:pStyle w:val="BodyText"/>
        <w:rPr>
          <w:rFonts w:ascii="Times New Roman" w:hAnsi="Times New Roman" w:cs="Times New Roman"/>
          <w:b/>
          <w:bCs/>
          <w:sz w:val="24"/>
          <w:szCs w:val="24"/>
        </w:rPr>
      </w:pPr>
    </w:p>
    <w:p w14:paraId="5FD79FBF" w14:textId="77777777" w:rsidR="00343A95" w:rsidRDefault="00343A95" w:rsidP="00F212DE">
      <w:pPr>
        <w:pStyle w:val="BodyText"/>
        <w:rPr>
          <w:rFonts w:ascii="Times New Roman" w:hAnsi="Times New Roman" w:cs="Times New Roman"/>
          <w:b/>
          <w:bCs/>
          <w:sz w:val="24"/>
          <w:szCs w:val="24"/>
        </w:rPr>
      </w:pPr>
    </w:p>
    <w:p w14:paraId="36C20C8E" w14:textId="77777777" w:rsidR="00343A95" w:rsidRDefault="00343A95" w:rsidP="00F212DE">
      <w:pPr>
        <w:pStyle w:val="BodyText"/>
        <w:rPr>
          <w:rFonts w:ascii="Times New Roman" w:hAnsi="Times New Roman" w:cs="Times New Roman"/>
          <w:b/>
          <w:bCs/>
          <w:sz w:val="24"/>
          <w:szCs w:val="24"/>
        </w:rPr>
      </w:pPr>
    </w:p>
    <w:p w14:paraId="11FB27EC" w14:textId="6E1856AD"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r w:rsidRPr="5C22BB58">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60541198" w14:textId="77777777" w:rsidR="00BF0C66" w:rsidRDefault="00BF0C66" w:rsidP="006E0BF2">
      <w:pPr>
        <w:pStyle w:val="BodyText"/>
        <w:rPr>
          <w:rFonts w:ascii="Times New Roman" w:hAnsi="Times New Roman" w:cs="Times New Roman"/>
          <w:b/>
          <w:sz w:val="24"/>
          <w:szCs w:val="24"/>
        </w:rPr>
      </w:pPr>
    </w:p>
    <w:p w14:paraId="5F77DD2A" w14:textId="6D4516CC" w:rsidR="005565DC" w:rsidRDefault="00E82655" w:rsidP="006E0BF2">
      <w:pPr>
        <w:pStyle w:val="BodyText"/>
        <w:rPr>
          <w:rFonts w:ascii="Times New Roman" w:hAnsi="Times New Roman" w:cs="Times New Roman"/>
          <w:b/>
          <w:sz w:val="24"/>
          <w:szCs w:val="24"/>
        </w:rPr>
      </w:pPr>
      <w:r>
        <w:rPr>
          <w:rFonts w:ascii="Times New Roman" w:hAnsi="Times New Roman" w:cs="Times New Roman"/>
          <w:b/>
          <w:sz w:val="24"/>
          <w:szCs w:val="24"/>
        </w:rPr>
        <w:t>Mathematic</w:t>
      </w:r>
      <w:r w:rsidR="005565DC" w:rsidRPr="00631CB6">
        <w:rPr>
          <w:rFonts w:ascii="Times New Roman" w:hAnsi="Times New Roman" w:cs="Times New Roman"/>
          <w:b/>
          <w:sz w:val="24"/>
          <w:szCs w:val="24"/>
        </w:rPr>
        <w:t>al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62551F">
        <w:rPr>
          <w:rFonts w:ascii="Times New Roman" w:hAnsi="Times New Roman" w:cs="Times New Roman"/>
          <w:b/>
          <w:sz w:val="24"/>
          <w:szCs w:val="24"/>
        </w:rPr>
        <w:t>Grade 6</w:t>
      </w:r>
    </w:p>
    <w:tbl>
      <w:tblPr>
        <w:tblStyle w:val="TableGrid"/>
        <w:tblW w:w="5000" w:type="pct"/>
        <w:jc w:val="center"/>
        <w:tblLook w:val="04A0" w:firstRow="1" w:lastRow="0" w:firstColumn="1" w:lastColumn="0" w:noHBand="0" w:noVBand="1"/>
      </w:tblPr>
      <w:tblGrid>
        <w:gridCol w:w="1797"/>
        <w:gridCol w:w="1797"/>
        <w:gridCol w:w="1800"/>
        <w:gridCol w:w="1798"/>
        <w:gridCol w:w="1798"/>
        <w:gridCol w:w="1800"/>
      </w:tblGrid>
      <w:tr w:rsidR="00A854D8" w:rsidRPr="00631CB6" w14:paraId="647FED37" w14:textId="77777777" w:rsidTr="00DB5FE7">
        <w:trPr>
          <w:trHeight w:val="407"/>
          <w:jc w:val="center"/>
        </w:trPr>
        <w:tc>
          <w:tcPr>
            <w:tcW w:w="833" w:type="pct"/>
            <w:vAlign w:val="center"/>
          </w:tcPr>
          <w:p w14:paraId="1BDAD4CB" w14:textId="65066616" w:rsidR="00A854D8" w:rsidRPr="00631CB6" w:rsidRDefault="7DCB5896" w:rsidP="00B80670">
            <w:pPr>
              <w:pStyle w:val="BodyText"/>
              <w:spacing w:line="259" w:lineRule="auto"/>
            </w:pPr>
            <w:r w:rsidRPr="006F7F93">
              <w:rPr>
                <w:rFonts w:ascii="Times New Roman" w:hAnsi="Times New Roman" w:cs="Times New Roman"/>
                <w:sz w:val="24"/>
                <w:szCs w:val="24"/>
              </w:rPr>
              <w:t>Base (of an exponent)</w:t>
            </w:r>
          </w:p>
        </w:tc>
        <w:tc>
          <w:tcPr>
            <w:tcW w:w="833" w:type="pct"/>
            <w:vAlign w:val="center"/>
          </w:tcPr>
          <w:p w14:paraId="3522379A" w14:textId="2392283D" w:rsidR="00A854D8" w:rsidRPr="00631CB6" w:rsidRDefault="021D33BD" w:rsidP="00B80670">
            <w:pPr>
              <w:pStyle w:val="BodyText"/>
              <w:spacing w:line="259" w:lineRule="auto"/>
              <w:rPr>
                <w:rFonts w:ascii="Times New Roman" w:hAnsi="Times New Roman" w:cs="Times New Roman"/>
                <w:sz w:val="24"/>
                <w:szCs w:val="24"/>
              </w:rPr>
            </w:pPr>
            <w:r w:rsidRPr="690527F7">
              <w:rPr>
                <w:rFonts w:ascii="Times New Roman" w:hAnsi="Times New Roman" w:cs="Times New Roman"/>
                <w:sz w:val="24"/>
                <w:szCs w:val="24"/>
              </w:rPr>
              <w:t>Customary Units</w:t>
            </w:r>
          </w:p>
        </w:tc>
        <w:tc>
          <w:tcPr>
            <w:tcW w:w="834" w:type="pct"/>
            <w:vAlign w:val="center"/>
          </w:tcPr>
          <w:p w14:paraId="7CBBF033" w14:textId="3B695785" w:rsidR="00A854D8" w:rsidRPr="00631CB6" w:rsidRDefault="03237BFC" w:rsidP="00B80670">
            <w:pPr>
              <w:pStyle w:val="BodyText"/>
              <w:rPr>
                <w:rFonts w:ascii="Times New Roman" w:hAnsi="Times New Roman" w:cs="Times New Roman"/>
                <w:bCs/>
                <w:sz w:val="24"/>
                <w:szCs w:val="24"/>
              </w:rPr>
            </w:pPr>
            <w:r w:rsidRPr="104CB690">
              <w:rPr>
                <w:rFonts w:ascii="Times New Roman" w:hAnsi="Times New Roman" w:cs="Times New Roman"/>
                <w:sz w:val="24"/>
                <w:szCs w:val="24"/>
              </w:rPr>
              <w:t>Integers</w:t>
            </w:r>
          </w:p>
        </w:tc>
        <w:tc>
          <w:tcPr>
            <w:tcW w:w="833" w:type="pct"/>
            <w:vAlign w:val="center"/>
          </w:tcPr>
          <w:p w14:paraId="50FACBE3" w14:textId="56A69246" w:rsidR="00A854D8" w:rsidRPr="00631CB6" w:rsidRDefault="1988CD33" w:rsidP="00B80670">
            <w:pPr>
              <w:pStyle w:val="BodyText"/>
              <w:rPr>
                <w:rFonts w:ascii="Times New Roman" w:hAnsi="Times New Roman" w:cs="Times New Roman"/>
                <w:bCs/>
                <w:sz w:val="24"/>
                <w:szCs w:val="24"/>
              </w:rPr>
            </w:pPr>
            <w:r w:rsidRPr="0CBF1E20">
              <w:rPr>
                <w:rFonts w:ascii="Times New Roman" w:hAnsi="Times New Roman" w:cs="Times New Roman"/>
                <w:sz w:val="24"/>
                <w:szCs w:val="24"/>
              </w:rPr>
              <w:t>Number Line</w:t>
            </w:r>
          </w:p>
        </w:tc>
        <w:tc>
          <w:tcPr>
            <w:tcW w:w="833" w:type="pct"/>
            <w:vAlign w:val="center"/>
          </w:tcPr>
          <w:p w14:paraId="406CAAF1" w14:textId="71F3913A" w:rsidR="00A854D8" w:rsidRPr="00631CB6" w:rsidRDefault="6D99C0F3" w:rsidP="00B80670">
            <w:pPr>
              <w:pStyle w:val="BodyText"/>
              <w:rPr>
                <w:rFonts w:ascii="Times New Roman" w:hAnsi="Times New Roman" w:cs="Times New Roman"/>
                <w:bCs/>
                <w:sz w:val="24"/>
                <w:szCs w:val="24"/>
              </w:rPr>
            </w:pPr>
            <w:r w:rsidRPr="09D22EFA">
              <w:rPr>
                <w:rFonts w:ascii="Times New Roman" w:hAnsi="Times New Roman" w:cs="Times New Roman"/>
                <w:sz w:val="24"/>
                <w:szCs w:val="24"/>
              </w:rPr>
              <w:t>Rate</w:t>
            </w:r>
          </w:p>
        </w:tc>
        <w:tc>
          <w:tcPr>
            <w:tcW w:w="834" w:type="pct"/>
            <w:vAlign w:val="center"/>
          </w:tcPr>
          <w:p w14:paraId="23E6B379" w14:textId="6D0B1CEE" w:rsidR="00A854D8" w:rsidRPr="00631CB6" w:rsidRDefault="03101D7C" w:rsidP="00B80670">
            <w:pPr>
              <w:pStyle w:val="BodyText"/>
              <w:rPr>
                <w:rFonts w:ascii="Times New Roman" w:hAnsi="Times New Roman" w:cs="Times New Roman"/>
                <w:bCs/>
                <w:sz w:val="24"/>
                <w:szCs w:val="24"/>
              </w:rPr>
            </w:pPr>
            <w:r w:rsidRPr="736EB88C">
              <w:rPr>
                <w:rFonts w:ascii="Times New Roman" w:hAnsi="Times New Roman" w:cs="Times New Roman"/>
                <w:sz w:val="24"/>
                <w:szCs w:val="24"/>
              </w:rPr>
              <w:t>Triangle</w:t>
            </w:r>
          </w:p>
        </w:tc>
      </w:tr>
      <w:tr w:rsidR="00105AD5" w:rsidRPr="00631CB6" w14:paraId="27F13C2E" w14:textId="77777777" w:rsidTr="00DB5FE7">
        <w:trPr>
          <w:trHeight w:val="407"/>
          <w:jc w:val="center"/>
        </w:trPr>
        <w:tc>
          <w:tcPr>
            <w:tcW w:w="833" w:type="pct"/>
            <w:vAlign w:val="center"/>
          </w:tcPr>
          <w:p w14:paraId="1ABC4308" w14:textId="43B90193" w:rsidR="00105AD5" w:rsidRPr="00631CB6" w:rsidRDefault="1F5438B1" w:rsidP="00B80670">
            <w:pPr>
              <w:pStyle w:val="BodyText"/>
              <w:spacing w:line="259" w:lineRule="auto"/>
            </w:pPr>
            <w:r w:rsidRPr="6CB7C8B7">
              <w:rPr>
                <w:rFonts w:ascii="Times New Roman" w:hAnsi="Times New Roman" w:cs="Times New Roman"/>
                <w:sz w:val="24"/>
                <w:szCs w:val="24"/>
              </w:rPr>
              <w:t>Box Plot</w:t>
            </w:r>
          </w:p>
        </w:tc>
        <w:tc>
          <w:tcPr>
            <w:tcW w:w="833" w:type="pct"/>
            <w:vAlign w:val="center"/>
          </w:tcPr>
          <w:p w14:paraId="43643A89" w14:textId="7478B634" w:rsidR="00105AD5" w:rsidRPr="00631CB6" w:rsidRDefault="42F08CF1" w:rsidP="00B80670">
            <w:pPr>
              <w:pStyle w:val="BodyText"/>
              <w:rPr>
                <w:rFonts w:ascii="Times New Roman" w:hAnsi="Times New Roman" w:cs="Times New Roman"/>
                <w:bCs/>
                <w:sz w:val="24"/>
                <w:szCs w:val="24"/>
              </w:rPr>
            </w:pPr>
            <w:r w:rsidRPr="48591809">
              <w:rPr>
                <w:rFonts w:ascii="Times New Roman" w:hAnsi="Times New Roman" w:cs="Times New Roman"/>
                <w:sz w:val="24"/>
                <w:szCs w:val="24"/>
              </w:rPr>
              <w:t>Data</w:t>
            </w:r>
          </w:p>
        </w:tc>
        <w:tc>
          <w:tcPr>
            <w:tcW w:w="834" w:type="pct"/>
            <w:vAlign w:val="center"/>
          </w:tcPr>
          <w:p w14:paraId="77266F2F" w14:textId="17DB4B7D" w:rsidR="00105AD5" w:rsidRPr="00631CB6" w:rsidRDefault="7781C859" w:rsidP="00B80670">
            <w:pPr>
              <w:pStyle w:val="BodyText"/>
              <w:rPr>
                <w:rFonts w:ascii="Times New Roman" w:hAnsi="Times New Roman" w:cs="Times New Roman"/>
                <w:bCs/>
                <w:sz w:val="24"/>
                <w:szCs w:val="24"/>
              </w:rPr>
            </w:pPr>
            <w:r w:rsidRPr="104CB690">
              <w:rPr>
                <w:rFonts w:ascii="Times New Roman" w:hAnsi="Times New Roman" w:cs="Times New Roman"/>
                <w:sz w:val="24"/>
                <w:szCs w:val="24"/>
              </w:rPr>
              <w:t>Least Common Multiple (LCM)</w:t>
            </w:r>
          </w:p>
        </w:tc>
        <w:tc>
          <w:tcPr>
            <w:tcW w:w="833" w:type="pct"/>
            <w:vAlign w:val="center"/>
          </w:tcPr>
          <w:p w14:paraId="188460FA" w14:textId="13643C19" w:rsidR="00105AD5" w:rsidRPr="00631CB6" w:rsidRDefault="6B077EFC" w:rsidP="00B80670">
            <w:pPr>
              <w:pStyle w:val="BodyText"/>
              <w:rPr>
                <w:rFonts w:ascii="Times New Roman" w:hAnsi="Times New Roman" w:cs="Times New Roman"/>
                <w:bCs/>
                <w:sz w:val="24"/>
                <w:szCs w:val="24"/>
              </w:rPr>
            </w:pPr>
            <w:r w:rsidRPr="1EE5E047">
              <w:rPr>
                <w:rFonts w:ascii="Times New Roman" w:hAnsi="Times New Roman" w:cs="Times New Roman"/>
                <w:sz w:val="24"/>
                <w:szCs w:val="24"/>
              </w:rPr>
              <w:t>Origin</w:t>
            </w:r>
          </w:p>
        </w:tc>
        <w:tc>
          <w:tcPr>
            <w:tcW w:w="833" w:type="pct"/>
            <w:vAlign w:val="center"/>
          </w:tcPr>
          <w:p w14:paraId="298916E3" w14:textId="29AFEF61" w:rsidR="00105AD5" w:rsidRPr="00631CB6" w:rsidRDefault="00105AD5" w:rsidP="00B80670">
            <w:pPr>
              <w:pStyle w:val="BodyText"/>
              <w:rPr>
                <w:rFonts w:ascii="Times New Roman" w:hAnsi="Times New Roman" w:cs="Times New Roman"/>
                <w:bCs/>
                <w:sz w:val="24"/>
                <w:szCs w:val="24"/>
              </w:rPr>
            </w:pPr>
            <w:r w:rsidRPr="09D22EFA">
              <w:rPr>
                <w:rFonts w:ascii="Times New Roman" w:hAnsi="Times New Roman" w:cs="Times New Roman"/>
                <w:sz w:val="24"/>
                <w:szCs w:val="24"/>
              </w:rPr>
              <w:t>R</w:t>
            </w:r>
            <w:r w:rsidR="67320C72" w:rsidRPr="09D22EFA">
              <w:rPr>
                <w:rFonts w:ascii="Times New Roman" w:hAnsi="Times New Roman" w:cs="Times New Roman"/>
                <w:sz w:val="24"/>
                <w:szCs w:val="24"/>
              </w:rPr>
              <w:t>ational Number</w:t>
            </w:r>
          </w:p>
        </w:tc>
        <w:tc>
          <w:tcPr>
            <w:tcW w:w="834" w:type="pct"/>
            <w:vAlign w:val="center"/>
          </w:tcPr>
          <w:p w14:paraId="0B3FC18F" w14:textId="0E275183" w:rsidR="00105AD5" w:rsidRPr="00631CB6" w:rsidRDefault="66BBD14B" w:rsidP="00B80670">
            <w:pPr>
              <w:pStyle w:val="BodyText"/>
              <w:rPr>
                <w:rFonts w:ascii="Times New Roman" w:hAnsi="Times New Roman" w:cs="Times New Roman"/>
                <w:bCs/>
                <w:sz w:val="24"/>
                <w:szCs w:val="24"/>
              </w:rPr>
            </w:pPr>
            <w:r w:rsidRPr="736EB88C">
              <w:rPr>
                <w:rFonts w:ascii="Times New Roman" w:hAnsi="Times New Roman" w:cs="Times New Roman"/>
                <w:sz w:val="24"/>
                <w:szCs w:val="24"/>
              </w:rPr>
              <w:t>Unit Rate</w:t>
            </w:r>
          </w:p>
        </w:tc>
      </w:tr>
      <w:tr w:rsidR="00105AD5" w:rsidRPr="00631CB6" w14:paraId="79488305" w14:textId="77777777" w:rsidTr="00DB5FE7">
        <w:trPr>
          <w:trHeight w:val="407"/>
          <w:jc w:val="center"/>
        </w:trPr>
        <w:tc>
          <w:tcPr>
            <w:tcW w:w="833" w:type="pct"/>
            <w:vAlign w:val="center"/>
          </w:tcPr>
          <w:p w14:paraId="6C9E7126" w14:textId="1F1FA6DF" w:rsidR="00105AD5" w:rsidRPr="00631CB6" w:rsidRDefault="3133D203" w:rsidP="00B80670">
            <w:pPr>
              <w:pStyle w:val="BodyText"/>
              <w:rPr>
                <w:rFonts w:ascii="Times New Roman" w:hAnsi="Times New Roman" w:cs="Times New Roman"/>
                <w:bCs/>
                <w:sz w:val="24"/>
                <w:szCs w:val="24"/>
              </w:rPr>
            </w:pPr>
            <w:r w:rsidRPr="050F8C8D">
              <w:rPr>
                <w:rFonts w:ascii="Times New Roman" w:hAnsi="Times New Roman" w:cs="Times New Roman"/>
                <w:sz w:val="24"/>
                <w:szCs w:val="24"/>
              </w:rPr>
              <w:t>Cluster</w:t>
            </w:r>
          </w:p>
        </w:tc>
        <w:tc>
          <w:tcPr>
            <w:tcW w:w="833" w:type="pct"/>
            <w:vAlign w:val="center"/>
          </w:tcPr>
          <w:p w14:paraId="1567A0BD" w14:textId="4F1711E1" w:rsidR="00105AD5" w:rsidRPr="00631CB6" w:rsidRDefault="00105AD5" w:rsidP="00B80670">
            <w:pPr>
              <w:pStyle w:val="BodyText"/>
              <w:rPr>
                <w:rFonts w:ascii="Times New Roman" w:hAnsi="Times New Roman" w:cs="Times New Roman"/>
                <w:bCs/>
                <w:sz w:val="24"/>
                <w:szCs w:val="24"/>
              </w:rPr>
            </w:pPr>
            <w:r w:rsidRPr="04C17AAB">
              <w:rPr>
                <w:rFonts w:ascii="Times New Roman" w:hAnsi="Times New Roman" w:cs="Times New Roman"/>
                <w:sz w:val="24"/>
                <w:szCs w:val="24"/>
              </w:rPr>
              <w:t>Equa</w:t>
            </w:r>
            <w:r w:rsidR="0DF6F2FA" w:rsidRPr="04C17AAB">
              <w:rPr>
                <w:rFonts w:ascii="Times New Roman" w:hAnsi="Times New Roman" w:cs="Times New Roman"/>
                <w:sz w:val="24"/>
                <w:szCs w:val="24"/>
              </w:rPr>
              <w:t>tion</w:t>
            </w:r>
          </w:p>
        </w:tc>
        <w:tc>
          <w:tcPr>
            <w:tcW w:w="834" w:type="pct"/>
            <w:vAlign w:val="center"/>
          </w:tcPr>
          <w:p w14:paraId="438E35B9" w14:textId="3B4E9B45" w:rsidR="00105AD5" w:rsidRPr="00631CB6" w:rsidRDefault="59149053" w:rsidP="00B80670">
            <w:pPr>
              <w:pStyle w:val="BodyText"/>
              <w:rPr>
                <w:rFonts w:ascii="Times New Roman" w:hAnsi="Times New Roman" w:cs="Times New Roman"/>
                <w:bCs/>
                <w:sz w:val="24"/>
                <w:szCs w:val="24"/>
              </w:rPr>
            </w:pPr>
            <w:r w:rsidRPr="64524615">
              <w:rPr>
                <w:rFonts w:ascii="Times New Roman" w:hAnsi="Times New Roman" w:cs="Times New Roman"/>
                <w:sz w:val="24"/>
                <w:szCs w:val="24"/>
              </w:rPr>
              <w:t>Line Plot</w:t>
            </w:r>
          </w:p>
        </w:tc>
        <w:tc>
          <w:tcPr>
            <w:tcW w:w="833" w:type="pct"/>
            <w:vAlign w:val="center"/>
          </w:tcPr>
          <w:p w14:paraId="41AFC37D" w14:textId="1B50B3B2" w:rsidR="00105AD5" w:rsidRPr="00631CB6" w:rsidRDefault="5FE8298A" w:rsidP="00B80670">
            <w:pPr>
              <w:pStyle w:val="BodyText"/>
              <w:rPr>
                <w:rFonts w:ascii="Times New Roman" w:hAnsi="Times New Roman" w:cs="Times New Roman"/>
                <w:bCs/>
                <w:sz w:val="24"/>
                <w:szCs w:val="24"/>
              </w:rPr>
            </w:pPr>
            <w:r w:rsidRPr="7B5C8EB3">
              <w:rPr>
                <w:rFonts w:ascii="Times New Roman" w:hAnsi="Times New Roman" w:cs="Times New Roman"/>
                <w:sz w:val="24"/>
                <w:szCs w:val="24"/>
              </w:rPr>
              <w:t>Outlier</w:t>
            </w:r>
          </w:p>
        </w:tc>
        <w:tc>
          <w:tcPr>
            <w:tcW w:w="833" w:type="pct"/>
            <w:vAlign w:val="center"/>
          </w:tcPr>
          <w:p w14:paraId="0EEB5E9E" w14:textId="0B1B89AE" w:rsidR="00105AD5" w:rsidRPr="00631CB6" w:rsidRDefault="2A767510" w:rsidP="00B80670">
            <w:pPr>
              <w:pStyle w:val="BodyText"/>
              <w:rPr>
                <w:rFonts w:ascii="Times New Roman" w:hAnsi="Times New Roman" w:cs="Times New Roman"/>
                <w:bCs/>
                <w:sz w:val="24"/>
                <w:szCs w:val="24"/>
              </w:rPr>
            </w:pPr>
            <w:r w:rsidRPr="3F6E48C5">
              <w:rPr>
                <w:rFonts w:ascii="Times New Roman" w:hAnsi="Times New Roman" w:cs="Times New Roman"/>
                <w:sz w:val="24"/>
                <w:szCs w:val="24"/>
              </w:rPr>
              <w:t>Reciprocal</w:t>
            </w:r>
          </w:p>
        </w:tc>
        <w:tc>
          <w:tcPr>
            <w:tcW w:w="834" w:type="pct"/>
            <w:vAlign w:val="center"/>
          </w:tcPr>
          <w:p w14:paraId="76997C75" w14:textId="5DBB1EE0" w:rsidR="00105AD5" w:rsidRPr="00631CB6" w:rsidRDefault="4900B12E" w:rsidP="00B80670">
            <w:pPr>
              <w:pStyle w:val="BodyText"/>
              <w:rPr>
                <w:rFonts w:ascii="Times New Roman" w:hAnsi="Times New Roman" w:cs="Times New Roman"/>
                <w:bCs/>
                <w:sz w:val="24"/>
                <w:szCs w:val="24"/>
              </w:rPr>
            </w:pPr>
            <w:r w:rsidRPr="736EB88C">
              <w:rPr>
                <w:rFonts w:ascii="Times New Roman" w:hAnsi="Times New Roman" w:cs="Times New Roman"/>
                <w:sz w:val="24"/>
                <w:szCs w:val="24"/>
              </w:rPr>
              <w:t>Whole Number</w:t>
            </w:r>
          </w:p>
        </w:tc>
      </w:tr>
      <w:tr w:rsidR="00105AD5" w:rsidRPr="00631CB6" w14:paraId="253CFC09" w14:textId="77777777" w:rsidTr="00DB5FE7">
        <w:trPr>
          <w:trHeight w:val="407"/>
          <w:jc w:val="center"/>
        </w:trPr>
        <w:tc>
          <w:tcPr>
            <w:tcW w:w="833" w:type="pct"/>
            <w:vAlign w:val="center"/>
          </w:tcPr>
          <w:p w14:paraId="6DD75405" w14:textId="0CD04C10" w:rsidR="00105AD5" w:rsidRPr="00631CB6" w:rsidRDefault="3E8A3715" w:rsidP="00B80670">
            <w:pPr>
              <w:pStyle w:val="BodyText"/>
              <w:rPr>
                <w:rFonts w:ascii="Times New Roman" w:hAnsi="Times New Roman" w:cs="Times New Roman"/>
                <w:bCs/>
                <w:sz w:val="24"/>
                <w:szCs w:val="24"/>
              </w:rPr>
            </w:pPr>
            <w:r w:rsidRPr="48671E9F">
              <w:rPr>
                <w:rFonts w:ascii="Times New Roman" w:hAnsi="Times New Roman" w:cs="Times New Roman"/>
                <w:sz w:val="24"/>
                <w:szCs w:val="24"/>
              </w:rPr>
              <w:t>Coefficient</w:t>
            </w:r>
          </w:p>
        </w:tc>
        <w:tc>
          <w:tcPr>
            <w:tcW w:w="833" w:type="pct"/>
            <w:vAlign w:val="center"/>
          </w:tcPr>
          <w:p w14:paraId="78BF31BC" w14:textId="196DAACC" w:rsidR="00105AD5" w:rsidRPr="00631CB6" w:rsidRDefault="00105AD5" w:rsidP="00B80670">
            <w:pPr>
              <w:pStyle w:val="BodyText"/>
              <w:rPr>
                <w:rFonts w:ascii="Times New Roman" w:hAnsi="Times New Roman" w:cs="Times New Roman"/>
                <w:bCs/>
                <w:sz w:val="24"/>
                <w:szCs w:val="24"/>
              </w:rPr>
            </w:pPr>
            <w:r w:rsidRPr="1818C50C">
              <w:rPr>
                <w:rFonts w:ascii="Times New Roman" w:hAnsi="Times New Roman" w:cs="Times New Roman"/>
                <w:sz w:val="24"/>
                <w:szCs w:val="24"/>
              </w:rPr>
              <w:t>E</w:t>
            </w:r>
            <w:r w:rsidR="12AE447B" w:rsidRPr="1818C50C">
              <w:rPr>
                <w:rFonts w:ascii="Times New Roman" w:hAnsi="Times New Roman" w:cs="Times New Roman"/>
                <w:sz w:val="24"/>
                <w:szCs w:val="24"/>
              </w:rPr>
              <w:t>xpression</w:t>
            </w:r>
          </w:p>
        </w:tc>
        <w:tc>
          <w:tcPr>
            <w:tcW w:w="834" w:type="pct"/>
            <w:vAlign w:val="center"/>
          </w:tcPr>
          <w:p w14:paraId="59E3E51E" w14:textId="1B579B1B" w:rsidR="00105AD5" w:rsidRPr="00631CB6" w:rsidRDefault="4DB8B04A" w:rsidP="00B80670">
            <w:pPr>
              <w:pStyle w:val="BodyText"/>
              <w:rPr>
                <w:rFonts w:ascii="Times New Roman" w:hAnsi="Times New Roman" w:cs="Times New Roman"/>
                <w:bCs/>
                <w:sz w:val="24"/>
                <w:szCs w:val="24"/>
              </w:rPr>
            </w:pPr>
            <w:r w:rsidRPr="6E6CB358">
              <w:rPr>
                <w:rFonts w:ascii="Times New Roman" w:hAnsi="Times New Roman" w:cs="Times New Roman"/>
                <w:sz w:val="24"/>
                <w:szCs w:val="24"/>
              </w:rPr>
              <w:t>Measures of Center (mean, median, mode)</w:t>
            </w:r>
          </w:p>
        </w:tc>
        <w:tc>
          <w:tcPr>
            <w:tcW w:w="833" w:type="pct"/>
            <w:vAlign w:val="center"/>
          </w:tcPr>
          <w:p w14:paraId="16D9986D" w14:textId="7894B8C1" w:rsidR="00105AD5" w:rsidRPr="00631CB6" w:rsidRDefault="7823442C" w:rsidP="00B80670">
            <w:pPr>
              <w:pStyle w:val="BodyText"/>
              <w:rPr>
                <w:rFonts w:ascii="Times New Roman" w:hAnsi="Times New Roman" w:cs="Times New Roman"/>
                <w:bCs/>
                <w:sz w:val="24"/>
                <w:szCs w:val="24"/>
              </w:rPr>
            </w:pPr>
            <w:r w:rsidRPr="7B5C8EB3">
              <w:rPr>
                <w:rFonts w:ascii="Times New Roman" w:hAnsi="Times New Roman" w:cs="Times New Roman"/>
                <w:sz w:val="24"/>
                <w:szCs w:val="24"/>
              </w:rPr>
              <w:t>Prime Factorization</w:t>
            </w:r>
          </w:p>
        </w:tc>
        <w:tc>
          <w:tcPr>
            <w:tcW w:w="833" w:type="pct"/>
            <w:vAlign w:val="center"/>
          </w:tcPr>
          <w:p w14:paraId="34B94FFC" w14:textId="055E49F0" w:rsidR="00105AD5" w:rsidRPr="00631CB6" w:rsidRDefault="5734DE7F" w:rsidP="00B80670">
            <w:pPr>
              <w:pStyle w:val="BodyText"/>
              <w:rPr>
                <w:rFonts w:ascii="Times New Roman" w:hAnsi="Times New Roman" w:cs="Times New Roman"/>
                <w:bCs/>
                <w:sz w:val="24"/>
                <w:szCs w:val="24"/>
              </w:rPr>
            </w:pPr>
            <w:r w:rsidRPr="1E9B91CE">
              <w:rPr>
                <w:rFonts w:ascii="Times New Roman" w:hAnsi="Times New Roman" w:cs="Times New Roman"/>
                <w:sz w:val="24"/>
                <w:szCs w:val="24"/>
              </w:rPr>
              <w:t>Rectangle</w:t>
            </w:r>
          </w:p>
        </w:tc>
        <w:tc>
          <w:tcPr>
            <w:tcW w:w="834" w:type="pct"/>
            <w:vAlign w:val="center"/>
          </w:tcPr>
          <w:p w14:paraId="443E4DD7" w14:textId="638C033E" w:rsidR="00105AD5" w:rsidRPr="00631CB6" w:rsidRDefault="0F8B3998" w:rsidP="00B80670">
            <w:pPr>
              <w:pStyle w:val="BodyText"/>
              <w:rPr>
                <w:rFonts w:ascii="Times New Roman" w:hAnsi="Times New Roman" w:cs="Times New Roman"/>
                <w:bCs/>
                <w:sz w:val="24"/>
                <w:szCs w:val="24"/>
              </w:rPr>
            </w:pPr>
            <w:r w:rsidRPr="736EB88C">
              <w:rPr>
                <w:rFonts w:ascii="Times New Roman" w:hAnsi="Times New Roman" w:cs="Times New Roman"/>
                <w:sz w:val="24"/>
                <w:szCs w:val="24"/>
              </w:rPr>
              <w:t>X-</w:t>
            </w:r>
            <w:r w:rsidRPr="40456B05">
              <w:rPr>
                <w:rFonts w:ascii="Times New Roman" w:hAnsi="Times New Roman" w:cs="Times New Roman"/>
                <w:sz w:val="24"/>
                <w:szCs w:val="24"/>
              </w:rPr>
              <w:t>Axis</w:t>
            </w:r>
          </w:p>
        </w:tc>
      </w:tr>
      <w:tr w:rsidR="00105AD5" w:rsidRPr="00631CB6" w14:paraId="2026356F" w14:textId="77777777" w:rsidTr="00DB5FE7">
        <w:trPr>
          <w:trHeight w:val="407"/>
          <w:jc w:val="center"/>
        </w:trPr>
        <w:tc>
          <w:tcPr>
            <w:tcW w:w="833" w:type="pct"/>
            <w:vAlign w:val="center"/>
          </w:tcPr>
          <w:p w14:paraId="2F9DB153" w14:textId="4003816B" w:rsidR="00105AD5" w:rsidRPr="00631CB6" w:rsidRDefault="00105AD5" w:rsidP="00B80670">
            <w:pPr>
              <w:pStyle w:val="BodyText"/>
              <w:rPr>
                <w:rFonts w:ascii="Times New Roman" w:hAnsi="Times New Roman" w:cs="Times New Roman"/>
                <w:bCs/>
                <w:sz w:val="24"/>
                <w:szCs w:val="24"/>
              </w:rPr>
            </w:pPr>
            <w:r w:rsidRPr="48671E9F">
              <w:rPr>
                <w:rFonts w:ascii="Times New Roman" w:hAnsi="Times New Roman" w:cs="Times New Roman"/>
                <w:sz w:val="24"/>
                <w:szCs w:val="24"/>
              </w:rPr>
              <w:t>C</w:t>
            </w:r>
            <w:r w:rsidR="67BBE423" w:rsidRPr="48671E9F">
              <w:rPr>
                <w:rFonts w:ascii="Times New Roman" w:hAnsi="Times New Roman" w:cs="Times New Roman"/>
                <w:sz w:val="24"/>
                <w:szCs w:val="24"/>
              </w:rPr>
              <w:t>omposite Number</w:t>
            </w:r>
          </w:p>
        </w:tc>
        <w:tc>
          <w:tcPr>
            <w:tcW w:w="833" w:type="pct"/>
            <w:vAlign w:val="center"/>
          </w:tcPr>
          <w:p w14:paraId="4FA87EA4" w14:textId="2B34AAB1" w:rsidR="00105AD5" w:rsidRPr="00631CB6" w:rsidRDefault="5079B8F9" w:rsidP="00B80670">
            <w:pPr>
              <w:pStyle w:val="BodyText"/>
              <w:rPr>
                <w:rFonts w:ascii="Times New Roman" w:hAnsi="Times New Roman" w:cs="Times New Roman"/>
                <w:bCs/>
                <w:sz w:val="24"/>
                <w:szCs w:val="24"/>
              </w:rPr>
            </w:pPr>
            <w:r w:rsidRPr="1818C50C">
              <w:rPr>
                <w:rFonts w:ascii="Times New Roman" w:hAnsi="Times New Roman" w:cs="Times New Roman"/>
                <w:sz w:val="24"/>
                <w:szCs w:val="24"/>
              </w:rPr>
              <w:t>Factor</w:t>
            </w:r>
          </w:p>
        </w:tc>
        <w:tc>
          <w:tcPr>
            <w:tcW w:w="834" w:type="pct"/>
            <w:vAlign w:val="center"/>
          </w:tcPr>
          <w:p w14:paraId="0E0F29FB" w14:textId="1C9C2C79" w:rsidR="00105AD5" w:rsidRPr="00631CB6" w:rsidRDefault="57031AE7" w:rsidP="00B80670">
            <w:pPr>
              <w:pStyle w:val="BodyText"/>
              <w:rPr>
                <w:rFonts w:ascii="Times New Roman" w:hAnsi="Times New Roman" w:cs="Times New Roman"/>
                <w:bCs/>
                <w:sz w:val="24"/>
                <w:szCs w:val="24"/>
              </w:rPr>
            </w:pPr>
            <w:r w:rsidRPr="6E6CB358">
              <w:rPr>
                <w:rFonts w:ascii="Times New Roman" w:hAnsi="Times New Roman" w:cs="Times New Roman"/>
                <w:sz w:val="24"/>
                <w:szCs w:val="24"/>
              </w:rPr>
              <w:t>Measures of Variability (range, interquartile range</w:t>
            </w:r>
            <w:r w:rsidR="004107C5">
              <w:rPr>
                <w:rFonts w:ascii="Times New Roman" w:hAnsi="Times New Roman" w:cs="Times New Roman"/>
                <w:sz w:val="24"/>
                <w:szCs w:val="24"/>
              </w:rPr>
              <w:t xml:space="preserve"> [</w:t>
            </w:r>
            <w:r w:rsidRPr="56F4D733">
              <w:rPr>
                <w:rFonts w:ascii="Times New Roman" w:hAnsi="Times New Roman" w:cs="Times New Roman"/>
                <w:sz w:val="24"/>
                <w:szCs w:val="24"/>
              </w:rPr>
              <w:t>IQR</w:t>
            </w:r>
            <w:r w:rsidR="004107C5">
              <w:rPr>
                <w:rFonts w:ascii="Times New Roman" w:hAnsi="Times New Roman" w:cs="Times New Roman"/>
                <w:sz w:val="24"/>
                <w:szCs w:val="24"/>
              </w:rPr>
              <w:t>]</w:t>
            </w:r>
            <w:r w:rsidRPr="56F4D733">
              <w:rPr>
                <w:rFonts w:ascii="Times New Roman" w:hAnsi="Times New Roman" w:cs="Times New Roman"/>
                <w:sz w:val="24"/>
                <w:szCs w:val="24"/>
              </w:rPr>
              <w:t>)</w:t>
            </w:r>
          </w:p>
        </w:tc>
        <w:tc>
          <w:tcPr>
            <w:tcW w:w="833" w:type="pct"/>
            <w:vAlign w:val="center"/>
          </w:tcPr>
          <w:p w14:paraId="76CA31D6" w14:textId="3E8CE641" w:rsidR="00105AD5" w:rsidRPr="00631CB6" w:rsidRDefault="465B8A7E" w:rsidP="00B80670">
            <w:pPr>
              <w:pStyle w:val="BodyText"/>
              <w:rPr>
                <w:rFonts w:ascii="Times New Roman" w:hAnsi="Times New Roman" w:cs="Times New Roman"/>
                <w:bCs/>
                <w:sz w:val="24"/>
                <w:szCs w:val="24"/>
              </w:rPr>
            </w:pPr>
            <w:r w:rsidRPr="7B5C8EB3">
              <w:rPr>
                <w:rFonts w:ascii="Times New Roman" w:hAnsi="Times New Roman" w:cs="Times New Roman"/>
                <w:sz w:val="24"/>
                <w:szCs w:val="24"/>
              </w:rPr>
              <w:t xml:space="preserve">Prime </w:t>
            </w:r>
            <w:r w:rsidRPr="7F3ADFA7">
              <w:rPr>
                <w:rFonts w:ascii="Times New Roman" w:hAnsi="Times New Roman" w:cs="Times New Roman"/>
                <w:sz w:val="24"/>
                <w:szCs w:val="24"/>
              </w:rPr>
              <w:t>Number</w:t>
            </w:r>
          </w:p>
        </w:tc>
        <w:tc>
          <w:tcPr>
            <w:tcW w:w="833" w:type="pct"/>
            <w:vAlign w:val="center"/>
          </w:tcPr>
          <w:p w14:paraId="45E6CCA9" w14:textId="334905D7" w:rsidR="00105AD5" w:rsidRPr="00631CB6" w:rsidRDefault="599D3226" w:rsidP="00B80670">
            <w:pPr>
              <w:pStyle w:val="BodyText"/>
              <w:rPr>
                <w:rFonts w:ascii="Times New Roman" w:hAnsi="Times New Roman" w:cs="Times New Roman"/>
                <w:bCs/>
                <w:sz w:val="24"/>
                <w:szCs w:val="24"/>
              </w:rPr>
            </w:pPr>
            <w:r w:rsidRPr="764EB516">
              <w:rPr>
                <w:rFonts w:ascii="Times New Roman" w:hAnsi="Times New Roman" w:cs="Times New Roman"/>
                <w:sz w:val="24"/>
                <w:szCs w:val="24"/>
              </w:rPr>
              <w:t>Rectangular Prism</w:t>
            </w:r>
          </w:p>
        </w:tc>
        <w:tc>
          <w:tcPr>
            <w:tcW w:w="834" w:type="pct"/>
            <w:vAlign w:val="center"/>
          </w:tcPr>
          <w:p w14:paraId="42465B37" w14:textId="69CCD16E" w:rsidR="00105AD5" w:rsidRPr="00631CB6" w:rsidRDefault="6BD6476E" w:rsidP="00B80670">
            <w:pPr>
              <w:pStyle w:val="BodyText"/>
              <w:rPr>
                <w:rFonts w:ascii="Times New Roman" w:hAnsi="Times New Roman" w:cs="Times New Roman"/>
                <w:bCs/>
                <w:sz w:val="24"/>
                <w:szCs w:val="24"/>
              </w:rPr>
            </w:pPr>
            <w:r w:rsidRPr="40456B05">
              <w:rPr>
                <w:rFonts w:ascii="Times New Roman" w:hAnsi="Times New Roman" w:cs="Times New Roman"/>
                <w:sz w:val="24"/>
                <w:szCs w:val="24"/>
              </w:rPr>
              <w:t>Y-Axis</w:t>
            </w:r>
          </w:p>
        </w:tc>
      </w:tr>
      <w:tr w:rsidR="00105AD5" w:rsidRPr="00631CB6" w14:paraId="7AFCE2A2" w14:textId="77777777" w:rsidTr="00DB5FE7">
        <w:trPr>
          <w:trHeight w:val="407"/>
          <w:jc w:val="center"/>
        </w:trPr>
        <w:tc>
          <w:tcPr>
            <w:tcW w:w="833" w:type="pct"/>
            <w:vAlign w:val="center"/>
          </w:tcPr>
          <w:p w14:paraId="74DC9EBD" w14:textId="090485D7" w:rsidR="00105AD5" w:rsidRPr="00631CB6" w:rsidRDefault="3570855D" w:rsidP="00B80670">
            <w:pPr>
              <w:pStyle w:val="BodyText"/>
              <w:rPr>
                <w:rFonts w:ascii="Times New Roman" w:hAnsi="Times New Roman" w:cs="Times New Roman"/>
                <w:bCs/>
                <w:sz w:val="24"/>
                <w:szCs w:val="24"/>
              </w:rPr>
            </w:pPr>
            <w:r w:rsidRPr="48671E9F">
              <w:rPr>
                <w:rFonts w:ascii="Times New Roman" w:hAnsi="Times New Roman" w:cs="Times New Roman"/>
                <w:sz w:val="24"/>
                <w:szCs w:val="24"/>
              </w:rPr>
              <w:t>Coordinate Plane</w:t>
            </w:r>
          </w:p>
        </w:tc>
        <w:tc>
          <w:tcPr>
            <w:tcW w:w="833" w:type="pct"/>
            <w:vAlign w:val="center"/>
          </w:tcPr>
          <w:p w14:paraId="4EC2BA6F" w14:textId="1208284B" w:rsidR="00105AD5" w:rsidRPr="00631CB6" w:rsidRDefault="35EF263E" w:rsidP="00B80670">
            <w:pPr>
              <w:pStyle w:val="BodyText"/>
              <w:rPr>
                <w:rFonts w:ascii="Times New Roman" w:hAnsi="Times New Roman" w:cs="Times New Roman"/>
                <w:bCs/>
                <w:sz w:val="24"/>
                <w:szCs w:val="24"/>
              </w:rPr>
            </w:pPr>
            <w:r w:rsidRPr="1818C50C">
              <w:rPr>
                <w:rFonts w:ascii="Times New Roman" w:hAnsi="Times New Roman" w:cs="Times New Roman"/>
                <w:sz w:val="24"/>
                <w:szCs w:val="24"/>
              </w:rPr>
              <w:t>Greatest Common Factor (GCF)</w:t>
            </w:r>
          </w:p>
        </w:tc>
        <w:tc>
          <w:tcPr>
            <w:tcW w:w="834" w:type="pct"/>
            <w:vAlign w:val="center"/>
          </w:tcPr>
          <w:p w14:paraId="1F77253E" w14:textId="248C173A" w:rsidR="00105AD5" w:rsidRPr="00631CB6" w:rsidRDefault="29F0F654" w:rsidP="00B80670">
            <w:pPr>
              <w:pStyle w:val="BodyText"/>
              <w:rPr>
                <w:rFonts w:ascii="Times New Roman" w:hAnsi="Times New Roman" w:cs="Times New Roman"/>
                <w:bCs/>
                <w:sz w:val="24"/>
                <w:szCs w:val="24"/>
              </w:rPr>
            </w:pPr>
            <w:r w:rsidRPr="56F4D733">
              <w:rPr>
                <w:rFonts w:ascii="Times New Roman" w:hAnsi="Times New Roman" w:cs="Times New Roman"/>
                <w:sz w:val="24"/>
                <w:szCs w:val="24"/>
              </w:rPr>
              <w:t>Metric Units</w:t>
            </w:r>
          </w:p>
        </w:tc>
        <w:tc>
          <w:tcPr>
            <w:tcW w:w="833" w:type="pct"/>
            <w:vAlign w:val="center"/>
          </w:tcPr>
          <w:p w14:paraId="38DC8B19" w14:textId="68B5A18D" w:rsidR="00105AD5" w:rsidRPr="00631CB6" w:rsidRDefault="5C602232" w:rsidP="00B80670">
            <w:pPr>
              <w:pStyle w:val="BodyText"/>
              <w:rPr>
                <w:rFonts w:ascii="Times New Roman" w:hAnsi="Times New Roman" w:cs="Times New Roman"/>
                <w:bCs/>
                <w:sz w:val="24"/>
                <w:szCs w:val="24"/>
              </w:rPr>
            </w:pPr>
            <w:r w:rsidRPr="7F3ADFA7">
              <w:rPr>
                <w:rFonts w:ascii="Times New Roman" w:hAnsi="Times New Roman" w:cs="Times New Roman"/>
                <w:sz w:val="24"/>
                <w:szCs w:val="24"/>
              </w:rPr>
              <w:t>Quadrant</w:t>
            </w:r>
          </w:p>
        </w:tc>
        <w:tc>
          <w:tcPr>
            <w:tcW w:w="833" w:type="pct"/>
            <w:vAlign w:val="center"/>
          </w:tcPr>
          <w:p w14:paraId="7FD1142C" w14:textId="2DB6D201" w:rsidR="00105AD5" w:rsidRPr="00631CB6" w:rsidRDefault="03D06C52" w:rsidP="00B80670">
            <w:pPr>
              <w:pStyle w:val="BodyText"/>
              <w:rPr>
                <w:rFonts w:ascii="Times New Roman" w:hAnsi="Times New Roman" w:cs="Times New Roman"/>
                <w:bCs/>
                <w:sz w:val="24"/>
                <w:szCs w:val="24"/>
              </w:rPr>
            </w:pPr>
            <w:r w:rsidRPr="504118A8">
              <w:rPr>
                <w:rFonts w:ascii="Times New Roman" w:hAnsi="Times New Roman" w:cs="Times New Roman"/>
                <w:sz w:val="24"/>
                <w:szCs w:val="24"/>
              </w:rPr>
              <w:t>Rectangular Pyramid</w:t>
            </w:r>
          </w:p>
        </w:tc>
        <w:tc>
          <w:tcPr>
            <w:tcW w:w="834" w:type="pct"/>
            <w:vAlign w:val="center"/>
          </w:tcPr>
          <w:p w14:paraId="12FFD0E0" w14:textId="77777777" w:rsidR="00105AD5" w:rsidRPr="00631CB6" w:rsidRDefault="00105AD5" w:rsidP="00B80670">
            <w:pPr>
              <w:pStyle w:val="BodyText"/>
              <w:rPr>
                <w:rFonts w:ascii="Times New Roman" w:hAnsi="Times New Roman" w:cs="Times New Roman"/>
                <w:bCs/>
                <w:sz w:val="24"/>
                <w:szCs w:val="24"/>
              </w:rPr>
            </w:pPr>
          </w:p>
        </w:tc>
      </w:tr>
      <w:tr w:rsidR="48671E9F" w14:paraId="4112C653" w14:textId="77777777" w:rsidTr="00DB5FE7">
        <w:trPr>
          <w:trHeight w:val="407"/>
          <w:jc w:val="center"/>
        </w:trPr>
        <w:tc>
          <w:tcPr>
            <w:tcW w:w="833" w:type="pct"/>
            <w:vAlign w:val="center"/>
          </w:tcPr>
          <w:p w14:paraId="3312A798" w14:textId="1FC276E2" w:rsidR="65EC7192" w:rsidRDefault="65EC7192" w:rsidP="00B80670">
            <w:pPr>
              <w:pStyle w:val="BodyText"/>
              <w:rPr>
                <w:rFonts w:ascii="Times New Roman" w:hAnsi="Times New Roman" w:cs="Times New Roman"/>
                <w:sz w:val="24"/>
                <w:szCs w:val="24"/>
              </w:rPr>
            </w:pPr>
            <w:r w:rsidRPr="48671E9F">
              <w:rPr>
                <w:rFonts w:ascii="Times New Roman" w:hAnsi="Times New Roman" w:cs="Times New Roman"/>
                <w:sz w:val="24"/>
                <w:szCs w:val="24"/>
              </w:rPr>
              <w:t>Cube</w:t>
            </w:r>
          </w:p>
        </w:tc>
        <w:tc>
          <w:tcPr>
            <w:tcW w:w="833" w:type="pct"/>
            <w:vAlign w:val="center"/>
          </w:tcPr>
          <w:p w14:paraId="5BA5AD46" w14:textId="62A69D73" w:rsidR="48671E9F" w:rsidRDefault="475EF30B" w:rsidP="00B80670">
            <w:pPr>
              <w:pStyle w:val="BodyText"/>
              <w:rPr>
                <w:rFonts w:ascii="Times New Roman" w:hAnsi="Times New Roman" w:cs="Times New Roman"/>
                <w:sz w:val="24"/>
                <w:szCs w:val="24"/>
              </w:rPr>
            </w:pPr>
            <w:r w:rsidRPr="1818C50C">
              <w:rPr>
                <w:rFonts w:ascii="Times New Roman" w:hAnsi="Times New Roman" w:cs="Times New Roman"/>
                <w:sz w:val="24"/>
                <w:szCs w:val="24"/>
              </w:rPr>
              <w:t>Histogram</w:t>
            </w:r>
          </w:p>
        </w:tc>
        <w:tc>
          <w:tcPr>
            <w:tcW w:w="834" w:type="pct"/>
            <w:vAlign w:val="center"/>
          </w:tcPr>
          <w:p w14:paraId="13DA8206" w14:textId="72FB2E93" w:rsidR="48671E9F" w:rsidRDefault="6D56244B" w:rsidP="00B80670">
            <w:pPr>
              <w:pStyle w:val="BodyText"/>
              <w:rPr>
                <w:rFonts w:ascii="Times New Roman" w:hAnsi="Times New Roman" w:cs="Times New Roman"/>
                <w:sz w:val="24"/>
                <w:szCs w:val="24"/>
              </w:rPr>
            </w:pPr>
            <w:r w:rsidRPr="56F4D733">
              <w:rPr>
                <w:rFonts w:ascii="Times New Roman" w:hAnsi="Times New Roman" w:cs="Times New Roman"/>
                <w:sz w:val="24"/>
                <w:szCs w:val="24"/>
              </w:rPr>
              <w:t>Net</w:t>
            </w:r>
          </w:p>
        </w:tc>
        <w:tc>
          <w:tcPr>
            <w:tcW w:w="833" w:type="pct"/>
            <w:vAlign w:val="center"/>
          </w:tcPr>
          <w:p w14:paraId="48115CDA" w14:textId="580FAD13" w:rsidR="48671E9F" w:rsidRDefault="3DE4F324" w:rsidP="00B80670">
            <w:pPr>
              <w:pStyle w:val="BodyText"/>
              <w:rPr>
                <w:rFonts w:ascii="Times New Roman" w:hAnsi="Times New Roman" w:cs="Times New Roman"/>
                <w:sz w:val="24"/>
                <w:szCs w:val="24"/>
              </w:rPr>
            </w:pPr>
            <w:r w:rsidRPr="7F3ADFA7">
              <w:rPr>
                <w:rFonts w:ascii="Times New Roman" w:hAnsi="Times New Roman" w:cs="Times New Roman"/>
                <w:sz w:val="24"/>
                <w:szCs w:val="24"/>
              </w:rPr>
              <w:t>Quadrilateral</w:t>
            </w:r>
          </w:p>
        </w:tc>
        <w:tc>
          <w:tcPr>
            <w:tcW w:w="833" w:type="pct"/>
            <w:vAlign w:val="center"/>
          </w:tcPr>
          <w:p w14:paraId="37E37E97" w14:textId="57802D31" w:rsidR="48671E9F" w:rsidRDefault="61A05E0A" w:rsidP="00B80670">
            <w:pPr>
              <w:pStyle w:val="BodyText"/>
              <w:rPr>
                <w:rFonts w:ascii="Times New Roman" w:hAnsi="Times New Roman" w:cs="Times New Roman"/>
                <w:sz w:val="24"/>
                <w:szCs w:val="24"/>
              </w:rPr>
            </w:pPr>
            <w:r w:rsidRPr="35AFACDD">
              <w:rPr>
                <w:rFonts w:ascii="Times New Roman" w:hAnsi="Times New Roman" w:cs="Times New Roman"/>
                <w:sz w:val="24"/>
                <w:szCs w:val="24"/>
              </w:rPr>
              <w:t>Statistical Question</w:t>
            </w:r>
          </w:p>
        </w:tc>
        <w:tc>
          <w:tcPr>
            <w:tcW w:w="834" w:type="pct"/>
            <w:vAlign w:val="center"/>
          </w:tcPr>
          <w:p w14:paraId="78EDBAA9" w14:textId="4C3B086F" w:rsidR="48671E9F" w:rsidRDefault="48671E9F" w:rsidP="00B80670">
            <w:pPr>
              <w:pStyle w:val="BodyText"/>
              <w:rPr>
                <w:rFonts w:ascii="Times New Roman" w:hAnsi="Times New Roman" w:cs="Times New Roman"/>
                <w:sz w:val="24"/>
                <w:szCs w:val="24"/>
              </w:rPr>
            </w:pPr>
          </w:p>
        </w:tc>
      </w:tr>
    </w:tbl>
    <w:p w14:paraId="15091693" w14:textId="3CB35CD4" w:rsidR="00DD241D" w:rsidRPr="00D90309" w:rsidRDefault="00DD241D" w:rsidP="00DD241D">
      <w:pPr>
        <w:pStyle w:val="BodyText"/>
        <w:rPr>
          <w:rFonts w:ascii="Times New Roman" w:hAnsi="Times New Roman" w:cs="Times New Roman"/>
          <w:bCs/>
          <w:i/>
          <w:iCs/>
          <w:sz w:val="18"/>
          <w:szCs w:val="18"/>
        </w:rPr>
      </w:pPr>
      <w:r w:rsidRPr="00D90309">
        <w:rPr>
          <w:rFonts w:ascii="Times New Roman" w:hAnsi="Times New Roman" w:cs="Times New Roman"/>
          <w:bCs/>
          <w:i/>
          <w:iCs/>
          <w:sz w:val="18"/>
          <w:szCs w:val="18"/>
        </w:rPr>
        <w:t xml:space="preserve">This is not a comprehensive list – please access the </w:t>
      </w:r>
      <w:r>
        <w:rPr>
          <w:rFonts w:ascii="Times New Roman" w:hAnsi="Times New Roman" w:cs="Times New Roman"/>
          <w:bCs/>
          <w:i/>
          <w:iCs/>
          <w:sz w:val="18"/>
          <w:szCs w:val="18"/>
        </w:rPr>
        <w:t>6-12</w:t>
      </w:r>
      <w:r w:rsidRPr="00D90309">
        <w:rPr>
          <w:rFonts w:ascii="Times New Roman" w:hAnsi="Times New Roman" w:cs="Times New Roman"/>
          <w:bCs/>
          <w:i/>
          <w:iCs/>
          <w:sz w:val="18"/>
          <w:szCs w:val="18"/>
        </w:rPr>
        <w:t xml:space="preserve"> Glossary</w:t>
      </w:r>
      <w:r>
        <w:rPr>
          <w:rFonts w:ascii="Times New Roman" w:hAnsi="Times New Roman" w:cs="Times New Roman"/>
          <w:bCs/>
          <w:i/>
          <w:iCs/>
          <w:sz w:val="18"/>
          <w:szCs w:val="18"/>
        </w:rPr>
        <w:t>.</w:t>
      </w:r>
    </w:p>
    <w:p w14:paraId="18B3CDDC" w14:textId="140A25EB" w:rsidR="00DD241D" w:rsidRPr="007D0EFB" w:rsidRDefault="00DD241D" w:rsidP="00DD241D">
      <w:pPr>
        <w:pStyle w:val="BodyText"/>
        <w:rPr>
          <w:rFonts w:ascii="Times New Roman" w:hAnsi="Times New Roman" w:cs="Times New Roman"/>
          <w:b/>
          <w:iCs/>
          <w:sz w:val="20"/>
          <w:szCs w:val="20"/>
        </w:rPr>
      </w:pPr>
      <w:r w:rsidRPr="00D90309">
        <w:rPr>
          <w:rFonts w:ascii="Times New Roman" w:hAnsi="Times New Roman" w:cs="Times New Roman"/>
          <w:bCs/>
          <w:i/>
          <w:iCs/>
          <w:sz w:val="18"/>
          <w:szCs w:val="18"/>
        </w:rPr>
        <w:t>To access the full K-12 Mathematics Glossary, visit</w:t>
      </w:r>
      <w:r w:rsidRPr="00D90309">
        <w:rPr>
          <w:rFonts w:ascii="Times New Roman" w:hAnsi="Times New Roman" w:cs="Times New Roman"/>
          <w:b/>
          <w:i/>
          <w:iCs/>
          <w:sz w:val="18"/>
          <w:szCs w:val="18"/>
        </w:rPr>
        <w:t xml:space="preserve"> </w:t>
      </w:r>
      <w:hyperlink r:id="rId14" w:history="1">
        <w:r w:rsidRPr="00237202">
          <w:rPr>
            <w:rStyle w:val="Hyperlink"/>
            <w:rFonts w:ascii="Times New Roman" w:hAnsi="Times New Roman" w:cs="Times New Roman"/>
            <w:i/>
            <w:color w:val="0000FF"/>
            <w:sz w:val="18"/>
            <w:szCs w:val="18"/>
          </w:rPr>
          <w:t>https://cpalmsmediaprod.blob.core.windows.net/uploads/docs/standards/best/ma/appendixc.pdf</w:t>
        </w:r>
      </w:hyperlink>
      <w:r w:rsidR="007D0EFB">
        <w:rPr>
          <w:rStyle w:val="Hyperlink"/>
          <w:rFonts w:ascii="Times New Roman" w:hAnsi="Times New Roman" w:cs="Times New Roman"/>
          <w:iCs/>
          <w:color w:val="auto"/>
          <w:sz w:val="18"/>
          <w:szCs w:val="18"/>
          <w:u w:val="none"/>
        </w:rPr>
        <w:t>.</w:t>
      </w:r>
    </w:p>
    <w:p w14:paraId="049DEE85" w14:textId="34D65E64" w:rsidR="00751103" w:rsidRDefault="00751103">
      <w:pPr>
        <w:rPr>
          <w:rFonts w:cs="Times New Roman"/>
          <w:b/>
          <w:bCs/>
          <w:szCs w:val="24"/>
        </w:rPr>
      </w:pPr>
      <w:r>
        <w:rPr>
          <w:rFonts w:cs="Times New Roman"/>
          <w:b/>
          <w:bCs/>
          <w:szCs w:val="24"/>
        </w:rPr>
        <w:br w:type="page"/>
      </w:r>
    </w:p>
    <w:p w14:paraId="1EEFF128" w14:textId="77777777" w:rsidR="00F71D22" w:rsidRDefault="00F71D22" w:rsidP="2768EA13">
      <w:pPr>
        <w:pStyle w:val="BodyText"/>
        <w:rPr>
          <w:rFonts w:ascii="Times New Roman" w:hAnsi="Times New Roman" w:cs="Times New Roman"/>
          <w:b/>
          <w:bCs/>
          <w:sz w:val="24"/>
          <w:szCs w:val="24"/>
        </w:rPr>
      </w:pPr>
    </w:p>
    <w:p w14:paraId="76137BB5" w14:textId="77777777" w:rsidR="00751103" w:rsidRDefault="00751103" w:rsidP="2768EA13">
      <w:pPr>
        <w:pStyle w:val="BodyText"/>
        <w:rPr>
          <w:rFonts w:ascii="Times New Roman" w:hAnsi="Times New Roman" w:cs="Times New Roman"/>
          <w:b/>
          <w:bCs/>
          <w:sz w:val="24"/>
          <w:szCs w:val="24"/>
        </w:rPr>
      </w:pPr>
    </w:p>
    <w:p w14:paraId="45408F61" w14:textId="77777777" w:rsidR="00751103" w:rsidRDefault="00751103" w:rsidP="2768EA13">
      <w:pPr>
        <w:pStyle w:val="BodyText"/>
        <w:rPr>
          <w:rFonts w:ascii="Times New Roman" w:hAnsi="Times New Roman" w:cs="Times New Roman"/>
          <w:b/>
          <w:bCs/>
          <w:sz w:val="24"/>
          <w:szCs w:val="24"/>
        </w:rPr>
      </w:pPr>
    </w:p>
    <w:p w14:paraId="3C714C09" w14:textId="77777777" w:rsidR="00751103" w:rsidRDefault="00751103" w:rsidP="2768EA13">
      <w:pPr>
        <w:pStyle w:val="BodyText"/>
        <w:rPr>
          <w:rFonts w:ascii="Times New Roman" w:hAnsi="Times New Roman" w:cs="Times New Roman"/>
          <w:b/>
          <w:bCs/>
          <w:sz w:val="24"/>
          <w:szCs w:val="24"/>
        </w:rPr>
      </w:pPr>
    </w:p>
    <w:p w14:paraId="7B6F9F0B" w14:textId="7FEBEEC9"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1CF8036C" w14:textId="1E118C85" w:rsidR="02D47EEF" w:rsidRDefault="02D47EEF" w:rsidP="51C5821F">
      <w:pPr>
        <w:pStyle w:val="BodyText"/>
        <w:numPr>
          <w:ilvl w:val="0"/>
          <w:numId w:val="6"/>
        </w:numPr>
        <w:rPr>
          <w:rFonts w:ascii="Times New Roman" w:hAnsi="Times New Roman" w:cs="Times New Roman"/>
          <w:sz w:val="24"/>
          <w:szCs w:val="24"/>
        </w:rPr>
      </w:pPr>
      <w:r w:rsidRPr="51C5821F">
        <w:rPr>
          <w:rFonts w:ascii="Times New Roman" w:hAnsi="Times New Roman" w:cs="Times New Roman"/>
          <w:sz w:val="24"/>
          <w:szCs w:val="24"/>
        </w:rPr>
        <w:t>Practice vocabulary utilized within the Grade 6 course. Encourage math discourse within your family.</w:t>
      </w:r>
    </w:p>
    <w:p w14:paraId="0FB87F36" w14:textId="1E25AAC0" w:rsidR="005E6697" w:rsidRPr="0047074B" w:rsidRDefault="25DFA192" w:rsidP="005E6697">
      <w:pPr>
        <w:pStyle w:val="BodyText"/>
        <w:numPr>
          <w:ilvl w:val="0"/>
          <w:numId w:val="6"/>
        </w:numPr>
        <w:rPr>
          <w:rFonts w:ascii="Times New Roman" w:hAnsi="Times New Roman" w:cs="Times New Roman"/>
          <w:bCs/>
          <w:sz w:val="24"/>
          <w:szCs w:val="24"/>
        </w:rPr>
      </w:pPr>
      <w:r w:rsidRPr="51C5821F">
        <w:rPr>
          <w:rFonts w:ascii="Times New Roman" w:hAnsi="Times New Roman" w:cs="Times New Roman"/>
          <w:sz w:val="24"/>
          <w:szCs w:val="24"/>
        </w:rPr>
        <w:t xml:space="preserve">Discuss the use of positive and negative numbers used in everyday life. </w:t>
      </w:r>
      <w:r w:rsidR="3CFC0B5F" w:rsidRPr="51C5821F">
        <w:rPr>
          <w:rFonts w:ascii="Times New Roman" w:hAnsi="Times New Roman" w:cs="Times New Roman"/>
          <w:sz w:val="24"/>
          <w:szCs w:val="24"/>
        </w:rPr>
        <w:t xml:space="preserve">For example, </w:t>
      </w:r>
      <w:proofErr w:type="gramStart"/>
      <w:r w:rsidR="3CFC0B5F" w:rsidRPr="51C5821F">
        <w:rPr>
          <w:rFonts w:ascii="Times New Roman" w:hAnsi="Times New Roman" w:cs="Times New Roman"/>
          <w:sz w:val="24"/>
          <w:szCs w:val="24"/>
        </w:rPr>
        <w:t>temperature</w:t>
      </w:r>
      <w:proofErr w:type="gramEnd"/>
      <w:r w:rsidR="3CFC0B5F" w:rsidRPr="51C5821F">
        <w:rPr>
          <w:rFonts w:ascii="Times New Roman" w:hAnsi="Times New Roman" w:cs="Times New Roman"/>
          <w:sz w:val="24"/>
          <w:szCs w:val="24"/>
        </w:rPr>
        <w:t xml:space="preserve"> falling below zero, </w:t>
      </w:r>
      <w:r w:rsidR="7D6DFAB8" w:rsidRPr="51C5821F">
        <w:rPr>
          <w:rFonts w:ascii="Times New Roman" w:hAnsi="Times New Roman" w:cs="Times New Roman"/>
          <w:sz w:val="24"/>
          <w:szCs w:val="24"/>
        </w:rPr>
        <w:t>banking deposits and debts, or gains and losses in football.</w:t>
      </w:r>
    </w:p>
    <w:p w14:paraId="33F4FA4F" w14:textId="2E54B4F7" w:rsidR="005E6697" w:rsidRPr="0047074B" w:rsidRDefault="00EE0479" w:rsidP="005E6697">
      <w:pPr>
        <w:pStyle w:val="BodyText"/>
        <w:numPr>
          <w:ilvl w:val="0"/>
          <w:numId w:val="6"/>
        </w:numPr>
        <w:rPr>
          <w:rFonts w:ascii="Times New Roman" w:hAnsi="Times New Roman" w:cs="Times New Roman"/>
          <w:bCs/>
          <w:sz w:val="24"/>
          <w:szCs w:val="24"/>
        </w:rPr>
      </w:pPr>
      <w:r w:rsidRPr="51C5821F">
        <w:rPr>
          <w:rFonts w:ascii="Times New Roman" w:hAnsi="Times New Roman" w:cs="Times New Roman"/>
          <w:sz w:val="24"/>
          <w:szCs w:val="24"/>
        </w:rPr>
        <w:t xml:space="preserve">Find the </w:t>
      </w:r>
      <w:r w:rsidR="186A448F" w:rsidRPr="51C5821F">
        <w:rPr>
          <w:rFonts w:ascii="Times New Roman" w:hAnsi="Times New Roman" w:cs="Times New Roman"/>
          <w:sz w:val="24"/>
          <w:szCs w:val="24"/>
        </w:rPr>
        <w:t xml:space="preserve">unit rate of an item while grocery shopping. </w:t>
      </w:r>
      <w:r w:rsidR="186A448F" w:rsidRPr="51C5821F">
        <w:rPr>
          <w:rFonts w:ascii="Times New Roman" w:eastAsia="Times New Roman" w:hAnsi="Times New Roman" w:cs="Times New Roman"/>
          <w:sz w:val="24"/>
          <w:szCs w:val="24"/>
        </w:rPr>
        <w:t xml:space="preserve">For example, </w:t>
      </w:r>
      <w:r w:rsidR="359703E8" w:rsidRPr="51C5821F">
        <w:rPr>
          <w:rFonts w:ascii="Times New Roman" w:eastAsia="Times New Roman" w:hAnsi="Times New Roman" w:cs="Times New Roman"/>
          <w:sz w:val="24"/>
          <w:szCs w:val="24"/>
        </w:rPr>
        <w:t>if</w:t>
      </w:r>
      <w:r w:rsidR="186A448F" w:rsidRPr="51C5821F">
        <w:rPr>
          <w:rFonts w:ascii="Times New Roman" w:eastAsia="Times New Roman" w:hAnsi="Times New Roman" w:cs="Times New Roman"/>
          <w:sz w:val="24"/>
          <w:szCs w:val="24"/>
        </w:rPr>
        <w:t xml:space="preserve"> you buy 5 pounds of apples for $10, the unit rate is calculated as</w:t>
      </w:r>
      <w:r w:rsidR="008559DD">
        <w:rPr>
          <w:rFonts w:ascii="Times New Roman" w:eastAsia="Times New Roman" w:hAnsi="Times New Roman" w:cs="Times New Roman"/>
          <w:sz w:val="24"/>
          <w:szCs w:val="24"/>
        </w:rPr>
        <w:t xml:space="preserve"> $10 </w:t>
      </w:r>
      <m:oMath>
        <m:r>
          <w:rPr>
            <w:rFonts w:ascii="Cambria Math" w:eastAsia="Times New Roman" w:hAnsi="Cambria Math" w:cs="Times New Roman"/>
          </w:rPr>
          <m:t xml:space="preserve">÷ </m:t>
        </m:r>
      </m:oMath>
      <w:r w:rsidR="008559DD">
        <w:rPr>
          <w:rFonts w:ascii="Times New Roman" w:eastAsia="Times New Roman" w:hAnsi="Times New Roman" w:cs="Times New Roman"/>
          <w:sz w:val="24"/>
          <w:szCs w:val="24"/>
        </w:rPr>
        <w:t>5 pounds = $2 per pound</w:t>
      </w:r>
      <w:r w:rsidR="186A448F" w:rsidRPr="00D214CC">
        <w:rPr>
          <w:rFonts w:ascii="Times New Roman" w:eastAsia="Times New Roman" w:hAnsi="Times New Roman" w:cs="Times New Roman"/>
        </w:rPr>
        <w:t>.</w:t>
      </w:r>
      <w:r w:rsidR="35E115A0" w:rsidRPr="51C5821F">
        <w:rPr>
          <w:rFonts w:ascii="Times New Roman" w:eastAsia="Times New Roman" w:hAnsi="Times New Roman" w:cs="Times New Roman"/>
          <w:sz w:val="24"/>
          <w:szCs w:val="24"/>
        </w:rPr>
        <w:t xml:space="preserve"> So, e</w:t>
      </w:r>
      <w:r w:rsidR="186A448F" w:rsidRPr="51C5821F">
        <w:rPr>
          <w:rFonts w:ascii="Times New Roman" w:eastAsia="Times New Roman" w:hAnsi="Times New Roman" w:cs="Times New Roman"/>
          <w:sz w:val="24"/>
          <w:szCs w:val="24"/>
        </w:rPr>
        <w:t>ach pound of apples costs $2.</w:t>
      </w:r>
    </w:p>
    <w:p w14:paraId="023EE33C" w14:textId="5E9E2739" w:rsidR="00E63E29" w:rsidRDefault="00E63E29" w:rsidP="51C5821F">
      <w:pPr>
        <w:pStyle w:val="BodyText"/>
        <w:numPr>
          <w:ilvl w:val="0"/>
          <w:numId w:val="6"/>
        </w:numPr>
        <w:spacing w:line="259" w:lineRule="auto"/>
        <w:rPr>
          <w:rFonts w:ascii="Times New Roman" w:hAnsi="Times New Roman" w:cs="Times New Roman"/>
          <w:sz w:val="24"/>
          <w:szCs w:val="24"/>
        </w:rPr>
      </w:pPr>
      <w:r w:rsidRPr="51C5821F">
        <w:rPr>
          <w:rFonts w:ascii="Times New Roman" w:hAnsi="Times New Roman" w:cs="Times New Roman"/>
          <w:sz w:val="24"/>
          <w:szCs w:val="24"/>
        </w:rPr>
        <w:t xml:space="preserve">Solve for unit rate of real-world scenarios such as miles per hour, hourly </w:t>
      </w:r>
      <w:r w:rsidR="00F76071">
        <w:rPr>
          <w:rFonts w:ascii="Times New Roman" w:hAnsi="Times New Roman" w:cs="Times New Roman"/>
          <w:sz w:val="24"/>
          <w:szCs w:val="24"/>
        </w:rPr>
        <w:t xml:space="preserve">job </w:t>
      </w:r>
      <w:r w:rsidRPr="51C5821F">
        <w:rPr>
          <w:rFonts w:ascii="Times New Roman" w:hAnsi="Times New Roman" w:cs="Times New Roman"/>
          <w:sz w:val="24"/>
          <w:szCs w:val="24"/>
        </w:rPr>
        <w:t>wage, internet speed, etc.</w:t>
      </w:r>
    </w:p>
    <w:p w14:paraId="5657589C" w14:textId="4321650B" w:rsidR="569CACC3" w:rsidRDefault="569CACC3" w:rsidP="51C5821F">
      <w:pPr>
        <w:pStyle w:val="BodyText"/>
        <w:numPr>
          <w:ilvl w:val="0"/>
          <w:numId w:val="6"/>
        </w:numPr>
        <w:rPr>
          <w:rFonts w:ascii="Times New Roman" w:eastAsia="Times New Roman" w:hAnsi="Times New Roman" w:cs="Times New Roman"/>
          <w:i/>
          <w:iCs/>
          <w:sz w:val="24"/>
          <w:szCs w:val="24"/>
          <w:lang w:val=""/>
        </w:rPr>
      </w:pPr>
      <w:r w:rsidRPr="51C5821F">
        <w:rPr>
          <w:rFonts w:ascii="Times New Roman" w:hAnsi="Times New Roman" w:cs="Times New Roman"/>
          <w:sz w:val="24"/>
          <w:szCs w:val="24"/>
        </w:rPr>
        <w:t xml:space="preserve">Explore using inequalities through discussions utilizing the terms at least, no more than, less, </w:t>
      </w:r>
      <w:r w:rsidR="11A2E2D4" w:rsidRPr="51C5821F">
        <w:rPr>
          <w:rFonts w:ascii="Times New Roman" w:hAnsi="Times New Roman" w:cs="Times New Roman"/>
          <w:sz w:val="24"/>
          <w:szCs w:val="24"/>
        </w:rPr>
        <w:t>maximum, etc</w:t>
      </w:r>
      <w:r w:rsidR="1A5485CD" w:rsidRPr="51C5821F">
        <w:rPr>
          <w:rFonts w:ascii="Times New Roman" w:hAnsi="Times New Roman" w:cs="Times New Roman"/>
          <w:sz w:val="24"/>
          <w:szCs w:val="24"/>
        </w:rPr>
        <w:t>. For</w:t>
      </w:r>
      <w:r w:rsidR="11A2E2D4" w:rsidRPr="51C5821F">
        <w:rPr>
          <w:rFonts w:ascii="Times New Roman" w:hAnsi="Times New Roman" w:cs="Times New Roman"/>
          <w:sz w:val="24"/>
          <w:szCs w:val="24"/>
        </w:rPr>
        <w:t xml:space="preserve"> example</w:t>
      </w:r>
      <w:r w:rsidR="0045541B">
        <w:rPr>
          <w:rFonts w:ascii="Times New Roman" w:hAnsi="Times New Roman" w:cs="Times New Roman"/>
          <w:sz w:val="24"/>
          <w:szCs w:val="24"/>
        </w:rPr>
        <w:t>,</w:t>
      </w:r>
      <w:r w:rsidR="00454F10">
        <w:rPr>
          <w:rFonts w:ascii="Times New Roman" w:hAnsi="Times New Roman" w:cs="Times New Roman"/>
          <w:sz w:val="24"/>
          <w:szCs w:val="24"/>
        </w:rPr>
        <w:t xml:space="preserve"> </w:t>
      </w:r>
      <w:r w:rsidR="0045541B">
        <w:rPr>
          <w:rFonts w:ascii="Times New Roman" w:eastAsia="Times New Roman" w:hAnsi="Times New Roman" w:cs="Times New Roman"/>
          <w:sz w:val="24"/>
          <w:szCs w:val="24"/>
        </w:rPr>
        <w:t>i</w:t>
      </w:r>
      <w:r w:rsidR="14D6FD62" w:rsidRPr="51C5821F">
        <w:rPr>
          <w:rFonts w:ascii="Times New Roman" w:eastAsia="Times New Roman" w:hAnsi="Times New Roman" w:cs="Times New Roman"/>
          <w:sz w:val="24"/>
          <w:szCs w:val="24"/>
        </w:rPr>
        <w:t xml:space="preserve">f a classroom can hold a maximum of 30 students and </w:t>
      </w:r>
      <w:r w:rsidR="5137A85A" w:rsidRPr="51C5821F">
        <w:rPr>
          <w:rFonts w:ascii="Times New Roman" w:eastAsia="Times New Roman" w:hAnsi="Times New Roman" w:cs="Times New Roman"/>
          <w:i/>
          <w:iCs/>
          <w:sz w:val="24"/>
          <w:szCs w:val="24"/>
        </w:rPr>
        <w:t>n</w:t>
      </w:r>
      <w:r w:rsidR="5137A85A" w:rsidRPr="51C5821F">
        <w:rPr>
          <w:rFonts w:ascii="Times New Roman" w:eastAsia="Times New Roman" w:hAnsi="Times New Roman" w:cs="Times New Roman"/>
          <w:sz w:val="24"/>
          <w:szCs w:val="24"/>
        </w:rPr>
        <w:t xml:space="preserve"> </w:t>
      </w:r>
      <w:r w:rsidR="14D6FD62" w:rsidRPr="51C5821F">
        <w:rPr>
          <w:rFonts w:ascii="Times New Roman" w:eastAsia="Times New Roman" w:hAnsi="Times New Roman" w:cs="Times New Roman"/>
          <w:sz w:val="24"/>
          <w:szCs w:val="24"/>
        </w:rPr>
        <w:t xml:space="preserve">is the number of students enrolled, the inequality is: </w:t>
      </w:r>
      <m:oMath>
        <m:r>
          <w:rPr>
            <w:rFonts w:ascii="Cambria Math" w:eastAsia="Times New Roman" w:hAnsi="Cambria Math" w:cs="Times New Roman"/>
            <w:sz w:val="24"/>
            <w:szCs w:val="24"/>
            <w:lang w:val=""/>
          </w:rPr>
          <m:t>n≤30</m:t>
        </m:r>
      </m:oMath>
      <w:r w:rsidR="14D6FD62" w:rsidRPr="51C5821F">
        <w:rPr>
          <w:rFonts w:ascii="Times New Roman" w:eastAsia="Times New Roman" w:hAnsi="Times New Roman" w:cs="Times New Roman"/>
          <w:i/>
          <w:iCs/>
          <w:sz w:val="24"/>
          <w:szCs w:val="24"/>
          <w:lang w:val=""/>
        </w:rPr>
        <w:t>.</w:t>
      </w:r>
    </w:p>
    <w:p w14:paraId="59FCA0DB" w14:textId="7C4EF84F" w:rsidR="51898510" w:rsidRDefault="51898510" w:rsidP="51C5821F">
      <w:pPr>
        <w:pStyle w:val="BodyText"/>
        <w:numPr>
          <w:ilvl w:val="0"/>
          <w:numId w:val="6"/>
        </w:numPr>
        <w:rPr>
          <w:rFonts w:ascii="Times New Roman" w:eastAsia="Times New Roman" w:hAnsi="Times New Roman" w:cs="Times New Roman"/>
          <w:sz w:val="24"/>
          <w:szCs w:val="24"/>
        </w:rPr>
      </w:pPr>
      <w:r w:rsidRPr="51C5821F">
        <w:rPr>
          <w:rFonts w:ascii="Times New Roman" w:eastAsia="Times New Roman" w:hAnsi="Times New Roman" w:cs="Times New Roman"/>
          <w:sz w:val="24"/>
          <w:szCs w:val="24"/>
        </w:rPr>
        <w:t>Decomposing composite figures is an important skill throughout all math cours</w:t>
      </w:r>
      <w:r w:rsidR="57449641" w:rsidRPr="51C5821F">
        <w:rPr>
          <w:rFonts w:ascii="Times New Roman" w:eastAsia="Times New Roman" w:hAnsi="Times New Roman" w:cs="Times New Roman"/>
          <w:sz w:val="24"/>
          <w:szCs w:val="24"/>
        </w:rPr>
        <w:t xml:space="preserve">es. Have students decompose a figure by </w:t>
      </w:r>
      <w:r w:rsidR="57449641" w:rsidRPr="00B85B51">
        <w:rPr>
          <w:rFonts w:ascii="Times New Roman" w:eastAsia="Times New Roman" w:hAnsi="Times New Roman" w:cs="Times New Roman"/>
          <w:sz w:val="24"/>
          <w:szCs w:val="24"/>
        </w:rPr>
        <w:t xml:space="preserve">determining what smaller shapes they can create. For example, </w:t>
      </w:r>
      <w:r w:rsidR="559E67E1" w:rsidRPr="00B85B51">
        <w:rPr>
          <w:rFonts w:ascii="Times New Roman" w:eastAsia="Times New Roman" w:hAnsi="Times New Roman" w:cs="Times New Roman"/>
          <w:sz w:val="24"/>
          <w:szCs w:val="24"/>
        </w:rPr>
        <w:t xml:space="preserve">draw an L-shaped figure. You can decompose the figure into two rectangles </w:t>
      </w:r>
      <w:r w:rsidR="559E67E1" w:rsidRPr="51C5821F">
        <w:rPr>
          <w:rFonts w:ascii="Times New Roman" w:eastAsia="Times New Roman" w:hAnsi="Times New Roman" w:cs="Times New Roman"/>
          <w:sz w:val="24"/>
          <w:szCs w:val="24"/>
        </w:rPr>
        <w:t>and find the area of each rectangle. After finding the area</w:t>
      </w:r>
      <w:r w:rsidR="04CABBBF" w:rsidRPr="51C5821F">
        <w:rPr>
          <w:rFonts w:ascii="Times New Roman" w:eastAsia="Times New Roman" w:hAnsi="Times New Roman" w:cs="Times New Roman"/>
          <w:sz w:val="24"/>
          <w:szCs w:val="24"/>
        </w:rPr>
        <w:t>, add them together for the total area of the composite figure.</w:t>
      </w:r>
    </w:p>
    <w:p w14:paraId="0DA09681" w14:textId="2B995AD5" w:rsidR="00CC1C5D" w:rsidRPr="00CC1C5D" w:rsidRDefault="2BC42037" w:rsidP="51C5821F">
      <w:pPr>
        <w:pStyle w:val="BodyText"/>
        <w:numPr>
          <w:ilvl w:val="0"/>
          <w:numId w:val="6"/>
        </w:numPr>
      </w:pPr>
      <w:r w:rsidRPr="51C5821F">
        <w:rPr>
          <w:rFonts w:ascii="Times New Roman" w:eastAsia="Times New Roman" w:hAnsi="Times New Roman" w:cs="Times New Roman"/>
          <w:sz w:val="24"/>
          <w:szCs w:val="24"/>
        </w:rPr>
        <w:t xml:space="preserve">Practice </w:t>
      </w:r>
      <w:r w:rsidR="0062463A">
        <w:rPr>
          <w:rFonts w:ascii="Times New Roman" w:eastAsia="Times New Roman" w:hAnsi="Times New Roman" w:cs="Times New Roman"/>
          <w:sz w:val="24"/>
          <w:szCs w:val="24"/>
        </w:rPr>
        <w:t>finding</w:t>
      </w:r>
      <w:r w:rsidRPr="51C5821F">
        <w:rPr>
          <w:rFonts w:ascii="Times New Roman" w:eastAsia="Times New Roman" w:hAnsi="Times New Roman" w:cs="Times New Roman"/>
          <w:sz w:val="24"/>
          <w:szCs w:val="24"/>
        </w:rPr>
        <w:t xml:space="preserve"> the volume of rectangular prisms (</w:t>
      </w:r>
      <w:r w:rsidR="006C03CF">
        <w:rPr>
          <w:rFonts w:ascii="Times New Roman" w:eastAsia="Times New Roman" w:hAnsi="Times New Roman" w:cs="Times New Roman"/>
          <w:sz w:val="24"/>
          <w:szCs w:val="24"/>
        </w:rPr>
        <w:t xml:space="preserve">e.g., </w:t>
      </w:r>
      <w:r w:rsidRPr="51C5821F">
        <w:rPr>
          <w:rFonts w:ascii="Times New Roman" w:eastAsia="Times New Roman" w:hAnsi="Times New Roman" w:cs="Times New Roman"/>
          <w:sz w:val="24"/>
          <w:szCs w:val="24"/>
        </w:rPr>
        <w:t xml:space="preserve">cereal box) in your home. First measure the length, width and height of the box. </w:t>
      </w:r>
      <w:r w:rsidR="00C1C3F0" w:rsidRPr="51C5821F">
        <w:rPr>
          <w:rFonts w:ascii="Times New Roman" w:eastAsia="Times New Roman" w:hAnsi="Times New Roman" w:cs="Times New Roman"/>
          <w:sz w:val="24"/>
          <w:szCs w:val="24"/>
        </w:rPr>
        <w:t>The volume (</w:t>
      </w:r>
      <m:oMath>
        <m:r>
          <w:rPr>
            <w:rFonts w:ascii="Cambria Math" w:eastAsia="Times New Roman" w:hAnsi="Cambria Math" w:cs="Times New Roman"/>
            <w:sz w:val="24"/>
            <w:szCs w:val="24"/>
          </w:rPr>
          <m:t>V</m:t>
        </m:r>
      </m:oMath>
      <w:r w:rsidR="00C1C3F0" w:rsidRPr="51C5821F">
        <w:rPr>
          <w:rFonts w:ascii="Times New Roman" w:eastAsia="Times New Roman" w:hAnsi="Times New Roman" w:cs="Times New Roman"/>
          <w:sz w:val="24"/>
          <w:szCs w:val="24"/>
        </w:rPr>
        <w:t xml:space="preserve">) of the rectangular prism is calculated using the formula </w:t>
      </w:r>
      <m:oMath>
        <m:r>
          <w:rPr>
            <w:rFonts w:ascii="Cambria Math" w:hAnsi="Cambria Math"/>
          </w:rPr>
          <m:t>V=l× w×h</m:t>
        </m:r>
      </m:oMath>
      <w:r w:rsidR="07CB44D5" w:rsidRPr="51C5821F">
        <w:rPr>
          <w:rFonts w:ascii="Times New Roman" w:eastAsia="Times New Roman" w:hAnsi="Times New Roman" w:cs="Times New Roman"/>
          <w:sz w:val="24"/>
          <w:szCs w:val="24"/>
        </w:rPr>
        <w:t xml:space="preserve">. </w:t>
      </w:r>
    </w:p>
    <w:p w14:paraId="2779BA48" w14:textId="0909F321" w:rsidR="2BC42037" w:rsidRDefault="00A72BA2" w:rsidP="51C5821F">
      <w:pPr>
        <w:pStyle w:val="BodyText"/>
        <w:numPr>
          <w:ilvl w:val="0"/>
          <w:numId w:val="6"/>
        </w:numPr>
      </w:pPr>
      <w:r>
        <w:rPr>
          <w:rFonts w:ascii="Times New Roman" w:eastAsia="Times New Roman" w:hAnsi="Times New Roman" w:cs="Times New Roman"/>
          <w:sz w:val="24"/>
          <w:szCs w:val="24"/>
        </w:rPr>
        <w:t xml:space="preserve">Explore finding </w:t>
      </w:r>
      <w:r w:rsidR="0062463A">
        <w:rPr>
          <w:rFonts w:ascii="Times New Roman" w:eastAsia="Times New Roman" w:hAnsi="Times New Roman" w:cs="Times New Roman"/>
          <w:sz w:val="24"/>
          <w:szCs w:val="24"/>
        </w:rPr>
        <w:t>t</w:t>
      </w:r>
      <w:r w:rsidR="07CB44D5" w:rsidRPr="51C5821F">
        <w:rPr>
          <w:rFonts w:ascii="Times New Roman" w:eastAsia="Times New Roman" w:hAnsi="Times New Roman" w:cs="Times New Roman"/>
          <w:sz w:val="24"/>
          <w:szCs w:val="24"/>
        </w:rPr>
        <w:t>he surface area (SA) of the rectangular prism</w:t>
      </w:r>
      <w:r w:rsidR="00933BE4">
        <w:rPr>
          <w:rFonts w:ascii="Times New Roman" w:eastAsia="Times New Roman" w:hAnsi="Times New Roman" w:cs="Times New Roman"/>
          <w:sz w:val="24"/>
          <w:szCs w:val="24"/>
        </w:rPr>
        <w:t xml:space="preserve">. </w:t>
      </w:r>
      <w:r w:rsidR="005555BB">
        <w:rPr>
          <w:rFonts w:ascii="Times New Roman" w:eastAsia="Times New Roman" w:hAnsi="Times New Roman" w:cs="Times New Roman"/>
          <w:sz w:val="24"/>
          <w:szCs w:val="24"/>
        </w:rPr>
        <w:t xml:space="preserve">Unfold the </w:t>
      </w:r>
      <w:r w:rsidR="00246C1D">
        <w:rPr>
          <w:rFonts w:ascii="Times New Roman" w:eastAsia="Times New Roman" w:hAnsi="Times New Roman" w:cs="Times New Roman"/>
          <w:sz w:val="24"/>
          <w:szCs w:val="24"/>
        </w:rPr>
        <w:t>cereal</w:t>
      </w:r>
      <w:r w:rsidR="00CA42C6">
        <w:rPr>
          <w:rFonts w:ascii="Times New Roman" w:eastAsia="Times New Roman" w:hAnsi="Times New Roman" w:cs="Times New Roman"/>
          <w:sz w:val="24"/>
          <w:szCs w:val="24"/>
        </w:rPr>
        <w:t xml:space="preserve"> box to create a </w:t>
      </w:r>
      <w:r w:rsidR="008924A7">
        <w:rPr>
          <w:rFonts w:ascii="Times New Roman" w:eastAsia="Times New Roman" w:hAnsi="Times New Roman" w:cs="Times New Roman"/>
          <w:sz w:val="24"/>
          <w:szCs w:val="24"/>
        </w:rPr>
        <w:t>two-dimensional</w:t>
      </w:r>
      <w:r w:rsidR="00CA42C6">
        <w:rPr>
          <w:rFonts w:ascii="Times New Roman" w:eastAsia="Times New Roman" w:hAnsi="Times New Roman" w:cs="Times New Roman"/>
          <w:sz w:val="24"/>
          <w:szCs w:val="24"/>
        </w:rPr>
        <w:t xml:space="preserve"> net of the rectangular</w:t>
      </w:r>
      <w:r w:rsidR="00701604">
        <w:rPr>
          <w:rFonts w:ascii="Times New Roman" w:eastAsia="Times New Roman" w:hAnsi="Times New Roman" w:cs="Times New Roman"/>
          <w:sz w:val="24"/>
          <w:szCs w:val="24"/>
        </w:rPr>
        <w:t xml:space="preserve"> prism</w:t>
      </w:r>
      <w:r w:rsidR="00F541E0">
        <w:rPr>
          <w:rFonts w:ascii="Times New Roman" w:eastAsia="Times New Roman" w:hAnsi="Times New Roman" w:cs="Times New Roman"/>
          <w:sz w:val="24"/>
          <w:szCs w:val="24"/>
        </w:rPr>
        <w:t xml:space="preserve">, then </w:t>
      </w:r>
      <w:r w:rsidR="002E39F8">
        <w:rPr>
          <w:rFonts w:ascii="Times New Roman" w:eastAsia="Times New Roman" w:hAnsi="Times New Roman" w:cs="Times New Roman"/>
          <w:sz w:val="24"/>
          <w:szCs w:val="24"/>
        </w:rPr>
        <w:t xml:space="preserve">find the area of all </w:t>
      </w:r>
      <w:r w:rsidR="00596BB9">
        <w:rPr>
          <w:rFonts w:ascii="Times New Roman" w:eastAsia="Times New Roman" w:hAnsi="Times New Roman" w:cs="Times New Roman"/>
          <w:sz w:val="24"/>
          <w:szCs w:val="24"/>
        </w:rPr>
        <w:t xml:space="preserve">rectangles and </w:t>
      </w:r>
      <w:r w:rsidR="00246C1D">
        <w:rPr>
          <w:rFonts w:ascii="Times New Roman" w:eastAsia="Times New Roman" w:hAnsi="Times New Roman" w:cs="Times New Roman"/>
          <w:sz w:val="24"/>
          <w:szCs w:val="24"/>
        </w:rPr>
        <w:t>add</w:t>
      </w:r>
      <w:r w:rsidR="00596BB9">
        <w:rPr>
          <w:rFonts w:ascii="Times New Roman" w:eastAsia="Times New Roman" w:hAnsi="Times New Roman" w:cs="Times New Roman"/>
          <w:sz w:val="24"/>
          <w:szCs w:val="24"/>
        </w:rPr>
        <w:t xml:space="preserve"> them together. </w:t>
      </w:r>
    </w:p>
    <w:p w14:paraId="5E3A417B" w14:textId="3BC924FB" w:rsidR="1BE18801" w:rsidRDefault="1BE18801" w:rsidP="51C5821F">
      <w:pPr>
        <w:pStyle w:val="BodyText"/>
        <w:numPr>
          <w:ilvl w:val="0"/>
          <w:numId w:val="6"/>
        </w:numPr>
        <w:rPr>
          <w:rFonts w:ascii="Times New Roman" w:eastAsia="Times New Roman" w:hAnsi="Times New Roman" w:cs="Times New Roman"/>
          <w:sz w:val="24"/>
          <w:szCs w:val="24"/>
        </w:rPr>
      </w:pPr>
      <w:r w:rsidRPr="51C5821F">
        <w:rPr>
          <w:rFonts w:ascii="Times New Roman" w:eastAsia="Times New Roman" w:hAnsi="Times New Roman" w:cs="Times New Roman"/>
          <w:sz w:val="24"/>
          <w:szCs w:val="24"/>
        </w:rPr>
        <w:t>As a family, track the number of minutes doing an activity (e</w:t>
      </w:r>
      <w:r w:rsidR="00452801">
        <w:rPr>
          <w:rFonts w:ascii="Times New Roman" w:eastAsia="Times New Roman" w:hAnsi="Times New Roman" w:cs="Times New Roman"/>
          <w:sz w:val="24"/>
          <w:szCs w:val="24"/>
        </w:rPr>
        <w:t>.</w:t>
      </w:r>
      <w:r w:rsidR="007D7736">
        <w:rPr>
          <w:rFonts w:ascii="Times New Roman" w:eastAsia="Times New Roman" w:hAnsi="Times New Roman" w:cs="Times New Roman"/>
          <w:sz w:val="24"/>
          <w:szCs w:val="24"/>
        </w:rPr>
        <w:t>g</w:t>
      </w:r>
      <w:r w:rsidRPr="51C5821F">
        <w:rPr>
          <w:rFonts w:ascii="Times New Roman" w:eastAsia="Times New Roman" w:hAnsi="Times New Roman" w:cs="Times New Roman"/>
          <w:sz w:val="24"/>
          <w:szCs w:val="24"/>
        </w:rPr>
        <w:t>.</w:t>
      </w:r>
      <w:r w:rsidR="007C0223">
        <w:rPr>
          <w:rFonts w:ascii="Times New Roman" w:eastAsia="Times New Roman" w:hAnsi="Times New Roman" w:cs="Times New Roman"/>
          <w:sz w:val="24"/>
          <w:szCs w:val="24"/>
        </w:rPr>
        <w:t>,</w:t>
      </w:r>
      <w:r w:rsidRPr="51C5821F">
        <w:rPr>
          <w:rFonts w:ascii="Times New Roman" w:eastAsia="Times New Roman" w:hAnsi="Times New Roman" w:cs="Times New Roman"/>
          <w:sz w:val="24"/>
          <w:szCs w:val="24"/>
        </w:rPr>
        <w:t xml:space="preserve"> </w:t>
      </w:r>
      <w:r w:rsidR="002E3AA4">
        <w:rPr>
          <w:rFonts w:ascii="Times New Roman" w:eastAsia="Times New Roman" w:hAnsi="Times New Roman" w:cs="Times New Roman"/>
          <w:sz w:val="24"/>
          <w:szCs w:val="24"/>
        </w:rPr>
        <w:t>w</w:t>
      </w:r>
      <w:r w:rsidRPr="51C5821F">
        <w:rPr>
          <w:rFonts w:ascii="Times New Roman" w:eastAsia="Times New Roman" w:hAnsi="Times New Roman" w:cs="Times New Roman"/>
          <w:sz w:val="24"/>
          <w:szCs w:val="24"/>
        </w:rPr>
        <w:t>atchi</w:t>
      </w:r>
      <w:r w:rsidR="0F5199CC" w:rsidRPr="51C5821F">
        <w:rPr>
          <w:rFonts w:ascii="Times New Roman" w:eastAsia="Times New Roman" w:hAnsi="Times New Roman" w:cs="Times New Roman"/>
          <w:sz w:val="24"/>
          <w:szCs w:val="24"/>
        </w:rPr>
        <w:t xml:space="preserve">ng TV, playing a sport) for a week. Create a histogram and discuss </w:t>
      </w:r>
      <w:r w:rsidR="49618408" w:rsidRPr="51C5821F">
        <w:rPr>
          <w:rFonts w:ascii="Times New Roman" w:eastAsia="Times New Roman" w:hAnsi="Times New Roman" w:cs="Times New Roman"/>
          <w:sz w:val="24"/>
          <w:szCs w:val="24"/>
        </w:rPr>
        <w:t xml:space="preserve">the </w:t>
      </w:r>
      <w:r w:rsidR="008A6930">
        <w:rPr>
          <w:rFonts w:ascii="Times New Roman" w:eastAsia="Times New Roman" w:hAnsi="Times New Roman" w:cs="Times New Roman"/>
          <w:sz w:val="24"/>
          <w:szCs w:val="24"/>
        </w:rPr>
        <w:t>data</w:t>
      </w:r>
      <w:r w:rsidR="49618408" w:rsidRPr="51C5821F">
        <w:rPr>
          <w:rFonts w:ascii="Times New Roman" w:eastAsia="Times New Roman" w:hAnsi="Times New Roman" w:cs="Times New Roman"/>
          <w:sz w:val="24"/>
          <w:szCs w:val="24"/>
        </w:rPr>
        <w:t>.</w:t>
      </w:r>
    </w:p>
    <w:p w14:paraId="14D3F8D3" w14:textId="330D436A" w:rsidR="00F212DE" w:rsidRDefault="00F212DE" w:rsidP="006E0BF2">
      <w:pPr>
        <w:pStyle w:val="BodyText"/>
        <w:rPr>
          <w:rFonts w:ascii="Times New Roman" w:hAnsi="Times New Roman" w:cs="Times New Roman"/>
          <w:b/>
          <w:sz w:val="24"/>
          <w:szCs w:val="24"/>
        </w:rPr>
      </w:pPr>
    </w:p>
    <w:p w14:paraId="6F673F73" w14:textId="0A482A90" w:rsidR="00F212DE" w:rsidRDefault="00F212DE" w:rsidP="006E0BF2">
      <w:pPr>
        <w:pStyle w:val="BodyText"/>
        <w:rPr>
          <w:rFonts w:ascii="Times New Roman" w:hAnsi="Times New Roman" w:cs="Times New Roman"/>
          <w:b/>
          <w:sz w:val="24"/>
          <w:szCs w:val="24"/>
        </w:rPr>
      </w:pPr>
    </w:p>
    <w:p w14:paraId="6625476D" w14:textId="23F635A3" w:rsidR="00F212DE" w:rsidRDefault="003C4F23" w:rsidP="00FC664D">
      <w:pPr>
        <w:pStyle w:val="BodyText"/>
        <w:ind w:left="720"/>
        <w:rPr>
          <w:rFonts w:ascii="Times New Roman" w:hAnsi="Times New Roman" w:cs="Times New Roman"/>
          <w:b/>
          <w:sz w:val="24"/>
          <w:szCs w:val="24"/>
        </w:rPr>
      </w:pPr>
      <w:r>
        <w:rPr>
          <w:rFonts w:ascii="Times New Roman" w:hAnsi="Times New Roman" w:cs="Times New Roman"/>
          <w:b/>
          <w:sz w:val="24"/>
          <w:szCs w:val="24"/>
        </w:rPr>
        <w:t xml:space="preserve">          </w:t>
      </w:r>
      <w:r w:rsidR="00F212DE">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EE29CC2" w14:textId="77777777" w:rsidR="00F71D22" w:rsidRDefault="00F71D22"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68EBCAC"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448BBA03" w:rsidR="00DD0E69" w:rsidRDefault="00DD0E69" w:rsidP="00DD0E69">
                            <w:pPr>
                              <w:jc w:val="center"/>
                            </w:pPr>
                            <w:r>
                              <w:t>Wh</w:t>
                            </w:r>
                            <w:r w:rsidR="000A188F">
                              <w:t>at topic</w:t>
                            </w:r>
                            <w:r>
                              <w:t xml:space="preserve"> is my </w:t>
                            </w:r>
                            <w:r w:rsidR="00EB568F">
                              <w:t>student</w:t>
                            </w:r>
                            <w:r>
                              <w:t xml:space="preserve"> </w:t>
                            </w:r>
                            <w:r w:rsidR="003B1D70">
                              <w:t xml:space="preserve">currently </w:t>
                            </w:r>
                            <w:r>
                              <w:t>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448BBA03" w:rsidR="00DD0E69" w:rsidRDefault="00DD0E69" w:rsidP="00DD0E69">
                      <w:pPr>
                        <w:jc w:val="center"/>
                      </w:pPr>
                      <w:r>
                        <w:t>Wh</w:t>
                      </w:r>
                      <w:r w:rsidR="000A188F">
                        <w:t>at topic</w:t>
                      </w:r>
                      <w:r>
                        <w:t xml:space="preserve"> is my </w:t>
                      </w:r>
                      <w:r w:rsidR="00EB568F">
                        <w:t>student</w:t>
                      </w:r>
                      <w:r>
                        <w:t xml:space="preserve"> </w:t>
                      </w:r>
                      <w:r w:rsidR="003B1D70">
                        <w:t xml:space="preserve">currently </w:t>
                      </w:r>
                      <w:r>
                        <w:t>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02F7500D" w:rsidR="00DD0E69" w:rsidRDefault="00DD0E69" w:rsidP="00DD0E69">
                            <w:pPr>
                              <w:jc w:val="center"/>
                            </w:pPr>
                            <w:r>
                              <w:t xml:space="preserve">What </w:t>
                            </w:r>
                            <w:r w:rsidR="00FD3B05">
                              <w:t xml:space="preserve">additional resources can I use </w:t>
                            </w:r>
                            <w:r w:rsidR="00B601A0">
                              <w:t xml:space="preserve">at home </w:t>
                            </w:r>
                            <w:r w:rsidR="00FD3B05">
                              <w:t xml:space="preserve">to support </w:t>
                            </w:r>
                            <w:r w:rsidR="005B5A93">
                              <w:t>my student’s mathematical learning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02F7500D" w:rsidR="00DD0E69" w:rsidRDefault="00DD0E69" w:rsidP="00DD0E69">
                      <w:pPr>
                        <w:jc w:val="center"/>
                      </w:pPr>
                      <w:r>
                        <w:t xml:space="preserve">What </w:t>
                      </w:r>
                      <w:r w:rsidR="00FD3B05">
                        <w:t xml:space="preserve">additional resources can I use </w:t>
                      </w:r>
                      <w:r w:rsidR="00B601A0">
                        <w:t xml:space="preserve">at home </w:t>
                      </w:r>
                      <w:r w:rsidR="00FD3B05">
                        <w:t xml:space="preserve">to support </w:t>
                      </w:r>
                      <w:r w:rsidR="005B5A93">
                        <w:t>my student’s mathematical learning</w:t>
                      </w:r>
                      <w:r>
                        <w:t>?</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6"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20BCBDB8" w14:textId="77777777" w:rsidR="00F71D22" w:rsidRDefault="00F71D22"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pPr>
        <w:rPr>
          <w:rFonts w:cs="Times New Roman"/>
        </w:rPr>
      </w:pPr>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773651F4" w14:textId="77777777" w:rsidR="00FC694B" w:rsidRDefault="00FC694B" w:rsidP="00781111">
      <w:pPr>
        <w:rPr>
          <w:rFonts w:cs="Times New Roman"/>
        </w:rPr>
      </w:pPr>
    </w:p>
    <w:p w14:paraId="51128238" w14:textId="7217735F" w:rsidR="00FC694B" w:rsidRDefault="00FC694B" w:rsidP="00781111">
      <w:r w:rsidRPr="00FC694B">
        <w:drawing>
          <wp:inline distT="0" distB="0" distL="0" distR="0" wp14:anchorId="08B20691" wp14:editId="2D5AC576">
            <wp:extent cx="6858000" cy="2310130"/>
            <wp:effectExtent l="0" t="0" r="0" b="0"/>
            <wp:doc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pic:cNvPicPr/>
                  </pic:nvPicPr>
                  <pic:blipFill>
                    <a:blip r:embed="rId15"/>
                    <a:stretch>
                      <a:fillRect/>
                    </a:stretch>
                  </pic:blipFill>
                  <pic:spPr>
                    <a:xfrm>
                      <a:off x="0" y="0"/>
                      <a:ext cx="6858000" cy="2310130"/>
                    </a:xfrm>
                    <a:prstGeom prst="rect">
                      <a:avLst/>
                    </a:prstGeom>
                  </pic:spPr>
                </pic:pic>
              </a:graphicData>
            </a:graphic>
          </wp:inline>
        </w:drawing>
      </w:r>
    </w:p>
    <w:p w14:paraId="5660D666" w14:textId="77777777" w:rsidR="00BF7140" w:rsidRPr="00781111" w:rsidRDefault="00BF7140" w:rsidP="006E0BF2">
      <w:pPr>
        <w:pStyle w:val="BodyText"/>
        <w:rPr>
          <w:rFonts w:ascii="Times New Roman" w:hAnsi="Times New Roman" w:cs="Times New Roman"/>
          <w:b/>
          <w:sz w:val="24"/>
          <w:szCs w:val="24"/>
        </w:r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52C4B0D4" w:rsidR="00EF75E5" w:rsidRDefault="00BA6C5D" w:rsidP="159C3E87">
      <w:pPr>
        <w:pStyle w:val="BodyText"/>
        <w:rPr>
          <w:rFonts w:ascii="Times New Roman" w:hAnsi="Times New Roman" w:cs="Times New Roman"/>
          <w:sz w:val="24"/>
          <w:szCs w:val="24"/>
        </w:rPr>
      </w:pPr>
      <w:r w:rsidRPr="159C3E87">
        <w:rPr>
          <w:rFonts w:ascii="Times New Roman" w:hAnsi="Times New Roman" w:cs="Times New Roman"/>
          <w:sz w:val="24"/>
          <w:szCs w:val="24"/>
        </w:rPr>
        <w:t xml:space="preserve">Below are some ways you can help develop mathematical thinking and reasoning skills for your </w:t>
      </w:r>
      <w:r w:rsidR="0062551F" w:rsidRPr="159C3E87">
        <w:rPr>
          <w:rFonts w:ascii="Times New Roman" w:hAnsi="Times New Roman" w:cs="Times New Roman"/>
          <w:sz w:val="24"/>
          <w:szCs w:val="24"/>
        </w:rPr>
        <w:t>Grade 6</w:t>
      </w:r>
      <w:r w:rsidR="00DC4893">
        <w:rPr>
          <w:rFonts w:ascii="Times New Roman" w:hAnsi="Times New Roman" w:cs="Times New Roman"/>
          <w:sz w:val="24"/>
          <w:szCs w:val="24"/>
        </w:rPr>
        <w:t xml:space="preserve"> student</w:t>
      </w:r>
      <w:r w:rsidRPr="159C3E87">
        <w:rPr>
          <w:rFonts w:ascii="Times New Roman" w:hAnsi="Times New Roman" w:cs="Times New Roman"/>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18C35EC" w14:textId="69EC1C0D"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2DBE5E14" w:rsidR="005565DC" w:rsidRPr="00A97344" w:rsidRDefault="00EE7604" w:rsidP="00A97344">
      <w:r w:rsidRPr="00A97344">
        <w:rPr>
          <w:noProof/>
        </w:rPr>
        <mc:AlternateContent>
          <mc:Choice Requires="wpg">
            <w:drawing>
              <wp:anchor distT="0" distB="0" distL="114300" distR="114300" simplePos="0" relativeHeight="251658241" behindDoc="0" locked="0" layoutInCell="1" allowOverlap="1" wp14:anchorId="5B6B6DB4" wp14:editId="297C1F1B">
                <wp:simplePos x="0" y="0"/>
                <wp:positionH relativeFrom="margin">
                  <wp:posOffset>38100</wp:posOffset>
                </wp:positionH>
                <wp:positionV relativeFrom="paragraph">
                  <wp:posOffset>1075690</wp:posOffset>
                </wp:positionV>
                <wp:extent cx="6842760" cy="3133725"/>
                <wp:effectExtent l="38100" t="38100" r="34290" b="47625"/>
                <wp:wrapSquare wrapText="bothSides"/>
                <wp:docPr id="9" name="Group 9" descr="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452209" y="1004656"/>
                            <a:ext cx="5987925"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01758DF"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w:t>
                              </w:r>
                              <w:r w:rsidR="0046294D">
                                <w:rPr>
                                  <w:rFonts w:cs="Times New Roman"/>
                                  <w:sz w:val="22"/>
                                </w:rPr>
                                <w:t xml:space="preserve">basic </w:t>
                              </w:r>
                              <w:r w:rsidR="008924A7">
                                <w:rPr>
                                  <w:rFonts w:cs="Times New Roman"/>
                                  <w:sz w:val="22"/>
                                </w:rPr>
                                <w:t xml:space="preserve">arithmetic facts and </w:t>
                              </w:r>
                              <w:r w:rsidR="00772AEC">
                                <w:rPr>
                                  <w:rFonts w:cs="Times New Roman"/>
                                  <w:sz w:val="22"/>
                                </w:rPr>
                                <w:t>geometric formulas</w:t>
                              </w:r>
                              <w:r w:rsidRPr="00EE7604">
                                <w:rPr>
                                  <w:rFonts w:cs="Times New Roman"/>
                                  <w:sz w:val="22"/>
                                </w:rPr>
                                <w:t xml:space="preserve"> 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style="position:absolute;margin-left:3pt;margin-top:84.7pt;width:538.8pt;height:246.75pt;z-index:251658241;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4522;top:10046;width:59879;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" adj="2005"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01758DF"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w:t>
                        </w:r>
                        <w:r w:rsidR="0046294D">
                          <w:rPr>
                            <w:rFonts w:cs="Times New Roman"/>
                            <w:sz w:val="22"/>
                          </w:rPr>
                          <w:t xml:space="preserve">basic </w:t>
                        </w:r>
                        <w:r w:rsidR="008924A7">
                          <w:rPr>
                            <w:rFonts w:cs="Times New Roman"/>
                            <w:sz w:val="22"/>
                          </w:rPr>
                          <w:t xml:space="preserve">arithmetic facts and </w:t>
                        </w:r>
                        <w:r w:rsidR="00772AEC">
                          <w:rPr>
                            <w:rFonts w:cs="Times New Roman"/>
                            <w:sz w:val="22"/>
                          </w:rPr>
                          <w:t>geometric formulas</w:t>
                        </w:r>
                        <w:r w:rsidRPr="00EE7604">
                          <w:rPr>
                            <w:rFonts w:cs="Times New Roman"/>
                            <w:sz w:val="22"/>
                          </w:rPr>
                          <w:t xml:space="preserve"> 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442B0540" w14:textId="54D5EBA8" w:rsidR="00BF7140" w:rsidRDefault="00BF7140" w:rsidP="006E0BF2">
      <w:pPr>
        <w:pStyle w:val="BodyText"/>
        <w:rPr>
          <w:rFonts w:ascii="Times New Roman" w:hAnsi="Times New Roman" w:cs="Times New Roman"/>
          <w:b/>
          <w:sz w:val="24"/>
          <w:szCs w:val="24"/>
        </w:rPr>
      </w:pPr>
    </w:p>
    <w:p w14:paraId="0D2D47AE" w14:textId="77777777" w:rsidR="008B026E" w:rsidRPr="008924A7" w:rsidRDefault="008B026E" w:rsidP="008B026E">
      <w:pPr>
        <w:rPr>
          <w:rFonts w:cs="Times New Roman"/>
          <w:szCs w:val="24"/>
        </w:rPr>
      </w:pPr>
      <w:r w:rsidRPr="008924A7">
        <w:rPr>
          <w:rFonts w:cs="Times New Roman"/>
          <w:szCs w:val="24"/>
        </w:rPr>
        <w:t>In Grade 6, students are expected to be PROCEDURALLY FLUENT when:</w:t>
      </w:r>
    </w:p>
    <w:p w14:paraId="5183D726" w14:textId="77777777" w:rsidR="008B026E" w:rsidRPr="008924A7" w:rsidRDefault="008B026E" w:rsidP="008B026E">
      <w:pPr>
        <w:rPr>
          <w:rFonts w:cs="Times New Roman"/>
          <w:szCs w:val="24"/>
        </w:rPr>
      </w:pPr>
    </w:p>
    <w:p w14:paraId="1D23857A" w14:textId="3F0B04E8" w:rsidR="008B026E" w:rsidRPr="008924A7" w:rsidRDefault="007471F5" w:rsidP="008B026E">
      <w:pPr>
        <w:pStyle w:val="ListParagraph"/>
        <w:widowControl/>
        <w:numPr>
          <w:ilvl w:val="0"/>
          <w:numId w:val="30"/>
        </w:numPr>
        <w:autoSpaceDE/>
        <w:autoSpaceDN/>
        <w:spacing w:before="0" w:after="160" w:line="259" w:lineRule="auto"/>
        <w:contextualSpacing/>
        <w:rPr>
          <w:rFonts w:ascii="Times New Roman" w:hAnsi="Times New Roman" w:cs="Times New Roman"/>
          <w:szCs w:val="24"/>
        </w:rPr>
      </w:pPr>
      <w:r w:rsidRPr="008924A7">
        <w:rPr>
          <w:rFonts w:ascii="Times New Roman" w:hAnsi="Times New Roman" w:cs="Times New Roman"/>
          <w:szCs w:val="24"/>
        </w:rPr>
        <w:t>M</w:t>
      </w:r>
      <w:r w:rsidR="008B026E" w:rsidRPr="008924A7">
        <w:rPr>
          <w:rFonts w:ascii="Times New Roman" w:hAnsi="Times New Roman" w:cs="Times New Roman"/>
          <w:szCs w:val="24"/>
        </w:rPr>
        <w:t>ultiplying and dividing positive fractions by positive fractions, including mixed numbers</w:t>
      </w:r>
      <w:r w:rsidR="00DC7D18">
        <w:rPr>
          <w:rFonts w:ascii="Times New Roman" w:hAnsi="Times New Roman" w:cs="Times New Roman"/>
          <w:szCs w:val="24"/>
        </w:rPr>
        <w:t>.</w:t>
      </w:r>
    </w:p>
    <w:p w14:paraId="76C453B0" w14:textId="1FAD8C71" w:rsidR="008B026E" w:rsidRPr="008924A7" w:rsidRDefault="008B026E" w:rsidP="008A4187">
      <w:pPr>
        <w:ind w:left="360"/>
        <w:rPr>
          <w:rFonts w:eastAsiaTheme="minorEastAsia" w:cs="Times New Roman"/>
          <w:szCs w:val="24"/>
        </w:rPr>
      </w:pPr>
      <w:r w:rsidRPr="008924A7">
        <w:rPr>
          <w:rFonts w:cs="Times New Roman"/>
          <w:szCs w:val="24"/>
        </w:rPr>
        <w:t>For example, determine the product of</w:t>
      </w:r>
      <w:r w:rsidR="008B2A21">
        <w:rPr>
          <w:rFonts w:cs="Times New Roman"/>
          <w:szCs w:val="24"/>
        </w:rPr>
        <w:t xml:space="preserve"> </w:t>
      </w:r>
      <w:r w:rsidRPr="008924A7">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oMath>
      <w:r w:rsidRPr="008924A7">
        <w:rPr>
          <w:rFonts w:eastAsiaTheme="minorEastAsia" w:cs="Times New Roman"/>
          <w:szCs w:val="24"/>
        </w:rPr>
        <w:t xml:space="preserve"> and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4</m:t>
            </m:r>
          </m:num>
          <m:den>
            <m:r>
              <w:rPr>
                <w:rFonts w:ascii="Cambria Math" w:eastAsiaTheme="minorEastAsia" w:hAnsi="Cambria Math" w:cs="Times New Roman"/>
                <w:szCs w:val="24"/>
              </w:rPr>
              <m:t>9</m:t>
            </m:r>
          </m:den>
        </m:f>
      </m:oMath>
      <w:r w:rsidRPr="008924A7">
        <w:rPr>
          <w:rFonts w:eastAsiaTheme="minorEastAsia" w:cs="Times New Roman"/>
          <w:szCs w:val="24"/>
        </w:rPr>
        <w:t xml:space="preserve"> . [</w:t>
      </w:r>
      <w:r w:rsidR="00ED3ACD" w:rsidRPr="008924A7">
        <w:rPr>
          <w:rFonts w:eastAsiaTheme="minorEastAsia" w:cs="Times New Roman"/>
          <w:szCs w:val="24"/>
        </w:rPr>
        <w:t>A</w:t>
      </w:r>
      <w:r w:rsidRPr="008924A7">
        <w:rPr>
          <w:rFonts w:eastAsiaTheme="minorEastAsia" w:cs="Times New Roman"/>
          <w:szCs w:val="24"/>
        </w:rPr>
        <w:t>nswer</w:t>
      </w:r>
      <w:r w:rsidR="008A4187">
        <w:rPr>
          <w:rFonts w:eastAsiaTheme="minorEastAsia" w:cs="Times New Roman"/>
          <w:szCs w:val="24"/>
        </w:rPr>
        <w:t>:</w:t>
      </w:r>
      <w:r w:rsidRPr="008924A7">
        <w:rPr>
          <w:rFonts w:eastAsiaTheme="minorEastAsia" w:cs="Times New Roman"/>
          <w:szCs w:val="24"/>
        </w:rPr>
        <w:t xml:space="preserve"> </w:t>
      </w:r>
      <m:oMath>
        <m:f>
          <m:fPr>
            <m:ctrlPr>
              <w:rPr>
                <w:rFonts w:ascii="Cambria Math" w:eastAsiaTheme="minorEastAsia" w:hAnsi="Cambria Math" w:cs="Times New Roman"/>
                <w:i/>
                <w:kern w:val="2"/>
                <w:szCs w:val="24"/>
                <w14:ligatures w14:val="standardContextual"/>
              </w:rPr>
            </m:ctrlPr>
          </m:fPr>
          <m:num>
            <m:r>
              <w:rPr>
                <w:rFonts w:ascii="Cambria Math" w:eastAsiaTheme="minorEastAsia" w:hAnsi="Cambria Math" w:cs="Times New Roman"/>
                <w:szCs w:val="24"/>
              </w:rPr>
              <m:t>12</m:t>
            </m:r>
          </m:num>
          <m:den>
            <m:r>
              <w:rPr>
                <w:rFonts w:ascii="Cambria Math" w:eastAsiaTheme="minorEastAsia" w:hAnsi="Cambria Math" w:cs="Times New Roman"/>
                <w:szCs w:val="24"/>
              </w:rPr>
              <m:t>45</m:t>
            </m:r>
          </m:den>
        </m:f>
      </m:oMath>
      <w:r w:rsidRPr="008924A7">
        <w:rPr>
          <w:rFonts w:eastAsiaTheme="minorEastAsia" w:cs="Times New Roman"/>
          <w:szCs w:val="24"/>
        </w:rPr>
        <w:t xml:space="preserve"> or an equivalent answer</w:t>
      </w:r>
      <w:r w:rsidR="00584953" w:rsidRPr="008924A7">
        <w:rPr>
          <w:rFonts w:eastAsiaTheme="minorEastAsia" w:cs="Times New Roman"/>
          <w:szCs w:val="24"/>
        </w:rPr>
        <w:t xml:space="preserve"> such as </w:t>
      </w:r>
      <m:oMath>
        <m:f>
          <m:fPr>
            <m:ctrlPr>
              <w:rPr>
                <w:rFonts w:ascii="Cambria Math" w:eastAsiaTheme="minorEastAsia" w:hAnsi="Cambria Math" w:cs="Times New Roman"/>
                <w:i/>
                <w:kern w:val="2"/>
                <w:szCs w:val="24"/>
                <w14:ligatures w14:val="standardContextual"/>
              </w:rPr>
            </m:ctrlPr>
          </m:fPr>
          <m:num>
            <m:r>
              <w:rPr>
                <w:rFonts w:ascii="Cambria Math" w:eastAsiaTheme="minorEastAsia" w:hAnsi="Cambria Math" w:cs="Times New Roman"/>
                <w:szCs w:val="24"/>
              </w:rPr>
              <m:t>4</m:t>
            </m:r>
          </m:num>
          <m:den>
            <m:r>
              <w:rPr>
                <w:rFonts w:ascii="Cambria Math" w:eastAsiaTheme="minorEastAsia" w:hAnsi="Cambria Math" w:cs="Times New Roman"/>
                <w:szCs w:val="24"/>
              </w:rPr>
              <m:t>15</m:t>
            </m:r>
          </m:den>
        </m:f>
      </m:oMath>
      <w:r w:rsidR="00584953" w:rsidRPr="008924A7">
        <w:rPr>
          <w:rFonts w:eastAsiaTheme="minorEastAsia" w:cs="Times New Roman"/>
          <w:kern w:val="2"/>
          <w:szCs w:val="24"/>
          <w14:ligatures w14:val="standardContextual"/>
        </w:rPr>
        <w:t xml:space="preserve"> or the approximate answer</w:t>
      </w:r>
      <w:r w:rsidR="00ED3ACD" w:rsidRPr="008924A7">
        <w:rPr>
          <w:rFonts w:eastAsiaTheme="minorEastAsia" w:cs="Times New Roman"/>
          <w:kern w:val="2"/>
          <w:szCs w:val="24"/>
          <w14:ligatures w14:val="standardContextual"/>
        </w:rPr>
        <w:t xml:space="preserve"> of </w:t>
      </w:r>
      <w:r w:rsidR="008A4187">
        <w:rPr>
          <w:rFonts w:eastAsiaTheme="minorEastAsia" w:cs="Times New Roman"/>
          <w:kern w:val="2"/>
          <w:szCs w:val="24"/>
          <w14:ligatures w14:val="standardContextual"/>
        </w:rPr>
        <w:t>0</w:t>
      </w:r>
      <w:r w:rsidR="00ED3ACD" w:rsidRPr="008924A7">
        <w:rPr>
          <w:rFonts w:eastAsiaTheme="minorEastAsia" w:cs="Times New Roman"/>
          <w:kern w:val="2"/>
          <w:szCs w:val="24"/>
          <w14:ligatures w14:val="standardContextual"/>
        </w:rPr>
        <w:t>.267</w:t>
      </w:r>
      <w:r w:rsidRPr="008924A7">
        <w:rPr>
          <w:rFonts w:eastAsiaTheme="minorEastAsia" w:cs="Times New Roman"/>
          <w:szCs w:val="24"/>
        </w:rPr>
        <w:t>]</w:t>
      </w:r>
    </w:p>
    <w:p w14:paraId="6F78487C" w14:textId="77777777" w:rsidR="008B026E" w:rsidRPr="008924A7" w:rsidRDefault="008B026E" w:rsidP="008B026E">
      <w:pPr>
        <w:ind w:firstLine="360"/>
        <w:rPr>
          <w:rFonts w:cs="Times New Roman"/>
          <w:szCs w:val="24"/>
        </w:rPr>
      </w:pPr>
    </w:p>
    <w:p w14:paraId="64CB73E2" w14:textId="27136779" w:rsidR="008B026E" w:rsidRPr="008924A7" w:rsidRDefault="00090074" w:rsidP="008B026E">
      <w:pPr>
        <w:pStyle w:val="ListParagraph"/>
        <w:widowControl/>
        <w:numPr>
          <w:ilvl w:val="0"/>
          <w:numId w:val="30"/>
        </w:numPr>
        <w:autoSpaceDE/>
        <w:autoSpaceDN/>
        <w:spacing w:before="0" w:after="160" w:line="259" w:lineRule="auto"/>
        <w:contextualSpacing/>
        <w:rPr>
          <w:rFonts w:ascii="Times New Roman" w:hAnsi="Times New Roman" w:cs="Times New Roman"/>
          <w:szCs w:val="24"/>
        </w:rPr>
      </w:pPr>
      <w:r w:rsidRPr="008924A7">
        <w:rPr>
          <w:rFonts w:ascii="Times New Roman" w:hAnsi="Times New Roman" w:cs="Times New Roman"/>
          <w:szCs w:val="24"/>
        </w:rPr>
        <w:t>A</w:t>
      </w:r>
      <w:r w:rsidR="008B026E" w:rsidRPr="008924A7">
        <w:rPr>
          <w:rFonts w:ascii="Times New Roman" w:hAnsi="Times New Roman" w:cs="Times New Roman"/>
          <w:szCs w:val="24"/>
        </w:rPr>
        <w:t>dding and subtracting integers</w:t>
      </w:r>
      <w:r w:rsidR="00DC7D18">
        <w:rPr>
          <w:rFonts w:ascii="Times New Roman" w:hAnsi="Times New Roman" w:cs="Times New Roman"/>
          <w:szCs w:val="24"/>
        </w:rPr>
        <w:t>.</w:t>
      </w:r>
      <w:r w:rsidR="008B026E" w:rsidRPr="008924A7">
        <w:rPr>
          <w:rFonts w:ascii="Times New Roman" w:hAnsi="Times New Roman" w:cs="Times New Roman"/>
          <w:szCs w:val="24"/>
        </w:rPr>
        <w:t xml:space="preserve"> </w:t>
      </w:r>
    </w:p>
    <w:p w14:paraId="6C298322" w14:textId="1BBDA2E0" w:rsidR="008B026E" w:rsidRPr="008924A7" w:rsidRDefault="008B026E" w:rsidP="008B026E">
      <w:pPr>
        <w:ind w:firstLine="360"/>
        <w:rPr>
          <w:rFonts w:eastAsiaTheme="minorEastAsia" w:cs="Times New Roman"/>
          <w:szCs w:val="24"/>
        </w:rPr>
      </w:pPr>
      <w:r w:rsidRPr="008924A7">
        <w:rPr>
          <w:rFonts w:cs="Times New Roman"/>
          <w:szCs w:val="24"/>
        </w:rPr>
        <w:t>For example,</w:t>
      </w:r>
      <w:r w:rsidR="007D0EFB">
        <w:rPr>
          <w:rFonts w:cs="Times New Roman"/>
          <w:szCs w:val="24"/>
        </w:rPr>
        <w:t xml:space="preserve"> -8 + 2</w:t>
      </w:r>
      <w:r w:rsidRPr="008924A7">
        <w:rPr>
          <w:rFonts w:eastAsiaTheme="minorEastAsia" w:cs="Times New Roman"/>
          <w:szCs w:val="24"/>
        </w:rPr>
        <w:t>. [</w:t>
      </w:r>
      <w:r w:rsidR="0010794C" w:rsidRPr="008924A7">
        <w:rPr>
          <w:rFonts w:eastAsiaTheme="minorEastAsia" w:cs="Times New Roman"/>
          <w:szCs w:val="24"/>
        </w:rPr>
        <w:t>A</w:t>
      </w:r>
      <w:r w:rsidRPr="008924A7">
        <w:rPr>
          <w:rFonts w:eastAsiaTheme="minorEastAsia" w:cs="Times New Roman"/>
          <w:szCs w:val="24"/>
        </w:rPr>
        <w:t>nswer</w:t>
      </w:r>
      <w:r w:rsidR="00A875B8">
        <w:rPr>
          <w:rFonts w:eastAsiaTheme="minorEastAsia" w:cs="Times New Roman"/>
          <w:szCs w:val="24"/>
        </w:rPr>
        <w:t>:</w:t>
      </w:r>
      <w:r w:rsidR="007D0EFB">
        <w:rPr>
          <w:rFonts w:eastAsiaTheme="minorEastAsia" w:cs="Times New Roman"/>
          <w:szCs w:val="24"/>
        </w:rPr>
        <w:t xml:space="preserve"> -6</w:t>
      </w:r>
      <w:r w:rsidR="00E339DE">
        <w:rPr>
          <w:rFonts w:eastAsiaTheme="minorEastAsia" w:cs="Times New Roman"/>
          <w:szCs w:val="24"/>
        </w:rPr>
        <w:t>]</w:t>
      </w:r>
    </w:p>
    <w:p w14:paraId="2C7D5DA8" w14:textId="77777777" w:rsidR="008B026E" w:rsidRPr="008924A7" w:rsidRDefault="008B026E" w:rsidP="008B026E">
      <w:pPr>
        <w:ind w:firstLine="360"/>
        <w:rPr>
          <w:rFonts w:cs="Times New Roman"/>
          <w:szCs w:val="24"/>
        </w:rPr>
      </w:pPr>
    </w:p>
    <w:p w14:paraId="0F98ADFC" w14:textId="57311730" w:rsidR="008B026E" w:rsidRPr="008924A7" w:rsidRDefault="00090074" w:rsidP="008B026E">
      <w:pPr>
        <w:pStyle w:val="ListParagraph"/>
        <w:widowControl/>
        <w:numPr>
          <w:ilvl w:val="0"/>
          <w:numId w:val="30"/>
        </w:numPr>
        <w:autoSpaceDE/>
        <w:autoSpaceDN/>
        <w:spacing w:before="0" w:after="160" w:line="259" w:lineRule="auto"/>
        <w:contextualSpacing/>
        <w:rPr>
          <w:rFonts w:ascii="Times New Roman" w:hAnsi="Times New Roman" w:cs="Times New Roman"/>
          <w:szCs w:val="24"/>
        </w:rPr>
      </w:pPr>
      <w:r w:rsidRPr="008924A7">
        <w:rPr>
          <w:rFonts w:ascii="Times New Roman" w:hAnsi="Times New Roman" w:cs="Times New Roman"/>
          <w:szCs w:val="24"/>
        </w:rPr>
        <w:t>M</w:t>
      </w:r>
      <w:r w:rsidR="008B026E" w:rsidRPr="008924A7">
        <w:rPr>
          <w:rFonts w:ascii="Times New Roman" w:hAnsi="Times New Roman" w:cs="Times New Roman"/>
          <w:szCs w:val="24"/>
        </w:rPr>
        <w:t>ultiplying and dividing integers.</w:t>
      </w:r>
    </w:p>
    <w:p w14:paraId="6F574F1F" w14:textId="3CF4F090" w:rsidR="008B026E" w:rsidRDefault="008B026E" w:rsidP="008B026E">
      <w:pPr>
        <w:ind w:firstLine="360"/>
        <w:rPr>
          <w:rFonts w:eastAsiaTheme="minorEastAsia" w:cs="Times New Roman"/>
          <w:szCs w:val="24"/>
        </w:rPr>
      </w:pPr>
      <w:r w:rsidRPr="00BF609F">
        <w:rPr>
          <w:rFonts w:cs="Times New Roman"/>
          <w:szCs w:val="24"/>
        </w:rPr>
        <w:t>For example, find the quotient of</w:t>
      </w:r>
      <w:r w:rsidR="00E339DE">
        <w:rPr>
          <w:rFonts w:cs="Times New Roman"/>
          <w:szCs w:val="24"/>
        </w:rPr>
        <w:t xml:space="preserve"> -42</w:t>
      </w:r>
      <w:r>
        <w:rPr>
          <w:rFonts w:eastAsiaTheme="minorEastAsia" w:cs="Times New Roman"/>
          <w:szCs w:val="24"/>
        </w:rPr>
        <w:t xml:space="preserve"> and</w:t>
      </w:r>
      <w:r w:rsidR="00E339DE">
        <w:rPr>
          <w:rFonts w:eastAsiaTheme="minorEastAsia" w:cs="Times New Roman"/>
          <w:szCs w:val="24"/>
        </w:rPr>
        <w:t xml:space="preserve"> -6</w:t>
      </w:r>
      <w:r>
        <w:rPr>
          <w:rFonts w:eastAsiaTheme="minorEastAsia" w:cs="Times New Roman"/>
          <w:szCs w:val="24"/>
        </w:rPr>
        <w:t>. [</w:t>
      </w:r>
      <w:r w:rsidR="0010794C">
        <w:rPr>
          <w:rFonts w:eastAsiaTheme="minorEastAsia" w:cs="Times New Roman"/>
          <w:szCs w:val="24"/>
        </w:rPr>
        <w:t>A</w:t>
      </w:r>
      <w:r>
        <w:rPr>
          <w:rFonts w:eastAsiaTheme="minorEastAsia" w:cs="Times New Roman"/>
          <w:szCs w:val="24"/>
        </w:rPr>
        <w:t>nswer</w:t>
      </w:r>
      <w:r w:rsidR="00A875B8">
        <w:rPr>
          <w:rFonts w:eastAsiaTheme="minorEastAsia" w:cs="Times New Roman"/>
          <w:szCs w:val="24"/>
        </w:rPr>
        <w:t>:</w:t>
      </w:r>
      <w:r>
        <w:rPr>
          <w:rFonts w:eastAsiaTheme="minorEastAsia" w:cs="Times New Roman"/>
          <w:szCs w:val="24"/>
        </w:rPr>
        <w:t xml:space="preserve"> 7]</w:t>
      </w:r>
    </w:p>
    <w:p w14:paraId="6DB987F8" w14:textId="38180965" w:rsidR="009842E2" w:rsidRPr="009842E2" w:rsidRDefault="009842E2" w:rsidP="008B026E">
      <w:pPr>
        <w:pStyle w:val="BodyText"/>
        <w:rPr>
          <w:rFonts w:ascii="Times New Roman" w:hAnsi="Times New Roman" w:cs="Times New Roman"/>
          <w:bCs/>
          <w:sz w:val="24"/>
          <w:szCs w:val="24"/>
        </w:rPr>
      </w:pPr>
    </w:p>
    <w:sectPr w:rsidR="009842E2" w:rsidRPr="009842E2" w:rsidSect="00F72918">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08E6" w14:textId="77777777" w:rsidR="00164007" w:rsidRDefault="00164007" w:rsidP="00F72918">
      <w:r>
        <w:separator/>
      </w:r>
    </w:p>
  </w:endnote>
  <w:endnote w:type="continuationSeparator" w:id="0">
    <w:p w14:paraId="50CD25BE" w14:textId="77777777" w:rsidR="00164007" w:rsidRDefault="00164007" w:rsidP="00F72918">
      <w:r>
        <w:continuationSeparator/>
      </w:r>
    </w:p>
  </w:endnote>
  <w:endnote w:type="continuationNotice" w:id="1">
    <w:p w14:paraId="1BA30841" w14:textId="77777777" w:rsidR="00164007" w:rsidRDefault="00164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C97A" w14:textId="77777777" w:rsidR="00FE02C4" w:rsidRDefault="00FE0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20834C9D" w:rsidR="00F72918" w:rsidRDefault="00FE03E2" w:rsidP="00497B01">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37B01E59">
              <wp:simplePos x="0" y="0"/>
              <wp:positionH relativeFrom="page">
                <wp:posOffset>0</wp:posOffset>
              </wp:positionH>
              <wp:positionV relativeFrom="paragraph">
                <wp:posOffset>-236220</wp:posOffset>
              </wp:positionV>
              <wp:extent cx="7772400" cy="862330"/>
              <wp:effectExtent l="0" t="0" r="0" b="0"/>
              <wp:wrapNone/>
              <wp:docPr id="25" name="Group 25" descr="Department of Education graduatio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35A86564" id="Group 25" o:spid="_x0000_s1026" alt="Department of Education graduation logo"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8507" w14:textId="77777777" w:rsidR="00FE02C4" w:rsidRDefault="00FE0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03C6" w14:textId="77777777" w:rsidR="00164007" w:rsidRDefault="00164007" w:rsidP="00F72918">
      <w:r>
        <w:separator/>
      </w:r>
    </w:p>
  </w:footnote>
  <w:footnote w:type="continuationSeparator" w:id="0">
    <w:p w14:paraId="54F47325" w14:textId="77777777" w:rsidR="00164007" w:rsidRDefault="00164007" w:rsidP="00F72918">
      <w:r>
        <w:continuationSeparator/>
      </w:r>
    </w:p>
  </w:footnote>
  <w:footnote w:type="continuationNotice" w:id="1">
    <w:p w14:paraId="26C1B8E5" w14:textId="77777777" w:rsidR="00164007" w:rsidRDefault="00164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984C" w14:textId="77777777" w:rsidR="00FE02C4" w:rsidRDefault="00FE0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5BD1511C"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C43710">
      <w:rPr>
        <w:b/>
        <w:bCs/>
        <w:i/>
        <w:iCs/>
        <w:sz w:val="28"/>
        <w:szCs w:val="24"/>
      </w:rPr>
      <w:t>Grade 6</w:t>
    </w:r>
    <w:r w:rsidRPr="00352AFD">
      <w:rPr>
        <w:b/>
        <w:bCs/>
        <w:i/>
        <w:iCs/>
        <w:sz w:val="28"/>
        <w:szCs w:val="24"/>
      </w:rPr>
      <w:t xml:space="preserve">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E478" w14:textId="77777777" w:rsidR="00FE02C4" w:rsidRDefault="00FE0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503B"/>
    <w:multiLevelType w:val="hybridMultilevel"/>
    <w:tmpl w:val="38E6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7"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8" w15:restartNumberingAfterBreak="0">
    <w:nsid w:val="14B5200E"/>
    <w:multiLevelType w:val="hybridMultilevel"/>
    <w:tmpl w:val="AF8E65BA"/>
    <w:lvl w:ilvl="0" w:tplc="E6F4B284">
      <w:start w:val="1"/>
      <w:numFmt w:val="decimal"/>
      <w:lvlText w:val="%1."/>
      <w:lvlJc w:val="left"/>
      <w:pPr>
        <w:ind w:left="36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12466"/>
    <w:multiLevelType w:val="hybridMultilevel"/>
    <w:tmpl w:val="2D94E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4"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5"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B25BDE"/>
    <w:multiLevelType w:val="hybridMultilevel"/>
    <w:tmpl w:val="5AFCF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0"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0"/>
  </w:num>
  <w:num w:numId="2" w16cid:durableId="1335111268">
    <w:abstractNumId w:val="2"/>
  </w:num>
  <w:num w:numId="3" w16cid:durableId="348988081">
    <w:abstractNumId w:val="3"/>
  </w:num>
  <w:num w:numId="4" w16cid:durableId="1911383308">
    <w:abstractNumId w:val="16"/>
  </w:num>
  <w:num w:numId="5" w16cid:durableId="1254825110">
    <w:abstractNumId w:val="22"/>
  </w:num>
  <w:num w:numId="6" w16cid:durableId="1359548266">
    <w:abstractNumId w:val="9"/>
  </w:num>
  <w:num w:numId="7" w16cid:durableId="676272473">
    <w:abstractNumId w:val="11"/>
  </w:num>
  <w:num w:numId="8" w16cid:durableId="1185166663">
    <w:abstractNumId w:val="19"/>
  </w:num>
  <w:num w:numId="9" w16cid:durableId="348794521">
    <w:abstractNumId w:val="14"/>
  </w:num>
  <w:num w:numId="10" w16cid:durableId="1770657079">
    <w:abstractNumId w:val="7"/>
  </w:num>
  <w:num w:numId="11" w16cid:durableId="558979872">
    <w:abstractNumId w:val="6"/>
  </w:num>
  <w:num w:numId="12" w16cid:durableId="537278217">
    <w:abstractNumId w:val="13"/>
  </w:num>
  <w:num w:numId="13" w16cid:durableId="1331444008">
    <w:abstractNumId w:val="24"/>
  </w:num>
  <w:num w:numId="14" w16cid:durableId="1047607407">
    <w:abstractNumId w:val="26"/>
  </w:num>
  <w:num w:numId="15" w16cid:durableId="1215892683">
    <w:abstractNumId w:val="29"/>
  </w:num>
  <w:num w:numId="16" w16cid:durableId="43021498">
    <w:abstractNumId w:val="23"/>
  </w:num>
  <w:num w:numId="17" w16cid:durableId="1676960723">
    <w:abstractNumId w:val="28"/>
  </w:num>
  <w:num w:numId="18" w16cid:durableId="1050418679">
    <w:abstractNumId w:val="15"/>
  </w:num>
  <w:num w:numId="19" w16cid:durableId="1810321013">
    <w:abstractNumId w:val="10"/>
  </w:num>
  <w:num w:numId="20" w16cid:durableId="778644148">
    <w:abstractNumId w:val="4"/>
  </w:num>
  <w:num w:numId="21" w16cid:durableId="1318609740">
    <w:abstractNumId w:val="27"/>
  </w:num>
  <w:num w:numId="22" w16cid:durableId="861092720">
    <w:abstractNumId w:val="1"/>
  </w:num>
  <w:num w:numId="23" w16cid:durableId="663237977">
    <w:abstractNumId w:val="20"/>
  </w:num>
  <w:num w:numId="24" w16cid:durableId="445127646">
    <w:abstractNumId w:val="17"/>
  </w:num>
  <w:num w:numId="25" w16cid:durableId="1791393716">
    <w:abstractNumId w:val="21"/>
  </w:num>
  <w:num w:numId="26" w16cid:durableId="1105468283">
    <w:abstractNumId w:val="25"/>
  </w:num>
  <w:num w:numId="27" w16cid:durableId="2065567117">
    <w:abstractNumId w:val="5"/>
  </w:num>
  <w:num w:numId="28" w16cid:durableId="1907837574">
    <w:abstractNumId w:val="18"/>
  </w:num>
  <w:num w:numId="29" w16cid:durableId="551161116">
    <w:abstractNumId w:val="12"/>
  </w:num>
  <w:num w:numId="30" w16cid:durableId="480313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0090"/>
    <w:rsid w:val="00000A7B"/>
    <w:rsid w:val="00005655"/>
    <w:rsid w:val="00006B7A"/>
    <w:rsid w:val="0000719B"/>
    <w:rsid w:val="000073A5"/>
    <w:rsid w:val="0000744B"/>
    <w:rsid w:val="00014991"/>
    <w:rsid w:val="000232E1"/>
    <w:rsid w:val="00023AAE"/>
    <w:rsid w:val="0002425E"/>
    <w:rsid w:val="00025AF9"/>
    <w:rsid w:val="000277D4"/>
    <w:rsid w:val="00027EE4"/>
    <w:rsid w:val="00030981"/>
    <w:rsid w:val="0003309B"/>
    <w:rsid w:val="000356C8"/>
    <w:rsid w:val="00035E04"/>
    <w:rsid w:val="00041A64"/>
    <w:rsid w:val="00042D0C"/>
    <w:rsid w:val="000462DB"/>
    <w:rsid w:val="000520ED"/>
    <w:rsid w:val="000574A2"/>
    <w:rsid w:val="0006281B"/>
    <w:rsid w:val="00064B02"/>
    <w:rsid w:val="00072935"/>
    <w:rsid w:val="00072CB9"/>
    <w:rsid w:val="000757F7"/>
    <w:rsid w:val="000759BE"/>
    <w:rsid w:val="00077BE5"/>
    <w:rsid w:val="00082F36"/>
    <w:rsid w:val="00083435"/>
    <w:rsid w:val="00083617"/>
    <w:rsid w:val="00084156"/>
    <w:rsid w:val="00084DA4"/>
    <w:rsid w:val="00085CF8"/>
    <w:rsid w:val="00090074"/>
    <w:rsid w:val="00091A4F"/>
    <w:rsid w:val="00091FAD"/>
    <w:rsid w:val="0009698C"/>
    <w:rsid w:val="0009747A"/>
    <w:rsid w:val="000A017F"/>
    <w:rsid w:val="000A188F"/>
    <w:rsid w:val="000A20C8"/>
    <w:rsid w:val="000A21D2"/>
    <w:rsid w:val="000A266E"/>
    <w:rsid w:val="000A4F4A"/>
    <w:rsid w:val="000A61F9"/>
    <w:rsid w:val="000A6537"/>
    <w:rsid w:val="000A7E69"/>
    <w:rsid w:val="000B1B18"/>
    <w:rsid w:val="000B2606"/>
    <w:rsid w:val="000B3827"/>
    <w:rsid w:val="000C0AE3"/>
    <w:rsid w:val="000C156D"/>
    <w:rsid w:val="000D1AC3"/>
    <w:rsid w:val="000D335B"/>
    <w:rsid w:val="000D6560"/>
    <w:rsid w:val="000D681E"/>
    <w:rsid w:val="000D7B0B"/>
    <w:rsid w:val="000E04C7"/>
    <w:rsid w:val="000E0965"/>
    <w:rsid w:val="000E0BDB"/>
    <w:rsid w:val="000E2EB5"/>
    <w:rsid w:val="000E4419"/>
    <w:rsid w:val="000F05D2"/>
    <w:rsid w:val="000F1ED0"/>
    <w:rsid w:val="000F380E"/>
    <w:rsid w:val="000F4750"/>
    <w:rsid w:val="000F4D78"/>
    <w:rsid w:val="000F4DA2"/>
    <w:rsid w:val="000F68F0"/>
    <w:rsid w:val="000F6EE9"/>
    <w:rsid w:val="00103122"/>
    <w:rsid w:val="00105628"/>
    <w:rsid w:val="00105AD5"/>
    <w:rsid w:val="001066A0"/>
    <w:rsid w:val="0010794C"/>
    <w:rsid w:val="00111167"/>
    <w:rsid w:val="00111533"/>
    <w:rsid w:val="00111D80"/>
    <w:rsid w:val="00115C68"/>
    <w:rsid w:val="00115D5D"/>
    <w:rsid w:val="00117081"/>
    <w:rsid w:val="001220E5"/>
    <w:rsid w:val="00123AFC"/>
    <w:rsid w:val="00124D40"/>
    <w:rsid w:val="001263DE"/>
    <w:rsid w:val="00130B2B"/>
    <w:rsid w:val="00130FA2"/>
    <w:rsid w:val="00133A38"/>
    <w:rsid w:val="001350F2"/>
    <w:rsid w:val="00137543"/>
    <w:rsid w:val="001426AE"/>
    <w:rsid w:val="001434C3"/>
    <w:rsid w:val="00143E2E"/>
    <w:rsid w:val="00143E51"/>
    <w:rsid w:val="001472C9"/>
    <w:rsid w:val="001474BE"/>
    <w:rsid w:val="00155343"/>
    <w:rsid w:val="00157506"/>
    <w:rsid w:val="00160400"/>
    <w:rsid w:val="00160926"/>
    <w:rsid w:val="00164007"/>
    <w:rsid w:val="00170804"/>
    <w:rsid w:val="00171C41"/>
    <w:rsid w:val="00172321"/>
    <w:rsid w:val="00175EAE"/>
    <w:rsid w:val="00176154"/>
    <w:rsid w:val="00176DBF"/>
    <w:rsid w:val="001778A2"/>
    <w:rsid w:val="00190626"/>
    <w:rsid w:val="00190D8E"/>
    <w:rsid w:val="0019482A"/>
    <w:rsid w:val="001963A4"/>
    <w:rsid w:val="00196580"/>
    <w:rsid w:val="001979E9"/>
    <w:rsid w:val="001A389B"/>
    <w:rsid w:val="001A4716"/>
    <w:rsid w:val="001A4A6B"/>
    <w:rsid w:val="001A5CAC"/>
    <w:rsid w:val="001A6EE5"/>
    <w:rsid w:val="001B1741"/>
    <w:rsid w:val="001B2DA5"/>
    <w:rsid w:val="001B51F4"/>
    <w:rsid w:val="001C2455"/>
    <w:rsid w:val="001D092B"/>
    <w:rsid w:val="001D4D47"/>
    <w:rsid w:val="001D5A76"/>
    <w:rsid w:val="001D6232"/>
    <w:rsid w:val="001D66FE"/>
    <w:rsid w:val="001D782F"/>
    <w:rsid w:val="001E0ED1"/>
    <w:rsid w:val="001E2B6D"/>
    <w:rsid w:val="001E5B5D"/>
    <w:rsid w:val="001F20DF"/>
    <w:rsid w:val="001F331B"/>
    <w:rsid w:val="001F546E"/>
    <w:rsid w:val="001F5DE8"/>
    <w:rsid w:val="001F64E9"/>
    <w:rsid w:val="001F7925"/>
    <w:rsid w:val="00200A2E"/>
    <w:rsid w:val="0020333B"/>
    <w:rsid w:val="00207105"/>
    <w:rsid w:val="00207393"/>
    <w:rsid w:val="00207901"/>
    <w:rsid w:val="0021078A"/>
    <w:rsid w:val="002112C4"/>
    <w:rsid w:val="00214DA3"/>
    <w:rsid w:val="00214EE0"/>
    <w:rsid w:val="002167DE"/>
    <w:rsid w:val="0022219E"/>
    <w:rsid w:val="00224197"/>
    <w:rsid w:val="0022465D"/>
    <w:rsid w:val="002266EC"/>
    <w:rsid w:val="00227853"/>
    <w:rsid w:val="00234068"/>
    <w:rsid w:val="002353B1"/>
    <w:rsid w:val="00237202"/>
    <w:rsid w:val="002415C8"/>
    <w:rsid w:val="00241E5B"/>
    <w:rsid w:val="002424D5"/>
    <w:rsid w:val="00243CF1"/>
    <w:rsid w:val="00245B61"/>
    <w:rsid w:val="00246C1D"/>
    <w:rsid w:val="002513EE"/>
    <w:rsid w:val="00253628"/>
    <w:rsid w:val="00256FDA"/>
    <w:rsid w:val="00261AEC"/>
    <w:rsid w:val="00265B85"/>
    <w:rsid w:val="002711D5"/>
    <w:rsid w:val="00272DD7"/>
    <w:rsid w:val="00273D17"/>
    <w:rsid w:val="00274710"/>
    <w:rsid w:val="0027544F"/>
    <w:rsid w:val="00277487"/>
    <w:rsid w:val="0028188A"/>
    <w:rsid w:val="00287EF1"/>
    <w:rsid w:val="00290B01"/>
    <w:rsid w:val="002953B7"/>
    <w:rsid w:val="002A0B7D"/>
    <w:rsid w:val="002A2230"/>
    <w:rsid w:val="002A291D"/>
    <w:rsid w:val="002A3735"/>
    <w:rsid w:val="002A57FE"/>
    <w:rsid w:val="002B01DE"/>
    <w:rsid w:val="002B08FC"/>
    <w:rsid w:val="002B1FFB"/>
    <w:rsid w:val="002B21AA"/>
    <w:rsid w:val="002B2741"/>
    <w:rsid w:val="002B4B0C"/>
    <w:rsid w:val="002B558C"/>
    <w:rsid w:val="002B6FE7"/>
    <w:rsid w:val="002B735C"/>
    <w:rsid w:val="002B7A81"/>
    <w:rsid w:val="002C0897"/>
    <w:rsid w:val="002C0FF0"/>
    <w:rsid w:val="002C10FB"/>
    <w:rsid w:val="002C26F8"/>
    <w:rsid w:val="002C4936"/>
    <w:rsid w:val="002C6412"/>
    <w:rsid w:val="002C6B99"/>
    <w:rsid w:val="002C6BEE"/>
    <w:rsid w:val="002C7467"/>
    <w:rsid w:val="002C7C1E"/>
    <w:rsid w:val="002D26D8"/>
    <w:rsid w:val="002E39F8"/>
    <w:rsid w:val="002E3AA4"/>
    <w:rsid w:val="002E636C"/>
    <w:rsid w:val="002E9173"/>
    <w:rsid w:val="002F15A7"/>
    <w:rsid w:val="002F396E"/>
    <w:rsid w:val="002F57F0"/>
    <w:rsid w:val="003030B4"/>
    <w:rsid w:val="00305DFC"/>
    <w:rsid w:val="0030615D"/>
    <w:rsid w:val="00306694"/>
    <w:rsid w:val="00307496"/>
    <w:rsid w:val="00311D7F"/>
    <w:rsid w:val="00314825"/>
    <w:rsid w:val="003148C8"/>
    <w:rsid w:val="00316856"/>
    <w:rsid w:val="0032230F"/>
    <w:rsid w:val="00325C4D"/>
    <w:rsid w:val="00331731"/>
    <w:rsid w:val="00331DB0"/>
    <w:rsid w:val="003348D9"/>
    <w:rsid w:val="003369C5"/>
    <w:rsid w:val="0033703D"/>
    <w:rsid w:val="003378C0"/>
    <w:rsid w:val="00340345"/>
    <w:rsid w:val="00340BE5"/>
    <w:rsid w:val="003439E7"/>
    <w:rsid w:val="00343A95"/>
    <w:rsid w:val="00344187"/>
    <w:rsid w:val="003478A3"/>
    <w:rsid w:val="00350090"/>
    <w:rsid w:val="00351264"/>
    <w:rsid w:val="00351A6D"/>
    <w:rsid w:val="00352AFD"/>
    <w:rsid w:val="00353027"/>
    <w:rsid w:val="00357118"/>
    <w:rsid w:val="003575A9"/>
    <w:rsid w:val="003622D6"/>
    <w:rsid w:val="003700D7"/>
    <w:rsid w:val="0037065E"/>
    <w:rsid w:val="00370CDD"/>
    <w:rsid w:val="00375D0F"/>
    <w:rsid w:val="0038011B"/>
    <w:rsid w:val="00380456"/>
    <w:rsid w:val="003903E2"/>
    <w:rsid w:val="00392AA3"/>
    <w:rsid w:val="00394409"/>
    <w:rsid w:val="003949A9"/>
    <w:rsid w:val="00396F99"/>
    <w:rsid w:val="003A049D"/>
    <w:rsid w:val="003A0845"/>
    <w:rsid w:val="003A4DD4"/>
    <w:rsid w:val="003A5ACB"/>
    <w:rsid w:val="003A5E49"/>
    <w:rsid w:val="003B0AE4"/>
    <w:rsid w:val="003B0B52"/>
    <w:rsid w:val="003B1D70"/>
    <w:rsid w:val="003B3CB9"/>
    <w:rsid w:val="003B3D0D"/>
    <w:rsid w:val="003B7794"/>
    <w:rsid w:val="003C0E78"/>
    <w:rsid w:val="003C426F"/>
    <w:rsid w:val="003C4E80"/>
    <w:rsid w:val="003C4F23"/>
    <w:rsid w:val="003D1304"/>
    <w:rsid w:val="003D1BDB"/>
    <w:rsid w:val="003D21C1"/>
    <w:rsid w:val="003D3BE9"/>
    <w:rsid w:val="003D4777"/>
    <w:rsid w:val="003D4C9F"/>
    <w:rsid w:val="003D5BFE"/>
    <w:rsid w:val="003D5DB5"/>
    <w:rsid w:val="003E0D46"/>
    <w:rsid w:val="003E14BF"/>
    <w:rsid w:val="003E5314"/>
    <w:rsid w:val="003F45A9"/>
    <w:rsid w:val="003F5748"/>
    <w:rsid w:val="003F640C"/>
    <w:rsid w:val="004010AF"/>
    <w:rsid w:val="0040256B"/>
    <w:rsid w:val="00403BBA"/>
    <w:rsid w:val="00405EF3"/>
    <w:rsid w:val="004079BD"/>
    <w:rsid w:val="00410718"/>
    <w:rsid w:val="004107C5"/>
    <w:rsid w:val="00415B2B"/>
    <w:rsid w:val="00416A05"/>
    <w:rsid w:val="004206C8"/>
    <w:rsid w:val="00420CD2"/>
    <w:rsid w:val="004224E9"/>
    <w:rsid w:val="00424122"/>
    <w:rsid w:val="004269CB"/>
    <w:rsid w:val="00433360"/>
    <w:rsid w:val="00446A57"/>
    <w:rsid w:val="00451200"/>
    <w:rsid w:val="0045240A"/>
    <w:rsid w:val="00452801"/>
    <w:rsid w:val="00454F10"/>
    <w:rsid w:val="0045541B"/>
    <w:rsid w:val="004556F9"/>
    <w:rsid w:val="00457920"/>
    <w:rsid w:val="00461884"/>
    <w:rsid w:val="0046198D"/>
    <w:rsid w:val="0046294D"/>
    <w:rsid w:val="00462ABD"/>
    <w:rsid w:val="00463203"/>
    <w:rsid w:val="004636F3"/>
    <w:rsid w:val="004640BC"/>
    <w:rsid w:val="004652CA"/>
    <w:rsid w:val="004658DE"/>
    <w:rsid w:val="00465D0F"/>
    <w:rsid w:val="004660B9"/>
    <w:rsid w:val="004677FE"/>
    <w:rsid w:val="00470223"/>
    <w:rsid w:val="0047074B"/>
    <w:rsid w:val="004726F2"/>
    <w:rsid w:val="004762CB"/>
    <w:rsid w:val="00483B82"/>
    <w:rsid w:val="004841BC"/>
    <w:rsid w:val="00485602"/>
    <w:rsid w:val="004864AF"/>
    <w:rsid w:val="0048713B"/>
    <w:rsid w:val="00496A24"/>
    <w:rsid w:val="00497B01"/>
    <w:rsid w:val="004A33F1"/>
    <w:rsid w:val="004A3C02"/>
    <w:rsid w:val="004A5C6B"/>
    <w:rsid w:val="004A618F"/>
    <w:rsid w:val="004B0578"/>
    <w:rsid w:val="004B3B5B"/>
    <w:rsid w:val="004B4ABF"/>
    <w:rsid w:val="004B59CD"/>
    <w:rsid w:val="004B7696"/>
    <w:rsid w:val="004C032D"/>
    <w:rsid w:val="004C0FD5"/>
    <w:rsid w:val="004C2E18"/>
    <w:rsid w:val="004C48A9"/>
    <w:rsid w:val="004C5C0B"/>
    <w:rsid w:val="004D4C59"/>
    <w:rsid w:val="004D4D37"/>
    <w:rsid w:val="004D68B4"/>
    <w:rsid w:val="004D6BF1"/>
    <w:rsid w:val="004D77C6"/>
    <w:rsid w:val="004E186C"/>
    <w:rsid w:val="004E23C0"/>
    <w:rsid w:val="004E7140"/>
    <w:rsid w:val="004E7C74"/>
    <w:rsid w:val="004F16E6"/>
    <w:rsid w:val="004F18FB"/>
    <w:rsid w:val="004F2ABC"/>
    <w:rsid w:val="004F558B"/>
    <w:rsid w:val="004F76A8"/>
    <w:rsid w:val="004F77BC"/>
    <w:rsid w:val="00500C40"/>
    <w:rsid w:val="00501815"/>
    <w:rsid w:val="005033BF"/>
    <w:rsid w:val="00504154"/>
    <w:rsid w:val="0050447C"/>
    <w:rsid w:val="00505ED3"/>
    <w:rsid w:val="00511AC4"/>
    <w:rsid w:val="00511D1C"/>
    <w:rsid w:val="00512FD3"/>
    <w:rsid w:val="00514923"/>
    <w:rsid w:val="00516DB3"/>
    <w:rsid w:val="00521A13"/>
    <w:rsid w:val="005269F8"/>
    <w:rsid w:val="005312A8"/>
    <w:rsid w:val="00534B48"/>
    <w:rsid w:val="00537AE6"/>
    <w:rsid w:val="005419E2"/>
    <w:rsid w:val="00542A8B"/>
    <w:rsid w:val="00543161"/>
    <w:rsid w:val="00545A11"/>
    <w:rsid w:val="00546822"/>
    <w:rsid w:val="005523F7"/>
    <w:rsid w:val="005555BB"/>
    <w:rsid w:val="00555751"/>
    <w:rsid w:val="00555888"/>
    <w:rsid w:val="005565DC"/>
    <w:rsid w:val="00557275"/>
    <w:rsid w:val="00557D1C"/>
    <w:rsid w:val="00562A0B"/>
    <w:rsid w:val="005658EA"/>
    <w:rsid w:val="00566FDD"/>
    <w:rsid w:val="00571A73"/>
    <w:rsid w:val="00573201"/>
    <w:rsid w:val="00583EC4"/>
    <w:rsid w:val="00584953"/>
    <w:rsid w:val="00590CC5"/>
    <w:rsid w:val="00591F99"/>
    <w:rsid w:val="00592A32"/>
    <w:rsid w:val="00596BB9"/>
    <w:rsid w:val="00597787"/>
    <w:rsid w:val="00597825"/>
    <w:rsid w:val="005A2587"/>
    <w:rsid w:val="005A2825"/>
    <w:rsid w:val="005A34F3"/>
    <w:rsid w:val="005A466A"/>
    <w:rsid w:val="005A4DB8"/>
    <w:rsid w:val="005A6BA7"/>
    <w:rsid w:val="005B0227"/>
    <w:rsid w:val="005B0232"/>
    <w:rsid w:val="005B3065"/>
    <w:rsid w:val="005B3600"/>
    <w:rsid w:val="005B3913"/>
    <w:rsid w:val="005B41C4"/>
    <w:rsid w:val="005B4659"/>
    <w:rsid w:val="005B4B97"/>
    <w:rsid w:val="005B4EDA"/>
    <w:rsid w:val="005B5A93"/>
    <w:rsid w:val="005B7827"/>
    <w:rsid w:val="005C33C7"/>
    <w:rsid w:val="005C5D3A"/>
    <w:rsid w:val="005C7BBE"/>
    <w:rsid w:val="005D1BD7"/>
    <w:rsid w:val="005D2784"/>
    <w:rsid w:val="005D37B3"/>
    <w:rsid w:val="005D54B6"/>
    <w:rsid w:val="005D5E43"/>
    <w:rsid w:val="005D668F"/>
    <w:rsid w:val="005D6912"/>
    <w:rsid w:val="005D6D68"/>
    <w:rsid w:val="005E5CAA"/>
    <w:rsid w:val="005E61FE"/>
    <w:rsid w:val="005E6697"/>
    <w:rsid w:val="005F0A5C"/>
    <w:rsid w:val="005F238A"/>
    <w:rsid w:val="005F2D2F"/>
    <w:rsid w:val="005F4EF3"/>
    <w:rsid w:val="005F6A6A"/>
    <w:rsid w:val="006009BC"/>
    <w:rsid w:val="00600B7B"/>
    <w:rsid w:val="00604945"/>
    <w:rsid w:val="00605BF1"/>
    <w:rsid w:val="00606ADD"/>
    <w:rsid w:val="00607103"/>
    <w:rsid w:val="006077C2"/>
    <w:rsid w:val="00612171"/>
    <w:rsid w:val="006138AE"/>
    <w:rsid w:val="00614D80"/>
    <w:rsid w:val="00621A72"/>
    <w:rsid w:val="0062463A"/>
    <w:rsid w:val="006252D8"/>
    <w:rsid w:val="0062551F"/>
    <w:rsid w:val="00626360"/>
    <w:rsid w:val="00630BF0"/>
    <w:rsid w:val="006310F3"/>
    <w:rsid w:val="0063140B"/>
    <w:rsid w:val="00631CB6"/>
    <w:rsid w:val="00633091"/>
    <w:rsid w:val="0063482A"/>
    <w:rsid w:val="00641078"/>
    <w:rsid w:val="00643FDA"/>
    <w:rsid w:val="00645786"/>
    <w:rsid w:val="00645C56"/>
    <w:rsid w:val="006464D2"/>
    <w:rsid w:val="00654F5C"/>
    <w:rsid w:val="00656148"/>
    <w:rsid w:val="006568B5"/>
    <w:rsid w:val="0065704B"/>
    <w:rsid w:val="006573B7"/>
    <w:rsid w:val="0066040A"/>
    <w:rsid w:val="00660607"/>
    <w:rsid w:val="00664783"/>
    <w:rsid w:val="006665F3"/>
    <w:rsid w:val="006668A0"/>
    <w:rsid w:val="00666DA5"/>
    <w:rsid w:val="00671DB1"/>
    <w:rsid w:val="00676A33"/>
    <w:rsid w:val="00680C72"/>
    <w:rsid w:val="00680D6A"/>
    <w:rsid w:val="00682DE2"/>
    <w:rsid w:val="00684B4D"/>
    <w:rsid w:val="00685381"/>
    <w:rsid w:val="00692BC6"/>
    <w:rsid w:val="00694D57"/>
    <w:rsid w:val="006950F7"/>
    <w:rsid w:val="00695838"/>
    <w:rsid w:val="00696EA2"/>
    <w:rsid w:val="006A091C"/>
    <w:rsid w:val="006A2958"/>
    <w:rsid w:val="006A4B7A"/>
    <w:rsid w:val="006A61BC"/>
    <w:rsid w:val="006B00B0"/>
    <w:rsid w:val="006B0EF4"/>
    <w:rsid w:val="006B1B72"/>
    <w:rsid w:val="006B3730"/>
    <w:rsid w:val="006B3BB2"/>
    <w:rsid w:val="006B464E"/>
    <w:rsid w:val="006C03CF"/>
    <w:rsid w:val="006C2F2C"/>
    <w:rsid w:val="006C54A1"/>
    <w:rsid w:val="006D0F17"/>
    <w:rsid w:val="006E0BF2"/>
    <w:rsid w:val="006E1426"/>
    <w:rsid w:val="006E44F7"/>
    <w:rsid w:val="006F1A7C"/>
    <w:rsid w:val="006F73F5"/>
    <w:rsid w:val="006F7CC7"/>
    <w:rsid w:val="006F7F93"/>
    <w:rsid w:val="00700264"/>
    <w:rsid w:val="00700741"/>
    <w:rsid w:val="00701604"/>
    <w:rsid w:val="00702E81"/>
    <w:rsid w:val="00703CC9"/>
    <w:rsid w:val="007041E6"/>
    <w:rsid w:val="00704224"/>
    <w:rsid w:val="00705FE4"/>
    <w:rsid w:val="007066C1"/>
    <w:rsid w:val="007110A9"/>
    <w:rsid w:val="00712DDB"/>
    <w:rsid w:val="007146E5"/>
    <w:rsid w:val="007271BD"/>
    <w:rsid w:val="0073017F"/>
    <w:rsid w:val="007314B7"/>
    <w:rsid w:val="007334D9"/>
    <w:rsid w:val="00734360"/>
    <w:rsid w:val="00736DE6"/>
    <w:rsid w:val="00740EF6"/>
    <w:rsid w:val="007429DF"/>
    <w:rsid w:val="00742E0A"/>
    <w:rsid w:val="00743644"/>
    <w:rsid w:val="00744DDF"/>
    <w:rsid w:val="007471F5"/>
    <w:rsid w:val="00750302"/>
    <w:rsid w:val="0075050B"/>
    <w:rsid w:val="00751103"/>
    <w:rsid w:val="0075113C"/>
    <w:rsid w:val="0075248A"/>
    <w:rsid w:val="00754C28"/>
    <w:rsid w:val="007555A5"/>
    <w:rsid w:val="0075762A"/>
    <w:rsid w:val="00762124"/>
    <w:rsid w:val="0076258B"/>
    <w:rsid w:val="00762AC3"/>
    <w:rsid w:val="00770840"/>
    <w:rsid w:val="00771DCF"/>
    <w:rsid w:val="00771E60"/>
    <w:rsid w:val="00772574"/>
    <w:rsid w:val="00772AEC"/>
    <w:rsid w:val="0077681E"/>
    <w:rsid w:val="00781111"/>
    <w:rsid w:val="00783112"/>
    <w:rsid w:val="00783EE9"/>
    <w:rsid w:val="00784671"/>
    <w:rsid w:val="00786589"/>
    <w:rsid w:val="00791387"/>
    <w:rsid w:val="00792006"/>
    <w:rsid w:val="00792B00"/>
    <w:rsid w:val="00793225"/>
    <w:rsid w:val="00793485"/>
    <w:rsid w:val="00793834"/>
    <w:rsid w:val="00795DAC"/>
    <w:rsid w:val="00795EB7"/>
    <w:rsid w:val="0079712A"/>
    <w:rsid w:val="007A34AD"/>
    <w:rsid w:val="007A4CDA"/>
    <w:rsid w:val="007A6FD2"/>
    <w:rsid w:val="007A7984"/>
    <w:rsid w:val="007C0223"/>
    <w:rsid w:val="007C26FD"/>
    <w:rsid w:val="007C4B0B"/>
    <w:rsid w:val="007C534B"/>
    <w:rsid w:val="007D0158"/>
    <w:rsid w:val="007D0EFB"/>
    <w:rsid w:val="007D2E86"/>
    <w:rsid w:val="007D44A7"/>
    <w:rsid w:val="007D4CF3"/>
    <w:rsid w:val="007D7736"/>
    <w:rsid w:val="007E4C29"/>
    <w:rsid w:val="007E56E2"/>
    <w:rsid w:val="007E5FFD"/>
    <w:rsid w:val="007E68B2"/>
    <w:rsid w:val="007E7A30"/>
    <w:rsid w:val="007F0CAF"/>
    <w:rsid w:val="007F1983"/>
    <w:rsid w:val="007F26ED"/>
    <w:rsid w:val="007F394F"/>
    <w:rsid w:val="007F612B"/>
    <w:rsid w:val="007F65B5"/>
    <w:rsid w:val="008000EE"/>
    <w:rsid w:val="00803461"/>
    <w:rsid w:val="00805DDC"/>
    <w:rsid w:val="00806779"/>
    <w:rsid w:val="00810908"/>
    <w:rsid w:val="008114CE"/>
    <w:rsid w:val="0081365C"/>
    <w:rsid w:val="00815C5D"/>
    <w:rsid w:val="008176D2"/>
    <w:rsid w:val="00821E3A"/>
    <w:rsid w:val="008223E0"/>
    <w:rsid w:val="0082276F"/>
    <w:rsid w:val="008250F6"/>
    <w:rsid w:val="00826624"/>
    <w:rsid w:val="008325A2"/>
    <w:rsid w:val="00836AA4"/>
    <w:rsid w:val="008375B0"/>
    <w:rsid w:val="00845511"/>
    <w:rsid w:val="0084696D"/>
    <w:rsid w:val="0084726C"/>
    <w:rsid w:val="00854B01"/>
    <w:rsid w:val="00854C89"/>
    <w:rsid w:val="008559DD"/>
    <w:rsid w:val="0085660F"/>
    <w:rsid w:val="00861166"/>
    <w:rsid w:val="00862760"/>
    <w:rsid w:val="008647EB"/>
    <w:rsid w:val="008649C0"/>
    <w:rsid w:val="00866CCB"/>
    <w:rsid w:val="00870AA6"/>
    <w:rsid w:val="008744AC"/>
    <w:rsid w:val="00874A7A"/>
    <w:rsid w:val="00880331"/>
    <w:rsid w:val="0088641D"/>
    <w:rsid w:val="00886CB0"/>
    <w:rsid w:val="00891636"/>
    <w:rsid w:val="008924A7"/>
    <w:rsid w:val="00893B43"/>
    <w:rsid w:val="008A1E27"/>
    <w:rsid w:val="008A26A8"/>
    <w:rsid w:val="008A3299"/>
    <w:rsid w:val="008A4187"/>
    <w:rsid w:val="008A6930"/>
    <w:rsid w:val="008A734B"/>
    <w:rsid w:val="008B026E"/>
    <w:rsid w:val="008B0A59"/>
    <w:rsid w:val="008B2A21"/>
    <w:rsid w:val="008B4DF9"/>
    <w:rsid w:val="008B7B20"/>
    <w:rsid w:val="008C1678"/>
    <w:rsid w:val="008C3721"/>
    <w:rsid w:val="008C4E00"/>
    <w:rsid w:val="008C50C7"/>
    <w:rsid w:val="008C67E9"/>
    <w:rsid w:val="008D41DD"/>
    <w:rsid w:val="008D5911"/>
    <w:rsid w:val="008D64DE"/>
    <w:rsid w:val="008F2274"/>
    <w:rsid w:val="008F29E0"/>
    <w:rsid w:val="008F2AC9"/>
    <w:rsid w:val="008F33DD"/>
    <w:rsid w:val="008F5E1D"/>
    <w:rsid w:val="009024B6"/>
    <w:rsid w:val="009024C9"/>
    <w:rsid w:val="00910AC9"/>
    <w:rsid w:val="00911A33"/>
    <w:rsid w:val="00911FE1"/>
    <w:rsid w:val="00912A96"/>
    <w:rsid w:val="00913D7F"/>
    <w:rsid w:val="00914D90"/>
    <w:rsid w:val="009219DA"/>
    <w:rsid w:val="009254CB"/>
    <w:rsid w:val="00933617"/>
    <w:rsid w:val="00933BE4"/>
    <w:rsid w:val="00934F59"/>
    <w:rsid w:val="009350D4"/>
    <w:rsid w:val="00935D93"/>
    <w:rsid w:val="00936DB9"/>
    <w:rsid w:val="0094238A"/>
    <w:rsid w:val="00945950"/>
    <w:rsid w:val="009547C1"/>
    <w:rsid w:val="009568DB"/>
    <w:rsid w:val="00956D60"/>
    <w:rsid w:val="009574E0"/>
    <w:rsid w:val="00963BB4"/>
    <w:rsid w:val="0097129A"/>
    <w:rsid w:val="0097448C"/>
    <w:rsid w:val="009842E2"/>
    <w:rsid w:val="00986507"/>
    <w:rsid w:val="00990F45"/>
    <w:rsid w:val="00991230"/>
    <w:rsid w:val="00991A32"/>
    <w:rsid w:val="009946C5"/>
    <w:rsid w:val="009949E0"/>
    <w:rsid w:val="00995363"/>
    <w:rsid w:val="009A317E"/>
    <w:rsid w:val="009A3843"/>
    <w:rsid w:val="009B144B"/>
    <w:rsid w:val="009B1661"/>
    <w:rsid w:val="009B26A4"/>
    <w:rsid w:val="009B56FC"/>
    <w:rsid w:val="009B606E"/>
    <w:rsid w:val="009B7815"/>
    <w:rsid w:val="009B7B57"/>
    <w:rsid w:val="009C0C2E"/>
    <w:rsid w:val="009C7A3E"/>
    <w:rsid w:val="009C7D02"/>
    <w:rsid w:val="009D1002"/>
    <w:rsid w:val="009D3FF1"/>
    <w:rsid w:val="009D6CBA"/>
    <w:rsid w:val="009D7468"/>
    <w:rsid w:val="009D79F1"/>
    <w:rsid w:val="009D7CE6"/>
    <w:rsid w:val="009E287C"/>
    <w:rsid w:val="009E4A54"/>
    <w:rsid w:val="009E7936"/>
    <w:rsid w:val="009F4D7C"/>
    <w:rsid w:val="009F729A"/>
    <w:rsid w:val="00A00264"/>
    <w:rsid w:val="00A0035E"/>
    <w:rsid w:val="00A005E3"/>
    <w:rsid w:val="00A017F8"/>
    <w:rsid w:val="00A168A6"/>
    <w:rsid w:val="00A21E15"/>
    <w:rsid w:val="00A26824"/>
    <w:rsid w:val="00A26D02"/>
    <w:rsid w:val="00A359E7"/>
    <w:rsid w:val="00A41B6D"/>
    <w:rsid w:val="00A527CB"/>
    <w:rsid w:val="00A55809"/>
    <w:rsid w:val="00A630B0"/>
    <w:rsid w:val="00A63892"/>
    <w:rsid w:val="00A700CB"/>
    <w:rsid w:val="00A72BA2"/>
    <w:rsid w:val="00A73B54"/>
    <w:rsid w:val="00A74CC2"/>
    <w:rsid w:val="00A76CAE"/>
    <w:rsid w:val="00A80260"/>
    <w:rsid w:val="00A805E7"/>
    <w:rsid w:val="00A8440E"/>
    <w:rsid w:val="00A84821"/>
    <w:rsid w:val="00A854D8"/>
    <w:rsid w:val="00A865FC"/>
    <w:rsid w:val="00A875B8"/>
    <w:rsid w:val="00A939EF"/>
    <w:rsid w:val="00A95104"/>
    <w:rsid w:val="00A97344"/>
    <w:rsid w:val="00AB30A6"/>
    <w:rsid w:val="00AC202A"/>
    <w:rsid w:val="00AC2306"/>
    <w:rsid w:val="00AC3274"/>
    <w:rsid w:val="00AC423C"/>
    <w:rsid w:val="00AC5345"/>
    <w:rsid w:val="00AC69BD"/>
    <w:rsid w:val="00AD2B7F"/>
    <w:rsid w:val="00AD4E69"/>
    <w:rsid w:val="00AD6624"/>
    <w:rsid w:val="00AE0285"/>
    <w:rsid w:val="00AE15F2"/>
    <w:rsid w:val="00AE26F7"/>
    <w:rsid w:val="00AE42FA"/>
    <w:rsid w:val="00AF050F"/>
    <w:rsid w:val="00AF21BC"/>
    <w:rsid w:val="00AF7F4A"/>
    <w:rsid w:val="00B0139A"/>
    <w:rsid w:val="00B02EB2"/>
    <w:rsid w:val="00B06E17"/>
    <w:rsid w:val="00B07C94"/>
    <w:rsid w:val="00B133EC"/>
    <w:rsid w:val="00B1430A"/>
    <w:rsid w:val="00B1474B"/>
    <w:rsid w:val="00B15F31"/>
    <w:rsid w:val="00B17A64"/>
    <w:rsid w:val="00B207CC"/>
    <w:rsid w:val="00B20B85"/>
    <w:rsid w:val="00B21D42"/>
    <w:rsid w:val="00B22134"/>
    <w:rsid w:val="00B22DF5"/>
    <w:rsid w:val="00B2393C"/>
    <w:rsid w:val="00B25C82"/>
    <w:rsid w:val="00B26062"/>
    <w:rsid w:val="00B30668"/>
    <w:rsid w:val="00B31FAF"/>
    <w:rsid w:val="00B323AF"/>
    <w:rsid w:val="00B3269A"/>
    <w:rsid w:val="00B34ADB"/>
    <w:rsid w:val="00B355A3"/>
    <w:rsid w:val="00B42A8B"/>
    <w:rsid w:val="00B46CC5"/>
    <w:rsid w:val="00B47417"/>
    <w:rsid w:val="00B5047E"/>
    <w:rsid w:val="00B54A78"/>
    <w:rsid w:val="00B550E8"/>
    <w:rsid w:val="00B601A0"/>
    <w:rsid w:val="00B61A32"/>
    <w:rsid w:val="00B65CF3"/>
    <w:rsid w:val="00B70C4D"/>
    <w:rsid w:val="00B70D8E"/>
    <w:rsid w:val="00B80670"/>
    <w:rsid w:val="00B80A06"/>
    <w:rsid w:val="00B83D9F"/>
    <w:rsid w:val="00B85B51"/>
    <w:rsid w:val="00B8671C"/>
    <w:rsid w:val="00B8737B"/>
    <w:rsid w:val="00B903AA"/>
    <w:rsid w:val="00B91719"/>
    <w:rsid w:val="00B94269"/>
    <w:rsid w:val="00B9512A"/>
    <w:rsid w:val="00B9545B"/>
    <w:rsid w:val="00B96744"/>
    <w:rsid w:val="00B97CAC"/>
    <w:rsid w:val="00BA1084"/>
    <w:rsid w:val="00BA32C5"/>
    <w:rsid w:val="00BA4649"/>
    <w:rsid w:val="00BA6C5D"/>
    <w:rsid w:val="00BB1370"/>
    <w:rsid w:val="00BB1817"/>
    <w:rsid w:val="00BB1DE7"/>
    <w:rsid w:val="00BB267E"/>
    <w:rsid w:val="00BB3163"/>
    <w:rsid w:val="00BB4E4D"/>
    <w:rsid w:val="00BC1938"/>
    <w:rsid w:val="00BC2C45"/>
    <w:rsid w:val="00BC36EE"/>
    <w:rsid w:val="00BD1BD0"/>
    <w:rsid w:val="00BD47FC"/>
    <w:rsid w:val="00BD4E2B"/>
    <w:rsid w:val="00BD5F3B"/>
    <w:rsid w:val="00BD6DF0"/>
    <w:rsid w:val="00BD6FCA"/>
    <w:rsid w:val="00BE021F"/>
    <w:rsid w:val="00BE0D53"/>
    <w:rsid w:val="00BE32E4"/>
    <w:rsid w:val="00BE33CF"/>
    <w:rsid w:val="00BE3738"/>
    <w:rsid w:val="00BE7548"/>
    <w:rsid w:val="00BF07EE"/>
    <w:rsid w:val="00BF0C66"/>
    <w:rsid w:val="00BF1F4D"/>
    <w:rsid w:val="00BF7140"/>
    <w:rsid w:val="00C0017C"/>
    <w:rsid w:val="00C02EF9"/>
    <w:rsid w:val="00C030AB"/>
    <w:rsid w:val="00C04043"/>
    <w:rsid w:val="00C04541"/>
    <w:rsid w:val="00C06976"/>
    <w:rsid w:val="00C1477D"/>
    <w:rsid w:val="00C15D1B"/>
    <w:rsid w:val="00C17D6E"/>
    <w:rsid w:val="00C1C3F0"/>
    <w:rsid w:val="00C2490C"/>
    <w:rsid w:val="00C2621A"/>
    <w:rsid w:val="00C26A9F"/>
    <w:rsid w:val="00C317D7"/>
    <w:rsid w:val="00C32AC2"/>
    <w:rsid w:val="00C3691A"/>
    <w:rsid w:val="00C36E3D"/>
    <w:rsid w:val="00C374AB"/>
    <w:rsid w:val="00C40E63"/>
    <w:rsid w:val="00C435FD"/>
    <w:rsid w:val="00C43710"/>
    <w:rsid w:val="00C460A5"/>
    <w:rsid w:val="00C503B7"/>
    <w:rsid w:val="00C5067D"/>
    <w:rsid w:val="00C51185"/>
    <w:rsid w:val="00C53B08"/>
    <w:rsid w:val="00C54CE4"/>
    <w:rsid w:val="00C65D2B"/>
    <w:rsid w:val="00C7163D"/>
    <w:rsid w:val="00C73B8F"/>
    <w:rsid w:val="00C77763"/>
    <w:rsid w:val="00C82065"/>
    <w:rsid w:val="00C83143"/>
    <w:rsid w:val="00C852AC"/>
    <w:rsid w:val="00C96FBD"/>
    <w:rsid w:val="00C97722"/>
    <w:rsid w:val="00CA09F3"/>
    <w:rsid w:val="00CA34D4"/>
    <w:rsid w:val="00CA42C6"/>
    <w:rsid w:val="00CA4922"/>
    <w:rsid w:val="00CA4E5D"/>
    <w:rsid w:val="00CB1F9C"/>
    <w:rsid w:val="00CB2AC8"/>
    <w:rsid w:val="00CB4A8B"/>
    <w:rsid w:val="00CB5A95"/>
    <w:rsid w:val="00CC1C5D"/>
    <w:rsid w:val="00CC51E1"/>
    <w:rsid w:val="00CC56F7"/>
    <w:rsid w:val="00CC605F"/>
    <w:rsid w:val="00CC6DCA"/>
    <w:rsid w:val="00CC7A56"/>
    <w:rsid w:val="00CD1C6D"/>
    <w:rsid w:val="00CD3AC1"/>
    <w:rsid w:val="00CD3B55"/>
    <w:rsid w:val="00CD59A0"/>
    <w:rsid w:val="00CD6342"/>
    <w:rsid w:val="00CE3C5A"/>
    <w:rsid w:val="00CE5A74"/>
    <w:rsid w:val="00CE6621"/>
    <w:rsid w:val="00CE6840"/>
    <w:rsid w:val="00CF2738"/>
    <w:rsid w:val="00CF4807"/>
    <w:rsid w:val="00D011B6"/>
    <w:rsid w:val="00D0176A"/>
    <w:rsid w:val="00D04ADE"/>
    <w:rsid w:val="00D10954"/>
    <w:rsid w:val="00D1204C"/>
    <w:rsid w:val="00D12A8A"/>
    <w:rsid w:val="00D1684C"/>
    <w:rsid w:val="00D1748B"/>
    <w:rsid w:val="00D177D9"/>
    <w:rsid w:val="00D201D8"/>
    <w:rsid w:val="00D214CC"/>
    <w:rsid w:val="00D22208"/>
    <w:rsid w:val="00D22AC1"/>
    <w:rsid w:val="00D23AB9"/>
    <w:rsid w:val="00D25629"/>
    <w:rsid w:val="00D26DEE"/>
    <w:rsid w:val="00D32033"/>
    <w:rsid w:val="00D33556"/>
    <w:rsid w:val="00D35F80"/>
    <w:rsid w:val="00D405A1"/>
    <w:rsid w:val="00D40898"/>
    <w:rsid w:val="00D41A7C"/>
    <w:rsid w:val="00D459D1"/>
    <w:rsid w:val="00D544E4"/>
    <w:rsid w:val="00D54B6D"/>
    <w:rsid w:val="00D55AF5"/>
    <w:rsid w:val="00D565E1"/>
    <w:rsid w:val="00D56822"/>
    <w:rsid w:val="00D62890"/>
    <w:rsid w:val="00D62AFD"/>
    <w:rsid w:val="00D650FC"/>
    <w:rsid w:val="00D66A94"/>
    <w:rsid w:val="00D677AD"/>
    <w:rsid w:val="00D7314F"/>
    <w:rsid w:val="00D74A26"/>
    <w:rsid w:val="00D76691"/>
    <w:rsid w:val="00D769BE"/>
    <w:rsid w:val="00D814F7"/>
    <w:rsid w:val="00D8558E"/>
    <w:rsid w:val="00D92C47"/>
    <w:rsid w:val="00D934F4"/>
    <w:rsid w:val="00D93733"/>
    <w:rsid w:val="00D952AB"/>
    <w:rsid w:val="00D96434"/>
    <w:rsid w:val="00DA0510"/>
    <w:rsid w:val="00DA28C4"/>
    <w:rsid w:val="00DB0F03"/>
    <w:rsid w:val="00DB58A2"/>
    <w:rsid w:val="00DB5FE7"/>
    <w:rsid w:val="00DB7C16"/>
    <w:rsid w:val="00DB7CCC"/>
    <w:rsid w:val="00DC4893"/>
    <w:rsid w:val="00DC48AD"/>
    <w:rsid w:val="00DC75E1"/>
    <w:rsid w:val="00DC7B23"/>
    <w:rsid w:val="00DC7D18"/>
    <w:rsid w:val="00DD0376"/>
    <w:rsid w:val="00DD0E69"/>
    <w:rsid w:val="00DD241D"/>
    <w:rsid w:val="00DD261A"/>
    <w:rsid w:val="00DD3771"/>
    <w:rsid w:val="00DD3BEF"/>
    <w:rsid w:val="00DF0379"/>
    <w:rsid w:val="00DF1C89"/>
    <w:rsid w:val="00DF226D"/>
    <w:rsid w:val="00DF4C1C"/>
    <w:rsid w:val="00DF5B81"/>
    <w:rsid w:val="00E0028C"/>
    <w:rsid w:val="00E022C4"/>
    <w:rsid w:val="00E02AFB"/>
    <w:rsid w:val="00E06A6D"/>
    <w:rsid w:val="00E124C4"/>
    <w:rsid w:val="00E12AC4"/>
    <w:rsid w:val="00E14F34"/>
    <w:rsid w:val="00E1604F"/>
    <w:rsid w:val="00E2295F"/>
    <w:rsid w:val="00E22CF0"/>
    <w:rsid w:val="00E23B4E"/>
    <w:rsid w:val="00E23E4A"/>
    <w:rsid w:val="00E24201"/>
    <w:rsid w:val="00E24549"/>
    <w:rsid w:val="00E25791"/>
    <w:rsid w:val="00E26D4A"/>
    <w:rsid w:val="00E300B4"/>
    <w:rsid w:val="00E313B3"/>
    <w:rsid w:val="00E31637"/>
    <w:rsid w:val="00E32E31"/>
    <w:rsid w:val="00E339DE"/>
    <w:rsid w:val="00E3413A"/>
    <w:rsid w:val="00E36249"/>
    <w:rsid w:val="00E37ABC"/>
    <w:rsid w:val="00E417B1"/>
    <w:rsid w:val="00E46547"/>
    <w:rsid w:val="00E47E9D"/>
    <w:rsid w:val="00E52ECB"/>
    <w:rsid w:val="00E553AA"/>
    <w:rsid w:val="00E55463"/>
    <w:rsid w:val="00E5757D"/>
    <w:rsid w:val="00E577EE"/>
    <w:rsid w:val="00E60859"/>
    <w:rsid w:val="00E61979"/>
    <w:rsid w:val="00E61D10"/>
    <w:rsid w:val="00E627D9"/>
    <w:rsid w:val="00E628F5"/>
    <w:rsid w:val="00E63E29"/>
    <w:rsid w:val="00E6557E"/>
    <w:rsid w:val="00E669C2"/>
    <w:rsid w:val="00E74239"/>
    <w:rsid w:val="00E80C0E"/>
    <w:rsid w:val="00E82655"/>
    <w:rsid w:val="00E82FCE"/>
    <w:rsid w:val="00E8598C"/>
    <w:rsid w:val="00E8620D"/>
    <w:rsid w:val="00E877A6"/>
    <w:rsid w:val="00E9030B"/>
    <w:rsid w:val="00E90E96"/>
    <w:rsid w:val="00E93E00"/>
    <w:rsid w:val="00EA6396"/>
    <w:rsid w:val="00EA6A5D"/>
    <w:rsid w:val="00EB1404"/>
    <w:rsid w:val="00EB157C"/>
    <w:rsid w:val="00EB401E"/>
    <w:rsid w:val="00EB4C2E"/>
    <w:rsid w:val="00EB568F"/>
    <w:rsid w:val="00EC133B"/>
    <w:rsid w:val="00EC1934"/>
    <w:rsid w:val="00EC2801"/>
    <w:rsid w:val="00EC2FDB"/>
    <w:rsid w:val="00EC45DB"/>
    <w:rsid w:val="00EC490D"/>
    <w:rsid w:val="00EC4CA3"/>
    <w:rsid w:val="00EC5D43"/>
    <w:rsid w:val="00ED07EC"/>
    <w:rsid w:val="00ED1BB8"/>
    <w:rsid w:val="00ED3ACD"/>
    <w:rsid w:val="00ED3F47"/>
    <w:rsid w:val="00EE0479"/>
    <w:rsid w:val="00EE08E0"/>
    <w:rsid w:val="00EE52C6"/>
    <w:rsid w:val="00EE7604"/>
    <w:rsid w:val="00EF09EE"/>
    <w:rsid w:val="00EF3021"/>
    <w:rsid w:val="00EF4EF3"/>
    <w:rsid w:val="00EF607E"/>
    <w:rsid w:val="00EF6592"/>
    <w:rsid w:val="00EF67F5"/>
    <w:rsid w:val="00EF6CE1"/>
    <w:rsid w:val="00EF75E5"/>
    <w:rsid w:val="00F00265"/>
    <w:rsid w:val="00F05A43"/>
    <w:rsid w:val="00F12C2B"/>
    <w:rsid w:val="00F14428"/>
    <w:rsid w:val="00F206A7"/>
    <w:rsid w:val="00F212DE"/>
    <w:rsid w:val="00F21964"/>
    <w:rsid w:val="00F21C69"/>
    <w:rsid w:val="00F24579"/>
    <w:rsid w:val="00F24AE9"/>
    <w:rsid w:val="00F320E1"/>
    <w:rsid w:val="00F32178"/>
    <w:rsid w:val="00F33E8C"/>
    <w:rsid w:val="00F34169"/>
    <w:rsid w:val="00F34B85"/>
    <w:rsid w:val="00F3650E"/>
    <w:rsid w:val="00F42640"/>
    <w:rsid w:val="00F43DE6"/>
    <w:rsid w:val="00F52488"/>
    <w:rsid w:val="00F5272D"/>
    <w:rsid w:val="00F532FA"/>
    <w:rsid w:val="00F541E0"/>
    <w:rsid w:val="00F55022"/>
    <w:rsid w:val="00F561BD"/>
    <w:rsid w:val="00F57E51"/>
    <w:rsid w:val="00F63860"/>
    <w:rsid w:val="00F66AA5"/>
    <w:rsid w:val="00F67022"/>
    <w:rsid w:val="00F67056"/>
    <w:rsid w:val="00F71D22"/>
    <w:rsid w:val="00F72918"/>
    <w:rsid w:val="00F73C60"/>
    <w:rsid w:val="00F76071"/>
    <w:rsid w:val="00F85C25"/>
    <w:rsid w:val="00F87007"/>
    <w:rsid w:val="00F87099"/>
    <w:rsid w:val="00F87AA8"/>
    <w:rsid w:val="00F87B40"/>
    <w:rsid w:val="00F903EA"/>
    <w:rsid w:val="00F91730"/>
    <w:rsid w:val="00F9241D"/>
    <w:rsid w:val="00F95654"/>
    <w:rsid w:val="00F95F5E"/>
    <w:rsid w:val="00FA5AA5"/>
    <w:rsid w:val="00FA6EAC"/>
    <w:rsid w:val="00FB06AD"/>
    <w:rsid w:val="00FB4437"/>
    <w:rsid w:val="00FB450B"/>
    <w:rsid w:val="00FB5D8B"/>
    <w:rsid w:val="00FC243F"/>
    <w:rsid w:val="00FC3545"/>
    <w:rsid w:val="00FC37DB"/>
    <w:rsid w:val="00FC4126"/>
    <w:rsid w:val="00FC5494"/>
    <w:rsid w:val="00FC65B3"/>
    <w:rsid w:val="00FC664D"/>
    <w:rsid w:val="00FC694B"/>
    <w:rsid w:val="00FD280E"/>
    <w:rsid w:val="00FD3B05"/>
    <w:rsid w:val="00FD4245"/>
    <w:rsid w:val="00FD4D94"/>
    <w:rsid w:val="00FD6AD1"/>
    <w:rsid w:val="00FDAD6C"/>
    <w:rsid w:val="00FE02AC"/>
    <w:rsid w:val="00FE02C4"/>
    <w:rsid w:val="00FE03E2"/>
    <w:rsid w:val="00FE0B66"/>
    <w:rsid w:val="00FE1B17"/>
    <w:rsid w:val="00FE372E"/>
    <w:rsid w:val="00FE3986"/>
    <w:rsid w:val="00FF0159"/>
    <w:rsid w:val="00FF08DD"/>
    <w:rsid w:val="00FF5F35"/>
    <w:rsid w:val="018FF2A1"/>
    <w:rsid w:val="021D33BD"/>
    <w:rsid w:val="02A91A75"/>
    <w:rsid w:val="02D47EEF"/>
    <w:rsid w:val="03101D7C"/>
    <w:rsid w:val="03237BFC"/>
    <w:rsid w:val="037A1A08"/>
    <w:rsid w:val="03D06C52"/>
    <w:rsid w:val="0444EAD6"/>
    <w:rsid w:val="04C17AAB"/>
    <w:rsid w:val="04CABBBF"/>
    <w:rsid w:val="04E6FB9F"/>
    <w:rsid w:val="050F8C8D"/>
    <w:rsid w:val="0516054A"/>
    <w:rsid w:val="05879419"/>
    <w:rsid w:val="06B1D5AB"/>
    <w:rsid w:val="076B3AA0"/>
    <w:rsid w:val="077BB1E1"/>
    <w:rsid w:val="07CB44D5"/>
    <w:rsid w:val="08911D43"/>
    <w:rsid w:val="096609BC"/>
    <w:rsid w:val="0971D0A6"/>
    <w:rsid w:val="09D22EFA"/>
    <w:rsid w:val="09E9766D"/>
    <w:rsid w:val="0A3076B2"/>
    <w:rsid w:val="0B01DA1D"/>
    <w:rsid w:val="0B7B1DC8"/>
    <w:rsid w:val="0B7C5D29"/>
    <w:rsid w:val="0C0CEE9D"/>
    <w:rsid w:val="0C111BB8"/>
    <w:rsid w:val="0C68E5A6"/>
    <w:rsid w:val="0CBF1E20"/>
    <w:rsid w:val="0D1D075E"/>
    <w:rsid w:val="0DF6F2FA"/>
    <w:rsid w:val="0E1DC4E1"/>
    <w:rsid w:val="0F5199CC"/>
    <w:rsid w:val="0F8B3998"/>
    <w:rsid w:val="104CB690"/>
    <w:rsid w:val="10B34CCB"/>
    <w:rsid w:val="11A2E2D4"/>
    <w:rsid w:val="12AE447B"/>
    <w:rsid w:val="12D8D6AC"/>
    <w:rsid w:val="12DC9BB8"/>
    <w:rsid w:val="14306E0A"/>
    <w:rsid w:val="14D6FD62"/>
    <w:rsid w:val="156D9450"/>
    <w:rsid w:val="156E77C4"/>
    <w:rsid w:val="159C3E87"/>
    <w:rsid w:val="15A3942D"/>
    <w:rsid w:val="172AE1D4"/>
    <w:rsid w:val="1818C50C"/>
    <w:rsid w:val="186A448F"/>
    <w:rsid w:val="18F49C3E"/>
    <w:rsid w:val="1988CD33"/>
    <w:rsid w:val="1A5485CD"/>
    <w:rsid w:val="1A5F24E1"/>
    <w:rsid w:val="1B36E4A8"/>
    <w:rsid w:val="1BE18801"/>
    <w:rsid w:val="1C5CDCD1"/>
    <w:rsid w:val="1DB0B74E"/>
    <w:rsid w:val="1DBE39BC"/>
    <w:rsid w:val="1E9B91CE"/>
    <w:rsid w:val="1EE5E047"/>
    <w:rsid w:val="1EE67140"/>
    <w:rsid w:val="1F5438B1"/>
    <w:rsid w:val="2155B4FB"/>
    <w:rsid w:val="223D2E57"/>
    <w:rsid w:val="224B55E3"/>
    <w:rsid w:val="23173D95"/>
    <w:rsid w:val="238356CE"/>
    <w:rsid w:val="238FA9B6"/>
    <w:rsid w:val="2438F213"/>
    <w:rsid w:val="2456A947"/>
    <w:rsid w:val="24D03F2B"/>
    <w:rsid w:val="24F19A4A"/>
    <w:rsid w:val="2508BBDE"/>
    <w:rsid w:val="25DFA192"/>
    <w:rsid w:val="26347B6C"/>
    <w:rsid w:val="264FE5CD"/>
    <w:rsid w:val="2768EA13"/>
    <w:rsid w:val="27B3ED7B"/>
    <w:rsid w:val="28497C53"/>
    <w:rsid w:val="29CD3B3D"/>
    <w:rsid w:val="29E52C1E"/>
    <w:rsid w:val="29F0F654"/>
    <w:rsid w:val="2A044667"/>
    <w:rsid w:val="2A767510"/>
    <w:rsid w:val="2BC42037"/>
    <w:rsid w:val="2BEC5406"/>
    <w:rsid w:val="2BF7DE43"/>
    <w:rsid w:val="2C0E70CD"/>
    <w:rsid w:val="2CE1749D"/>
    <w:rsid w:val="2D2285E1"/>
    <w:rsid w:val="2E025F72"/>
    <w:rsid w:val="2EE11A75"/>
    <w:rsid w:val="2FA0AAC4"/>
    <w:rsid w:val="3086D085"/>
    <w:rsid w:val="3095E9A6"/>
    <w:rsid w:val="3133D203"/>
    <w:rsid w:val="32952B5C"/>
    <w:rsid w:val="3349EB58"/>
    <w:rsid w:val="3367A57E"/>
    <w:rsid w:val="343DD279"/>
    <w:rsid w:val="343DF23E"/>
    <w:rsid w:val="34D5397C"/>
    <w:rsid w:val="3510B732"/>
    <w:rsid w:val="3510EE8C"/>
    <w:rsid w:val="3570855D"/>
    <w:rsid w:val="359703E8"/>
    <w:rsid w:val="35AFACDD"/>
    <w:rsid w:val="35C3652D"/>
    <w:rsid w:val="35C74EAF"/>
    <w:rsid w:val="35E115A0"/>
    <w:rsid w:val="35EF263E"/>
    <w:rsid w:val="3621D067"/>
    <w:rsid w:val="37F8685C"/>
    <w:rsid w:val="383E11B6"/>
    <w:rsid w:val="389ABBA4"/>
    <w:rsid w:val="3AF5418A"/>
    <w:rsid w:val="3B71FC3C"/>
    <w:rsid w:val="3CAC2495"/>
    <w:rsid w:val="3CB53AEF"/>
    <w:rsid w:val="3CFC0B5F"/>
    <w:rsid w:val="3DA9759B"/>
    <w:rsid w:val="3DE4F324"/>
    <w:rsid w:val="3E7ABE42"/>
    <w:rsid w:val="3E8A3715"/>
    <w:rsid w:val="3EF79839"/>
    <w:rsid w:val="3F6E48C5"/>
    <w:rsid w:val="40456B05"/>
    <w:rsid w:val="40BC75A0"/>
    <w:rsid w:val="42016ED7"/>
    <w:rsid w:val="42268E8C"/>
    <w:rsid w:val="42953C1D"/>
    <w:rsid w:val="42E37657"/>
    <w:rsid w:val="42F08CF1"/>
    <w:rsid w:val="43BF84EA"/>
    <w:rsid w:val="44BF8D31"/>
    <w:rsid w:val="44CF67EC"/>
    <w:rsid w:val="45535B6F"/>
    <w:rsid w:val="458FE6C3"/>
    <w:rsid w:val="465B8A7E"/>
    <w:rsid w:val="46907E63"/>
    <w:rsid w:val="46C6BF5D"/>
    <w:rsid w:val="475EF30B"/>
    <w:rsid w:val="48591809"/>
    <w:rsid w:val="48671E9F"/>
    <w:rsid w:val="4900B12E"/>
    <w:rsid w:val="49618408"/>
    <w:rsid w:val="4A3BDAC6"/>
    <w:rsid w:val="4B1E712B"/>
    <w:rsid w:val="4B82FCEF"/>
    <w:rsid w:val="4C05D8CE"/>
    <w:rsid w:val="4CB0B5D7"/>
    <w:rsid w:val="4DB8B04A"/>
    <w:rsid w:val="4E51EF9A"/>
    <w:rsid w:val="4EC5C3F7"/>
    <w:rsid w:val="4EF201E9"/>
    <w:rsid w:val="504118A8"/>
    <w:rsid w:val="5079B8F9"/>
    <w:rsid w:val="50B21067"/>
    <w:rsid w:val="5132EBB7"/>
    <w:rsid w:val="5137A85A"/>
    <w:rsid w:val="51898510"/>
    <w:rsid w:val="51C5821F"/>
    <w:rsid w:val="5250AEF4"/>
    <w:rsid w:val="5255416E"/>
    <w:rsid w:val="52699964"/>
    <w:rsid w:val="52A53AEE"/>
    <w:rsid w:val="531FF75B"/>
    <w:rsid w:val="53CE9FCF"/>
    <w:rsid w:val="53D6057A"/>
    <w:rsid w:val="542D73C4"/>
    <w:rsid w:val="54E097E7"/>
    <w:rsid w:val="5502127B"/>
    <w:rsid w:val="558CE230"/>
    <w:rsid w:val="559E67E1"/>
    <w:rsid w:val="5600A34A"/>
    <w:rsid w:val="5601A3BA"/>
    <w:rsid w:val="569CACC3"/>
    <w:rsid w:val="56ADA2A5"/>
    <w:rsid w:val="56F4D733"/>
    <w:rsid w:val="57031AE7"/>
    <w:rsid w:val="5734DE7F"/>
    <w:rsid w:val="57449641"/>
    <w:rsid w:val="586364B1"/>
    <w:rsid w:val="59149053"/>
    <w:rsid w:val="599D3226"/>
    <w:rsid w:val="59FF3512"/>
    <w:rsid w:val="5A35E587"/>
    <w:rsid w:val="5B208CFF"/>
    <w:rsid w:val="5C22BB58"/>
    <w:rsid w:val="5C602232"/>
    <w:rsid w:val="5D1B7203"/>
    <w:rsid w:val="5D2FD19E"/>
    <w:rsid w:val="5E3AED42"/>
    <w:rsid w:val="5F3F3E1E"/>
    <w:rsid w:val="5FA1A16D"/>
    <w:rsid w:val="5FE8298A"/>
    <w:rsid w:val="606B27D5"/>
    <w:rsid w:val="60DBA167"/>
    <w:rsid w:val="60F122DF"/>
    <w:rsid w:val="6156F2FF"/>
    <w:rsid w:val="6173D035"/>
    <w:rsid w:val="61A05E0A"/>
    <w:rsid w:val="626B98A7"/>
    <w:rsid w:val="62F2C360"/>
    <w:rsid w:val="62F7EE59"/>
    <w:rsid w:val="6361080D"/>
    <w:rsid w:val="64524615"/>
    <w:rsid w:val="648E93C1"/>
    <w:rsid w:val="650670EC"/>
    <w:rsid w:val="659D14CE"/>
    <w:rsid w:val="65EC7192"/>
    <w:rsid w:val="667DA090"/>
    <w:rsid w:val="66BBD14B"/>
    <w:rsid w:val="671089F8"/>
    <w:rsid w:val="67320C72"/>
    <w:rsid w:val="676B7D18"/>
    <w:rsid w:val="67BBE423"/>
    <w:rsid w:val="681B1766"/>
    <w:rsid w:val="685A0878"/>
    <w:rsid w:val="68C96BE5"/>
    <w:rsid w:val="690527F7"/>
    <w:rsid w:val="6A7FF73F"/>
    <w:rsid w:val="6B077EFC"/>
    <w:rsid w:val="6BD6476E"/>
    <w:rsid w:val="6C7965E4"/>
    <w:rsid w:val="6CB7C8B7"/>
    <w:rsid w:val="6D138849"/>
    <w:rsid w:val="6D56244B"/>
    <w:rsid w:val="6D56B106"/>
    <w:rsid w:val="6D99C0F3"/>
    <w:rsid w:val="6E6792F5"/>
    <w:rsid w:val="6E6CB358"/>
    <w:rsid w:val="6EAA5ED5"/>
    <w:rsid w:val="6FEBC417"/>
    <w:rsid w:val="713CE686"/>
    <w:rsid w:val="719B05D2"/>
    <w:rsid w:val="735C2398"/>
    <w:rsid w:val="736EB88C"/>
    <w:rsid w:val="738CDE6A"/>
    <w:rsid w:val="73F7FB14"/>
    <w:rsid w:val="74273136"/>
    <w:rsid w:val="74CD862D"/>
    <w:rsid w:val="74DB012B"/>
    <w:rsid w:val="74EA5BE3"/>
    <w:rsid w:val="75B82DA5"/>
    <w:rsid w:val="75CBAEA8"/>
    <w:rsid w:val="75CBE3F0"/>
    <w:rsid w:val="761F35FA"/>
    <w:rsid w:val="764EB516"/>
    <w:rsid w:val="769E803B"/>
    <w:rsid w:val="7753FE06"/>
    <w:rsid w:val="7781C859"/>
    <w:rsid w:val="77ECF61F"/>
    <w:rsid w:val="7823442C"/>
    <w:rsid w:val="7A895740"/>
    <w:rsid w:val="7B5C8EB3"/>
    <w:rsid w:val="7CCBDA51"/>
    <w:rsid w:val="7D6DFAB8"/>
    <w:rsid w:val="7DCB5896"/>
    <w:rsid w:val="7DD08E1C"/>
    <w:rsid w:val="7DD5A951"/>
    <w:rsid w:val="7E0EF23F"/>
    <w:rsid w:val="7E6BDC47"/>
    <w:rsid w:val="7ED69EA1"/>
    <w:rsid w:val="7F178946"/>
    <w:rsid w:val="7F3ADFA7"/>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038AEC18-1188-43D1-88EC-2CD2017B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34"/>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E22C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2.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3.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4.xml><?xml version="1.0" encoding="utf-8"?>
<ds:datastoreItem xmlns:ds="http://schemas.openxmlformats.org/officeDocument/2006/customXml" ds:itemID="{997D8657-AE99-4A31-9B9E-DF5BBA6E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Alday, Natalie</cp:lastModifiedBy>
  <cp:revision>92</cp:revision>
  <cp:lastPrinted>2024-01-05T16:46:00Z</cp:lastPrinted>
  <dcterms:created xsi:type="dcterms:W3CDTF">2024-10-03T12:24:00Z</dcterms:created>
  <dcterms:modified xsi:type="dcterms:W3CDTF">2025-03-20T19:21:00Z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e6b2b053ead81e6f2cfbdb1aaa9d069c91ef00e19a68b5bebc038231b89225d9</vt:lpwstr>
  </property>
  <property fmtid="{D5CDD505-2E9C-101B-9397-08002B2CF9AE}" pid="10" name="Order">
    <vt:r8>5300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