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75"/>
        <w:gridCol w:w="4675"/>
      </w:tblGrid>
      <w:tr w:rsidR="00D55033" w:rsidTr="00D55033">
        <w:tc>
          <w:tcPr>
            <w:tcW w:w="9350" w:type="dxa"/>
            <w:gridSpan w:val="2"/>
            <w:shd w:val="clear" w:color="auto" w:fill="E7E6E6" w:themeFill="background2"/>
          </w:tcPr>
          <w:p w:rsidR="00D55033" w:rsidRPr="00157546" w:rsidRDefault="00D55033" w:rsidP="008A67CD">
            <w:pPr>
              <w:rPr>
                <w:rFonts w:ascii="Times New Roman" w:hAnsi="Times New Roman" w:cs="Times New Roman"/>
                <w:b/>
                <w:sz w:val="32"/>
                <w:szCs w:val="32"/>
              </w:rPr>
            </w:pPr>
            <w:r w:rsidRPr="00157546">
              <w:rPr>
                <w:rFonts w:ascii="Times New Roman" w:hAnsi="Times New Roman" w:cs="Times New Roman"/>
                <w:b/>
                <w:sz w:val="32"/>
                <w:szCs w:val="32"/>
              </w:rPr>
              <w:t>Strand: LAFS.</w:t>
            </w:r>
            <w:r w:rsidR="000852D2">
              <w:rPr>
                <w:rFonts w:ascii="Times New Roman" w:hAnsi="Times New Roman" w:cs="Times New Roman"/>
                <w:b/>
                <w:sz w:val="32"/>
                <w:szCs w:val="32"/>
              </w:rPr>
              <w:t xml:space="preserve"> </w:t>
            </w:r>
            <w:r w:rsidRPr="00157546">
              <w:rPr>
                <w:rFonts w:ascii="Times New Roman" w:hAnsi="Times New Roman" w:cs="Times New Roman"/>
                <w:b/>
                <w:sz w:val="32"/>
                <w:szCs w:val="32"/>
              </w:rPr>
              <w:t>910.</w:t>
            </w:r>
            <w:r w:rsidR="000852D2">
              <w:rPr>
                <w:rFonts w:ascii="Times New Roman" w:hAnsi="Times New Roman" w:cs="Times New Roman"/>
                <w:b/>
                <w:sz w:val="32"/>
                <w:szCs w:val="32"/>
              </w:rPr>
              <w:t xml:space="preserve"> </w:t>
            </w:r>
            <w:bookmarkStart w:id="0" w:name="_GoBack"/>
            <w:bookmarkEnd w:id="0"/>
            <w:r>
              <w:rPr>
                <w:rFonts w:ascii="Times New Roman" w:hAnsi="Times New Roman" w:cs="Times New Roman"/>
                <w:b/>
                <w:sz w:val="32"/>
                <w:szCs w:val="32"/>
              </w:rPr>
              <w:t>WH</w:t>
            </w:r>
            <w:r w:rsidRPr="00157546">
              <w:rPr>
                <w:rFonts w:ascii="Times New Roman" w:hAnsi="Times New Roman" w:cs="Times New Roman"/>
                <w:b/>
                <w:sz w:val="32"/>
                <w:szCs w:val="32"/>
              </w:rPr>
              <w:t>ST:</w:t>
            </w:r>
            <w:r>
              <w:rPr>
                <w:rFonts w:ascii="Times New Roman" w:hAnsi="Times New Roman" w:cs="Times New Roman"/>
                <w:b/>
                <w:sz w:val="32"/>
                <w:szCs w:val="32"/>
              </w:rPr>
              <w:t xml:space="preserve"> </w:t>
            </w:r>
            <w:r w:rsidRPr="00D55033">
              <w:rPr>
                <w:rFonts w:ascii="Times New Roman" w:hAnsi="Times New Roman" w:cs="Times New Roman"/>
                <w:b/>
                <w:sz w:val="32"/>
                <w:szCs w:val="32"/>
              </w:rPr>
              <w:t>Writing Standards for Literacy in History/Social Studies, Science, and Technical Subjects</w:t>
            </w:r>
            <w:r>
              <w:rPr>
                <w:rFonts w:ascii="Times New Roman" w:hAnsi="Times New Roman" w:cs="Times New Roman"/>
                <w:b/>
                <w:sz w:val="32"/>
                <w:szCs w:val="32"/>
              </w:rPr>
              <w:t xml:space="preserve"> 9-10</w:t>
            </w:r>
          </w:p>
          <w:p w:rsidR="00D55033" w:rsidRPr="00157546" w:rsidRDefault="00D55033" w:rsidP="008A67CD">
            <w:pPr>
              <w:rPr>
                <w:rFonts w:ascii="Times New Roman" w:hAnsi="Times New Roman" w:cs="Times New Roman"/>
                <w:b/>
                <w:sz w:val="32"/>
                <w:szCs w:val="32"/>
              </w:rPr>
            </w:pPr>
          </w:p>
        </w:tc>
      </w:tr>
      <w:tr w:rsidR="00D55033" w:rsidRPr="000817DB" w:rsidTr="00D55033">
        <w:tc>
          <w:tcPr>
            <w:tcW w:w="4675" w:type="dxa"/>
          </w:tcPr>
          <w:p w:rsidR="00D55033" w:rsidRPr="000817DB" w:rsidRDefault="00D55033" w:rsidP="00795C04">
            <w:pPr>
              <w:jc w:val="center"/>
              <w:rPr>
                <w:rFonts w:ascii="Times New Roman" w:hAnsi="Times New Roman" w:cs="Times New Roman"/>
                <w:b/>
                <w:sz w:val="24"/>
                <w:szCs w:val="24"/>
              </w:rPr>
            </w:pPr>
            <w:r w:rsidRPr="000817DB">
              <w:rPr>
                <w:rFonts w:ascii="Times New Roman" w:hAnsi="Times New Roman" w:cs="Times New Roman"/>
                <w:b/>
                <w:sz w:val="24"/>
                <w:szCs w:val="24"/>
              </w:rPr>
              <w:t>Standard and CPALMS Site Link</w:t>
            </w:r>
          </w:p>
        </w:tc>
        <w:tc>
          <w:tcPr>
            <w:tcW w:w="4675" w:type="dxa"/>
          </w:tcPr>
          <w:p w:rsidR="00D55033" w:rsidRPr="000817DB" w:rsidRDefault="00D55033" w:rsidP="008A67CD">
            <w:pPr>
              <w:jc w:val="center"/>
              <w:rPr>
                <w:rFonts w:ascii="Times New Roman" w:hAnsi="Times New Roman" w:cs="Times New Roman"/>
                <w:b/>
                <w:sz w:val="24"/>
                <w:szCs w:val="24"/>
              </w:rPr>
            </w:pPr>
            <w:r w:rsidRPr="000817DB">
              <w:rPr>
                <w:rFonts w:ascii="Times New Roman" w:hAnsi="Times New Roman" w:cs="Times New Roman"/>
                <w:b/>
                <w:sz w:val="24"/>
                <w:szCs w:val="24"/>
              </w:rPr>
              <w:t>Suggested CPALMS Lesson Plans and Related Resources</w:t>
            </w:r>
          </w:p>
        </w:tc>
      </w:tr>
      <w:tr w:rsidR="00D55033" w:rsidRPr="00157546" w:rsidTr="00D55033">
        <w:tc>
          <w:tcPr>
            <w:tcW w:w="4675" w:type="dxa"/>
          </w:tcPr>
          <w:p w:rsidR="00D55033" w:rsidRPr="00D55033" w:rsidRDefault="000852D2" w:rsidP="00D55033">
            <w:pPr>
              <w:shd w:val="clear" w:color="auto" w:fill="FFFFFF"/>
              <w:rPr>
                <w:rFonts w:ascii="Times New Roman" w:eastAsia="Calibri" w:hAnsi="Times New Roman" w:cs="Times New Roman"/>
              </w:rPr>
            </w:pPr>
            <w:hyperlink r:id="rId5" w:history="1">
              <w:r w:rsidR="00D55033" w:rsidRPr="00D55033">
                <w:rPr>
                  <w:rStyle w:val="Hyperlink"/>
                  <w:rFonts w:ascii="Times New Roman" w:eastAsia="Calibri" w:hAnsi="Times New Roman" w:cs="Times New Roman"/>
                </w:rPr>
                <w:t>LAFS.910.WHST.1.1</w:t>
              </w:r>
            </w:hyperlink>
          </w:p>
          <w:p w:rsidR="00D55033" w:rsidRPr="00D55033" w:rsidRDefault="00D55033" w:rsidP="00D55033">
            <w:pPr>
              <w:shd w:val="clear" w:color="auto" w:fill="FFFFFF"/>
              <w:ind w:left="360"/>
              <w:rPr>
                <w:rFonts w:ascii="Times New Roman" w:eastAsia="Calibri" w:hAnsi="Times New Roman" w:cs="Times New Roman"/>
              </w:rPr>
            </w:pPr>
            <w:r w:rsidRPr="00D55033">
              <w:rPr>
                <w:rFonts w:ascii="Times New Roman" w:eastAsia="Calibri" w:hAnsi="Times New Roman" w:cs="Times New Roman"/>
              </w:rPr>
              <w:t>Write arguments focused on discipline-specific content.</w:t>
            </w:r>
          </w:p>
          <w:p w:rsidR="00D55033" w:rsidRPr="00D55033" w:rsidRDefault="00D55033" w:rsidP="00D55033">
            <w:pPr>
              <w:pStyle w:val="ListParagraph"/>
              <w:numPr>
                <w:ilvl w:val="0"/>
                <w:numId w:val="2"/>
              </w:numPr>
              <w:shd w:val="clear" w:color="auto" w:fill="FFFFFF"/>
              <w:spacing w:after="0" w:line="240" w:lineRule="auto"/>
              <w:rPr>
                <w:rFonts w:ascii="Times New Roman" w:hAnsi="Times New Roman"/>
              </w:rPr>
            </w:pPr>
            <w:r w:rsidRPr="00D55033">
              <w:rPr>
                <w:rFonts w:ascii="Times New Roman" w:hAnsi="Times New Roman"/>
              </w:rPr>
              <w:t>Introduce claim(s) about a topic or issue, acknowledge and distinguish the claim(s) from alternate or opposing claims, and organize the reasons and evidence logically.</w:t>
            </w:r>
          </w:p>
          <w:p w:rsidR="00D55033" w:rsidRPr="00D55033" w:rsidRDefault="00D55033" w:rsidP="00D55033">
            <w:pPr>
              <w:pStyle w:val="ListParagraph"/>
              <w:numPr>
                <w:ilvl w:val="0"/>
                <w:numId w:val="2"/>
              </w:numPr>
              <w:shd w:val="clear" w:color="auto" w:fill="FFFFFF"/>
              <w:spacing w:after="0" w:line="240" w:lineRule="auto"/>
              <w:rPr>
                <w:rFonts w:ascii="Times New Roman" w:hAnsi="Times New Roman"/>
              </w:rPr>
            </w:pPr>
            <w:r w:rsidRPr="00D55033">
              <w:rPr>
                <w:rFonts w:ascii="Times New Roman" w:hAnsi="Times New Roman"/>
              </w:rPr>
              <w:t>Support claim(s) with logical reasoning and relevant, accurate data and evidence that demonstrate an understanding of the topic or text, using credible sources.</w:t>
            </w:r>
          </w:p>
          <w:p w:rsidR="00D55033" w:rsidRPr="00D55033" w:rsidRDefault="00D55033" w:rsidP="00D55033">
            <w:pPr>
              <w:pStyle w:val="ListParagraph"/>
              <w:numPr>
                <w:ilvl w:val="0"/>
                <w:numId w:val="2"/>
              </w:numPr>
              <w:shd w:val="clear" w:color="auto" w:fill="FFFFFF"/>
              <w:spacing w:after="0" w:line="240" w:lineRule="auto"/>
              <w:rPr>
                <w:rFonts w:ascii="Times New Roman" w:hAnsi="Times New Roman"/>
              </w:rPr>
            </w:pPr>
            <w:r w:rsidRPr="00D55033">
              <w:rPr>
                <w:rFonts w:ascii="Times New Roman" w:hAnsi="Times New Roman"/>
              </w:rPr>
              <w:t>Use words, phrases, and clauses to create cohesion and clarify the relationships among claim(s), counterclaims, reasons, and evidence.</w:t>
            </w:r>
          </w:p>
          <w:p w:rsidR="00D55033" w:rsidRPr="00D55033" w:rsidRDefault="00D55033" w:rsidP="00D55033">
            <w:pPr>
              <w:pStyle w:val="ListParagraph"/>
              <w:numPr>
                <w:ilvl w:val="0"/>
                <w:numId w:val="2"/>
              </w:numPr>
              <w:shd w:val="clear" w:color="auto" w:fill="FFFFFF"/>
              <w:spacing w:after="0" w:line="240" w:lineRule="auto"/>
              <w:rPr>
                <w:rFonts w:ascii="Times New Roman" w:hAnsi="Times New Roman"/>
              </w:rPr>
            </w:pPr>
            <w:r w:rsidRPr="00D55033">
              <w:rPr>
                <w:rFonts w:ascii="Times New Roman" w:hAnsi="Times New Roman"/>
              </w:rPr>
              <w:t>Establish and maintain a formal style.</w:t>
            </w:r>
          </w:p>
          <w:p w:rsidR="00D55033" w:rsidRPr="00D55033" w:rsidRDefault="00D55033" w:rsidP="00D55033">
            <w:pPr>
              <w:pStyle w:val="ListParagraph"/>
              <w:numPr>
                <w:ilvl w:val="0"/>
                <w:numId w:val="2"/>
              </w:numPr>
              <w:shd w:val="clear" w:color="auto" w:fill="FFFFFF"/>
              <w:spacing w:after="0" w:line="240" w:lineRule="auto"/>
              <w:rPr>
                <w:rFonts w:ascii="Times New Roman" w:hAnsi="Times New Roman"/>
              </w:rPr>
            </w:pPr>
            <w:r w:rsidRPr="00D55033">
              <w:rPr>
                <w:rFonts w:ascii="Times New Roman" w:hAnsi="Times New Roman"/>
              </w:rPr>
              <w:t>Provide a concluding statement or section that follows from and supports the argument presented.</w:t>
            </w:r>
          </w:p>
          <w:p w:rsidR="00D55033" w:rsidRPr="00D55033" w:rsidRDefault="00D55033" w:rsidP="00D55033">
            <w:pPr>
              <w:shd w:val="clear" w:color="auto" w:fill="FFFFFF"/>
              <w:rPr>
                <w:rFonts w:ascii="Times New Roman" w:hAnsi="Times New Roman" w:cs="Times New Roman"/>
              </w:rPr>
            </w:pPr>
            <w:r w:rsidRPr="00D55033">
              <w:rPr>
                <w:rFonts w:ascii="Times New Roman" w:hAnsi="Times New Roman" w:cs="Times New Roman"/>
              </w:rPr>
              <w:t>Cluster: Text Types and Purposes</w:t>
            </w:r>
          </w:p>
          <w:p w:rsidR="00D55033" w:rsidRDefault="00D55033" w:rsidP="00D55033">
            <w:pPr>
              <w:shd w:val="clear" w:color="auto" w:fill="FFFFFF"/>
              <w:rPr>
                <w:rFonts w:ascii="Times New Roman" w:hAnsi="Times New Roman" w:cs="Times New Roman"/>
              </w:rPr>
            </w:pPr>
            <w:r w:rsidRPr="00D55033">
              <w:rPr>
                <w:rFonts w:ascii="Times New Roman" w:hAnsi="Times New Roman" w:cs="Times New Roman"/>
              </w:rPr>
              <w:t>Content Complexity: Level 4: Extended Thinking &amp; Complex Reasoning</w:t>
            </w:r>
          </w:p>
          <w:p w:rsidR="00D55033" w:rsidRPr="00D55033" w:rsidRDefault="00D55033" w:rsidP="00D55033">
            <w:pPr>
              <w:shd w:val="clear" w:color="auto" w:fill="FFFFFF"/>
              <w:rPr>
                <w:rFonts w:ascii="Times New Roman" w:hAnsi="Times New Roman" w:cs="Times New Roman"/>
              </w:rPr>
            </w:pPr>
          </w:p>
        </w:tc>
        <w:tc>
          <w:tcPr>
            <w:tcW w:w="4675" w:type="dxa"/>
          </w:tcPr>
          <w:p w:rsidR="00D55033" w:rsidRPr="00D55033" w:rsidRDefault="00D55033" w:rsidP="00D55033">
            <w:pPr>
              <w:rPr>
                <w:rFonts w:ascii="Times New Roman" w:eastAsia="Calibri" w:hAnsi="Times New Roman" w:cs="Times New Roman"/>
              </w:rPr>
            </w:pPr>
            <w:r w:rsidRPr="00D55033">
              <w:rPr>
                <w:rFonts w:ascii="Times New Roman" w:eastAsia="Calibri" w:hAnsi="Times New Roman" w:cs="Times New Roman"/>
              </w:rPr>
              <w:t xml:space="preserve">Lesson Plan: </w:t>
            </w:r>
            <w:hyperlink r:id="rId6" w:history="1">
              <w:r w:rsidRPr="00D55033">
                <w:rPr>
                  <w:rStyle w:val="Hyperlink"/>
                  <w:rFonts w:ascii="Times New Roman" w:eastAsia="Calibri" w:hAnsi="Times New Roman" w:cs="Times New Roman"/>
                </w:rPr>
                <w:t>Fighting Poaching with Technology</w:t>
              </w:r>
            </w:hyperlink>
          </w:p>
          <w:p w:rsidR="00D55033" w:rsidRPr="00D55033" w:rsidRDefault="00D55033" w:rsidP="00D55033">
            <w:pPr>
              <w:rPr>
                <w:rFonts w:ascii="Times New Roman" w:eastAsia="Calibri" w:hAnsi="Times New Roman" w:cs="Times New Roman"/>
              </w:rPr>
            </w:pPr>
          </w:p>
          <w:p w:rsidR="00D55033" w:rsidRPr="00D55033" w:rsidRDefault="00D55033" w:rsidP="00D55033">
            <w:pPr>
              <w:rPr>
                <w:rFonts w:ascii="Times New Roman" w:eastAsia="Calibri" w:hAnsi="Times New Roman" w:cs="Times New Roman"/>
              </w:rPr>
            </w:pPr>
            <w:r w:rsidRPr="00D55033">
              <w:rPr>
                <w:rFonts w:ascii="Times New Roman" w:eastAsia="Calibri" w:hAnsi="Times New Roman" w:cs="Times New Roman"/>
              </w:rPr>
              <w:t xml:space="preserve">Lesson Plan: </w:t>
            </w:r>
            <w:hyperlink r:id="rId7" w:history="1">
              <w:r w:rsidRPr="00D55033">
                <w:rPr>
                  <w:rStyle w:val="Hyperlink"/>
                  <w:rFonts w:ascii="Times New Roman" w:eastAsia="Calibri" w:hAnsi="Times New Roman" w:cs="Times New Roman"/>
                </w:rPr>
                <w:t>Rats on the Move</w:t>
              </w:r>
            </w:hyperlink>
          </w:p>
          <w:p w:rsidR="00D55033" w:rsidRPr="00D55033" w:rsidRDefault="00D55033" w:rsidP="00D55033">
            <w:pPr>
              <w:rPr>
                <w:rFonts w:ascii="Times New Roman" w:eastAsia="Calibri" w:hAnsi="Times New Roman" w:cs="Times New Roman"/>
              </w:rPr>
            </w:pPr>
          </w:p>
          <w:p w:rsidR="00D55033" w:rsidRPr="00D55033" w:rsidRDefault="00D55033" w:rsidP="00D55033">
            <w:pPr>
              <w:rPr>
                <w:rFonts w:ascii="Times New Roman" w:eastAsia="Calibri" w:hAnsi="Times New Roman" w:cs="Times New Roman"/>
              </w:rPr>
            </w:pPr>
            <w:r w:rsidRPr="00D55033">
              <w:rPr>
                <w:rFonts w:ascii="Times New Roman" w:eastAsia="Calibri" w:hAnsi="Times New Roman" w:cs="Times New Roman"/>
              </w:rPr>
              <w:t xml:space="preserve">Lesson Plan: </w:t>
            </w:r>
            <w:hyperlink r:id="rId8" w:history="1">
              <w:r w:rsidRPr="00D55033">
                <w:rPr>
                  <w:rStyle w:val="Hyperlink"/>
                  <w:rFonts w:ascii="Times New Roman" w:eastAsia="Calibri" w:hAnsi="Times New Roman" w:cs="Times New Roman"/>
                </w:rPr>
                <w:t>Where Did All the Cod Go?</w:t>
              </w:r>
            </w:hyperlink>
          </w:p>
          <w:p w:rsidR="00D55033" w:rsidRPr="00D55033" w:rsidRDefault="00D55033" w:rsidP="00D55033">
            <w:pPr>
              <w:rPr>
                <w:rFonts w:ascii="Times New Roman" w:eastAsia="Calibri" w:hAnsi="Times New Roman" w:cs="Times New Roman"/>
              </w:rPr>
            </w:pPr>
          </w:p>
          <w:p w:rsidR="00D55033" w:rsidRPr="00D55033" w:rsidRDefault="00D55033" w:rsidP="00D55033">
            <w:pPr>
              <w:rPr>
                <w:rFonts w:ascii="Times New Roman" w:eastAsia="Calibri" w:hAnsi="Times New Roman" w:cs="Times New Roman"/>
              </w:rPr>
            </w:pPr>
            <w:r w:rsidRPr="00D55033">
              <w:rPr>
                <w:rFonts w:ascii="Times New Roman" w:eastAsia="Calibri" w:hAnsi="Times New Roman" w:cs="Times New Roman"/>
              </w:rPr>
              <w:t xml:space="preserve">Text Resource: </w:t>
            </w:r>
            <w:hyperlink r:id="rId9" w:history="1">
              <w:r w:rsidRPr="00D55033">
                <w:rPr>
                  <w:rStyle w:val="Hyperlink"/>
                  <w:rFonts w:ascii="Times New Roman" w:eastAsia="Calibri" w:hAnsi="Times New Roman" w:cs="Times New Roman"/>
                </w:rPr>
                <w:t>Explainer: The Difference Between Radioactivity and Radiation</w:t>
              </w:r>
            </w:hyperlink>
          </w:p>
          <w:p w:rsidR="00D55033" w:rsidRPr="00D55033" w:rsidRDefault="00D55033" w:rsidP="00D55033">
            <w:pPr>
              <w:rPr>
                <w:rFonts w:ascii="Times New Roman" w:eastAsia="Calibri" w:hAnsi="Times New Roman" w:cs="Times New Roman"/>
              </w:rPr>
            </w:pPr>
          </w:p>
          <w:p w:rsidR="00D55033" w:rsidRPr="00D55033" w:rsidRDefault="00D55033" w:rsidP="00D55033">
            <w:pPr>
              <w:rPr>
                <w:rFonts w:ascii="Times New Roman" w:eastAsia="Calibri" w:hAnsi="Times New Roman" w:cs="Times New Roman"/>
                <w:color w:val="FF0000"/>
              </w:rPr>
            </w:pPr>
            <w:r w:rsidRPr="00D55033">
              <w:rPr>
                <w:rFonts w:ascii="Times New Roman" w:eastAsia="Calibri" w:hAnsi="Times New Roman" w:cs="Times New Roman"/>
              </w:rPr>
              <w:t xml:space="preserve">Text Resource: </w:t>
            </w:r>
            <w:hyperlink r:id="rId10" w:history="1">
              <w:r w:rsidRPr="00D55033">
                <w:rPr>
                  <w:rStyle w:val="Hyperlink"/>
                  <w:rFonts w:ascii="Times New Roman" w:eastAsia="Calibri" w:hAnsi="Times New Roman" w:cs="Times New Roman"/>
                </w:rPr>
                <w:t>Animal Clones: Double Trouble?</w:t>
              </w:r>
            </w:hyperlink>
          </w:p>
        </w:tc>
      </w:tr>
      <w:tr w:rsidR="00D55033" w:rsidRPr="00157546" w:rsidTr="00D55033">
        <w:tc>
          <w:tcPr>
            <w:tcW w:w="4675" w:type="dxa"/>
          </w:tcPr>
          <w:p w:rsidR="00D55033" w:rsidRPr="00D55033" w:rsidRDefault="000852D2" w:rsidP="00D55033">
            <w:pPr>
              <w:shd w:val="clear" w:color="auto" w:fill="FFFFFF"/>
              <w:rPr>
                <w:rFonts w:ascii="Times New Roman" w:eastAsia="Calibri" w:hAnsi="Times New Roman" w:cs="Times New Roman"/>
              </w:rPr>
            </w:pPr>
            <w:hyperlink r:id="rId11" w:history="1">
              <w:r w:rsidR="00D55033" w:rsidRPr="00D55033">
                <w:rPr>
                  <w:rStyle w:val="Hyperlink"/>
                  <w:rFonts w:ascii="Times New Roman" w:eastAsia="Calibri" w:hAnsi="Times New Roman" w:cs="Times New Roman"/>
                </w:rPr>
                <w:t>LAFS.910.WHST.1.2</w:t>
              </w:r>
            </w:hyperlink>
          </w:p>
          <w:p w:rsidR="00D55033" w:rsidRPr="00D55033" w:rsidRDefault="00D55033" w:rsidP="00D55033">
            <w:pPr>
              <w:rPr>
                <w:rFonts w:ascii="Times New Roman" w:eastAsia="Times New Roman" w:hAnsi="Times New Roman" w:cs="Times New Roman"/>
              </w:rPr>
            </w:pPr>
            <w:r w:rsidRPr="00D55033">
              <w:rPr>
                <w:rFonts w:ascii="Times New Roman" w:eastAsia="Times New Roman" w:hAnsi="Times New Roman" w:cs="Times New Roman"/>
                <w:color w:val="2D2D2D"/>
                <w:shd w:val="clear" w:color="auto" w:fill="FFFFFF"/>
              </w:rPr>
              <w:t>Write informative/explanatory texts, including the narration of historical events, scientific procedures/ experiments, or technical processes.</w:t>
            </w:r>
          </w:p>
          <w:p w:rsidR="00D55033" w:rsidRPr="00D55033" w:rsidRDefault="00D55033" w:rsidP="00D55033">
            <w:pPr>
              <w:numPr>
                <w:ilvl w:val="0"/>
                <w:numId w:val="4"/>
              </w:numPr>
              <w:shd w:val="clear" w:color="auto" w:fill="FFFFFF"/>
              <w:spacing w:before="100" w:beforeAutospacing="1" w:after="100" w:afterAutospacing="1"/>
              <w:rPr>
                <w:rFonts w:ascii="Times New Roman" w:eastAsia="Times New Roman" w:hAnsi="Times New Roman" w:cs="Times New Roman"/>
                <w:color w:val="2D2D2D"/>
              </w:rPr>
            </w:pPr>
            <w:r w:rsidRPr="00D55033">
              <w:rPr>
                <w:rFonts w:ascii="Times New Roman" w:eastAsia="Times New Roman" w:hAnsi="Times New Roman" w:cs="Times New Roman"/>
                <w:color w:val="2D2D2D"/>
              </w:rPr>
              <w:t>Introduce a topic clearly, previewing what is to follow; organize ideas, concepts, and information into broader categories as appropriate to achieving purpose; include formatting (e.g., headings), graphics (e.g., charts, tables), and multimedia when useful to aiding comprehension.</w:t>
            </w:r>
          </w:p>
          <w:p w:rsidR="00D55033" w:rsidRPr="00D55033" w:rsidRDefault="00D55033" w:rsidP="00D55033">
            <w:pPr>
              <w:numPr>
                <w:ilvl w:val="0"/>
                <w:numId w:val="4"/>
              </w:numPr>
              <w:shd w:val="clear" w:color="auto" w:fill="FFFFFF"/>
              <w:spacing w:before="100" w:beforeAutospacing="1" w:after="100" w:afterAutospacing="1"/>
              <w:rPr>
                <w:rFonts w:ascii="Times New Roman" w:eastAsia="Times New Roman" w:hAnsi="Times New Roman" w:cs="Times New Roman"/>
                <w:color w:val="2D2D2D"/>
              </w:rPr>
            </w:pPr>
            <w:r w:rsidRPr="00D55033">
              <w:rPr>
                <w:rFonts w:ascii="Times New Roman" w:eastAsia="Times New Roman" w:hAnsi="Times New Roman" w:cs="Times New Roman"/>
                <w:color w:val="2D2D2D"/>
              </w:rPr>
              <w:t>Develop the topic with relevant, well-chosen facts, definitions, concrete details, quotations, or other information and examples.</w:t>
            </w:r>
          </w:p>
          <w:p w:rsidR="00D55033" w:rsidRPr="00D55033" w:rsidRDefault="00D55033" w:rsidP="00D55033">
            <w:pPr>
              <w:numPr>
                <w:ilvl w:val="0"/>
                <w:numId w:val="4"/>
              </w:numPr>
              <w:shd w:val="clear" w:color="auto" w:fill="FFFFFF"/>
              <w:spacing w:before="100" w:beforeAutospacing="1" w:after="100" w:afterAutospacing="1"/>
              <w:rPr>
                <w:rFonts w:ascii="Times New Roman" w:eastAsia="Times New Roman" w:hAnsi="Times New Roman" w:cs="Times New Roman"/>
                <w:color w:val="2D2D2D"/>
              </w:rPr>
            </w:pPr>
            <w:r w:rsidRPr="00D55033">
              <w:rPr>
                <w:rFonts w:ascii="Times New Roman" w:eastAsia="Times New Roman" w:hAnsi="Times New Roman" w:cs="Times New Roman"/>
                <w:color w:val="2D2D2D"/>
              </w:rPr>
              <w:t>Use appropriate and varied transitions to create cohesion and clarify the relationships among ideas and concepts.</w:t>
            </w:r>
          </w:p>
          <w:p w:rsidR="00D55033" w:rsidRPr="00D55033" w:rsidRDefault="00D55033" w:rsidP="00D55033">
            <w:pPr>
              <w:numPr>
                <w:ilvl w:val="0"/>
                <w:numId w:val="4"/>
              </w:numPr>
              <w:shd w:val="clear" w:color="auto" w:fill="FFFFFF"/>
              <w:spacing w:before="100" w:beforeAutospacing="1" w:after="100" w:afterAutospacing="1"/>
              <w:rPr>
                <w:rFonts w:ascii="Times New Roman" w:eastAsia="Times New Roman" w:hAnsi="Times New Roman" w:cs="Times New Roman"/>
                <w:color w:val="2D2D2D"/>
              </w:rPr>
            </w:pPr>
            <w:r w:rsidRPr="00D55033">
              <w:rPr>
                <w:rFonts w:ascii="Times New Roman" w:eastAsia="Times New Roman" w:hAnsi="Times New Roman" w:cs="Times New Roman"/>
                <w:color w:val="2D2D2D"/>
              </w:rPr>
              <w:lastRenderedPageBreak/>
              <w:t>Use precise language and domain-specific vocabulary to inform about or explain the topic.</w:t>
            </w:r>
          </w:p>
          <w:p w:rsidR="00D55033" w:rsidRPr="00D55033" w:rsidRDefault="00D55033" w:rsidP="00D55033">
            <w:pPr>
              <w:numPr>
                <w:ilvl w:val="0"/>
                <w:numId w:val="4"/>
              </w:numPr>
              <w:shd w:val="clear" w:color="auto" w:fill="FFFFFF"/>
              <w:spacing w:before="100" w:beforeAutospacing="1" w:after="100" w:afterAutospacing="1"/>
              <w:rPr>
                <w:rFonts w:ascii="Times New Roman" w:eastAsia="Times New Roman" w:hAnsi="Times New Roman" w:cs="Times New Roman"/>
                <w:color w:val="2D2D2D"/>
              </w:rPr>
            </w:pPr>
            <w:r w:rsidRPr="00D55033">
              <w:rPr>
                <w:rFonts w:ascii="Times New Roman" w:eastAsia="Times New Roman" w:hAnsi="Times New Roman" w:cs="Times New Roman"/>
                <w:color w:val="2D2D2D"/>
              </w:rPr>
              <w:t>Establish and maintain a formal style and objective tone.</w:t>
            </w:r>
          </w:p>
          <w:p w:rsidR="00D55033" w:rsidRPr="00D55033" w:rsidRDefault="00D55033" w:rsidP="00D55033">
            <w:pPr>
              <w:numPr>
                <w:ilvl w:val="0"/>
                <w:numId w:val="4"/>
              </w:numPr>
              <w:shd w:val="clear" w:color="auto" w:fill="FFFFFF"/>
              <w:spacing w:before="100" w:beforeAutospacing="1" w:after="100" w:afterAutospacing="1"/>
              <w:rPr>
                <w:rFonts w:ascii="Times New Roman" w:eastAsia="Times New Roman" w:hAnsi="Times New Roman" w:cs="Times New Roman"/>
                <w:color w:val="2D2D2D"/>
              </w:rPr>
            </w:pPr>
            <w:r w:rsidRPr="00D55033">
              <w:rPr>
                <w:rFonts w:ascii="Times New Roman" w:eastAsia="Times New Roman" w:hAnsi="Times New Roman" w:cs="Times New Roman"/>
                <w:color w:val="2D2D2D"/>
              </w:rPr>
              <w:t>Provide a concluding statement or section that follows from and supports the information or explanation presented.</w:t>
            </w:r>
          </w:p>
          <w:p w:rsidR="00D55033" w:rsidRPr="00D55033" w:rsidRDefault="00D55033" w:rsidP="00D55033">
            <w:pPr>
              <w:pStyle w:val="NoSpacing"/>
              <w:rPr>
                <w:rFonts w:ascii="Times New Roman" w:hAnsi="Times New Roman" w:cs="Times New Roman"/>
              </w:rPr>
            </w:pPr>
            <w:r w:rsidRPr="00D55033">
              <w:rPr>
                <w:rFonts w:ascii="Times New Roman" w:hAnsi="Times New Roman" w:cs="Times New Roman"/>
              </w:rPr>
              <w:t>Cluster: Text Types and Purposes</w:t>
            </w:r>
          </w:p>
          <w:p w:rsidR="00D55033" w:rsidRDefault="00D55033" w:rsidP="00D55033">
            <w:pPr>
              <w:shd w:val="clear" w:color="auto" w:fill="FFFFFF"/>
              <w:rPr>
                <w:rFonts w:ascii="Times New Roman" w:eastAsia="Calibri" w:hAnsi="Times New Roman" w:cs="Times New Roman"/>
              </w:rPr>
            </w:pPr>
            <w:r w:rsidRPr="00D55033">
              <w:rPr>
                <w:rFonts w:ascii="Times New Roman" w:eastAsia="Calibri" w:hAnsi="Times New Roman" w:cs="Times New Roman"/>
              </w:rPr>
              <w:t>Content Complexity: Level 4: Extended Thinking &amp; Complex Reasoning</w:t>
            </w:r>
          </w:p>
          <w:p w:rsidR="00D55033" w:rsidRPr="00D55033" w:rsidRDefault="00D55033" w:rsidP="00D55033">
            <w:pPr>
              <w:shd w:val="clear" w:color="auto" w:fill="FFFFFF"/>
              <w:rPr>
                <w:rFonts w:ascii="Times New Roman" w:eastAsia="Calibri" w:hAnsi="Times New Roman" w:cs="Times New Roman"/>
              </w:rPr>
            </w:pPr>
          </w:p>
        </w:tc>
        <w:tc>
          <w:tcPr>
            <w:tcW w:w="4675" w:type="dxa"/>
          </w:tcPr>
          <w:p w:rsidR="00D55033" w:rsidRPr="00D55033" w:rsidRDefault="00D55033" w:rsidP="00D55033">
            <w:pPr>
              <w:rPr>
                <w:rFonts w:ascii="Times New Roman" w:eastAsia="Calibri" w:hAnsi="Times New Roman" w:cs="Times New Roman"/>
                <w:color w:val="0563C1"/>
                <w:u w:val="single"/>
              </w:rPr>
            </w:pPr>
          </w:p>
          <w:p w:rsidR="00D55033" w:rsidRPr="00D55033" w:rsidRDefault="00D55033" w:rsidP="00D55033">
            <w:pPr>
              <w:rPr>
                <w:rFonts w:ascii="Times New Roman" w:eastAsia="Calibri" w:hAnsi="Times New Roman" w:cs="Times New Roman"/>
              </w:rPr>
            </w:pPr>
            <w:r w:rsidRPr="00D55033">
              <w:rPr>
                <w:rFonts w:ascii="Times New Roman" w:eastAsia="Calibri" w:hAnsi="Times New Roman" w:cs="Times New Roman"/>
              </w:rPr>
              <w:t xml:space="preserve">Lesson Plan: </w:t>
            </w:r>
            <w:hyperlink r:id="rId12" w:history="1">
              <w:r w:rsidRPr="00D55033">
                <w:rPr>
                  <w:rStyle w:val="Hyperlink"/>
                  <w:rFonts w:ascii="Times New Roman" w:eastAsia="Calibri" w:hAnsi="Times New Roman" w:cs="Times New Roman"/>
                </w:rPr>
                <w:t>When North Becomes South</w:t>
              </w:r>
            </w:hyperlink>
          </w:p>
          <w:p w:rsidR="00D55033" w:rsidRPr="00D55033" w:rsidRDefault="00D55033" w:rsidP="00D55033">
            <w:pPr>
              <w:rPr>
                <w:rFonts w:ascii="Times New Roman" w:eastAsia="Calibri" w:hAnsi="Times New Roman" w:cs="Times New Roman"/>
              </w:rPr>
            </w:pPr>
            <w:r w:rsidRPr="00D55033">
              <w:rPr>
                <w:rFonts w:ascii="Times New Roman" w:eastAsia="Calibri" w:hAnsi="Times New Roman" w:cs="Times New Roman"/>
              </w:rPr>
              <w:t xml:space="preserve">Lesson Plan: </w:t>
            </w:r>
            <w:hyperlink r:id="rId13" w:history="1">
              <w:r w:rsidRPr="00D55033">
                <w:rPr>
                  <w:rStyle w:val="Hyperlink"/>
                  <w:rFonts w:ascii="Times New Roman" w:eastAsia="Calibri" w:hAnsi="Times New Roman" w:cs="Times New Roman"/>
                </w:rPr>
                <w:t>Analyzing French Revolution Documents</w:t>
              </w:r>
            </w:hyperlink>
          </w:p>
          <w:p w:rsidR="00D55033" w:rsidRPr="00D55033" w:rsidRDefault="00D55033" w:rsidP="00D55033">
            <w:pPr>
              <w:rPr>
                <w:rFonts w:ascii="Times New Roman" w:eastAsia="Calibri" w:hAnsi="Times New Roman" w:cs="Times New Roman"/>
              </w:rPr>
            </w:pPr>
            <w:r w:rsidRPr="00D55033">
              <w:rPr>
                <w:rFonts w:ascii="Times New Roman" w:eastAsia="Calibri" w:hAnsi="Times New Roman" w:cs="Times New Roman"/>
              </w:rPr>
              <w:t xml:space="preserve">Lesson Plan: </w:t>
            </w:r>
            <w:hyperlink r:id="rId14" w:history="1">
              <w:r w:rsidRPr="00D55033">
                <w:rPr>
                  <w:rStyle w:val="Hyperlink"/>
                  <w:rFonts w:ascii="Times New Roman" w:eastAsia="Calibri" w:hAnsi="Times New Roman" w:cs="Times New Roman"/>
                </w:rPr>
                <w:t>Ethical Colonization?</w:t>
              </w:r>
            </w:hyperlink>
          </w:p>
          <w:p w:rsidR="00D55033" w:rsidRPr="00D55033" w:rsidRDefault="00D55033" w:rsidP="00D55033">
            <w:pPr>
              <w:rPr>
                <w:rFonts w:ascii="Times New Roman" w:eastAsia="Calibri" w:hAnsi="Times New Roman" w:cs="Times New Roman"/>
              </w:rPr>
            </w:pPr>
            <w:r w:rsidRPr="00D55033">
              <w:rPr>
                <w:rFonts w:ascii="Times New Roman" w:eastAsia="Calibri" w:hAnsi="Times New Roman" w:cs="Times New Roman"/>
              </w:rPr>
              <w:t>Text Resource: “</w:t>
            </w:r>
            <w:hyperlink r:id="rId15" w:history="1">
              <w:r w:rsidRPr="00D55033">
                <w:rPr>
                  <w:rStyle w:val="Hyperlink"/>
                  <w:rFonts w:ascii="Times New Roman" w:eastAsia="Calibri" w:hAnsi="Times New Roman" w:cs="Times New Roman"/>
                </w:rPr>
                <w:t>Designer” Chromosome for Brewer’s Yeast Built from Scratch</w:t>
              </w:r>
            </w:hyperlink>
          </w:p>
          <w:p w:rsidR="00D55033" w:rsidRPr="00D55033" w:rsidRDefault="00D55033" w:rsidP="00D55033">
            <w:pPr>
              <w:rPr>
                <w:rFonts w:ascii="Times New Roman" w:eastAsia="Calibri" w:hAnsi="Times New Roman" w:cs="Times New Roman"/>
              </w:rPr>
            </w:pPr>
            <w:r w:rsidRPr="00D55033">
              <w:rPr>
                <w:rFonts w:ascii="Times New Roman" w:eastAsia="Calibri" w:hAnsi="Times New Roman" w:cs="Times New Roman"/>
              </w:rPr>
              <w:t xml:space="preserve">Text Resource: </w:t>
            </w:r>
            <w:hyperlink r:id="rId16" w:history="1">
              <w:r w:rsidRPr="00D55033">
                <w:rPr>
                  <w:rStyle w:val="Hyperlink"/>
                  <w:rFonts w:ascii="Times New Roman" w:eastAsia="Calibri" w:hAnsi="Times New Roman" w:cs="Times New Roman"/>
                </w:rPr>
                <w:t>Do Diamonds Really come from Coal?</w:t>
              </w:r>
            </w:hyperlink>
          </w:p>
          <w:p w:rsidR="00D55033" w:rsidRPr="00D55033" w:rsidRDefault="00D55033" w:rsidP="00D55033">
            <w:pPr>
              <w:rPr>
                <w:rFonts w:ascii="Times New Roman" w:eastAsia="Calibri" w:hAnsi="Times New Roman" w:cs="Times New Roman"/>
              </w:rPr>
            </w:pPr>
            <w:r w:rsidRPr="00D55033">
              <w:rPr>
                <w:rFonts w:ascii="Times New Roman" w:eastAsia="Calibri" w:hAnsi="Times New Roman" w:cs="Times New Roman"/>
              </w:rPr>
              <w:t xml:space="preserve">Text Resource: </w:t>
            </w:r>
            <w:hyperlink r:id="rId17" w:history="1">
              <w:r w:rsidRPr="00D55033">
                <w:rPr>
                  <w:rStyle w:val="Hyperlink"/>
                  <w:rFonts w:ascii="Times New Roman" w:eastAsia="Calibri" w:hAnsi="Times New Roman" w:cs="Times New Roman"/>
                </w:rPr>
                <w:t>Sea Turtles: Ancient Creatures with Modern Problems</w:t>
              </w:r>
            </w:hyperlink>
          </w:p>
        </w:tc>
      </w:tr>
      <w:tr w:rsidR="00D55033" w:rsidRPr="00157546" w:rsidTr="00D55033">
        <w:tc>
          <w:tcPr>
            <w:tcW w:w="4675" w:type="dxa"/>
          </w:tcPr>
          <w:p w:rsidR="00D55033" w:rsidRPr="00D55033" w:rsidRDefault="000852D2" w:rsidP="00D55033">
            <w:pPr>
              <w:tabs>
                <w:tab w:val="left" w:pos="1833"/>
              </w:tabs>
              <w:rPr>
                <w:rFonts w:ascii="Times New Roman" w:hAnsi="Times New Roman"/>
              </w:rPr>
            </w:pPr>
            <w:hyperlink r:id="rId18" w:history="1">
              <w:r w:rsidR="00D55033" w:rsidRPr="00D55033">
                <w:rPr>
                  <w:rStyle w:val="Hyperlink"/>
                  <w:rFonts w:ascii="Times New Roman" w:hAnsi="Times New Roman" w:cs="Times New Roman"/>
                </w:rPr>
                <w:t>LAFS.910.WHST.2.4</w:t>
              </w:r>
            </w:hyperlink>
          </w:p>
          <w:p w:rsidR="00D55033" w:rsidRPr="00D55033" w:rsidRDefault="00D55033" w:rsidP="00D55033">
            <w:pPr>
              <w:tabs>
                <w:tab w:val="left" w:pos="1833"/>
              </w:tabs>
              <w:ind w:left="360"/>
              <w:rPr>
                <w:rFonts w:ascii="Times New Roman" w:hAnsi="Times New Roman" w:cs="Times New Roman"/>
              </w:rPr>
            </w:pPr>
            <w:r w:rsidRPr="00D55033">
              <w:rPr>
                <w:rFonts w:ascii="Times New Roman" w:hAnsi="Times New Roman" w:cs="Times New Roman"/>
              </w:rPr>
              <w:t>Produce clear and coherent writing in which the development, organization, and style are appropriate to task, purpose, and audience.</w:t>
            </w:r>
          </w:p>
          <w:p w:rsidR="00D55033" w:rsidRPr="00D55033" w:rsidRDefault="00D55033" w:rsidP="00D55033">
            <w:pPr>
              <w:tabs>
                <w:tab w:val="left" w:pos="1833"/>
              </w:tabs>
              <w:rPr>
                <w:rFonts w:ascii="Times New Roman" w:hAnsi="Times New Roman" w:cs="Times New Roman"/>
              </w:rPr>
            </w:pPr>
            <w:r w:rsidRPr="00D55033">
              <w:rPr>
                <w:rFonts w:ascii="Times New Roman" w:hAnsi="Times New Roman" w:cs="Times New Roman"/>
              </w:rPr>
              <w:t>Cluster: Production and Distribution</w:t>
            </w:r>
          </w:p>
          <w:p w:rsidR="00D55033" w:rsidRPr="00D55033" w:rsidRDefault="00D55033" w:rsidP="00D55033">
            <w:pPr>
              <w:tabs>
                <w:tab w:val="left" w:pos="1833"/>
              </w:tabs>
              <w:rPr>
                <w:rFonts w:ascii="Times New Roman" w:hAnsi="Times New Roman" w:cs="Times New Roman"/>
              </w:rPr>
            </w:pPr>
            <w:r w:rsidRPr="00D55033">
              <w:rPr>
                <w:rFonts w:ascii="Times New Roman" w:hAnsi="Times New Roman" w:cs="Times New Roman"/>
              </w:rPr>
              <w:t>Content Complexity: Level 3: Strategic Thinking &amp; Complex Reasoning</w:t>
            </w:r>
          </w:p>
        </w:tc>
        <w:tc>
          <w:tcPr>
            <w:tcW w:w="4675" w:type="dxa"/>
          </w:tcPr>
          <w:p w:rsidR="00D55033" w:rsidRPr="00D55033" w:rsidRDefault="00D55033" w:rsidP="00D55033">
            <w:pPr>
              <w:rPr>
                <w:rFonts w:ascii="Times New Roman" w:eastAsia="Calibri" w:hAnsi="Times New Roman" w:cs="Times New Roman"/>
              </w:rPr>
            </w:pPr>
            <w:r w:rsidRPr="00D55033">
              <w:rPr>
                <w:rFonts w:ascii="Times New Roman" w:eastAsia="Calibri" w:hAnsi="Times New Roman" w:cs="Times New Roman"/>
              </w:rPr>
              <w:t xml:space="preserve">Lesson Plan: </w:t>
            </w:r>
            <w:hyperlink r:id="rId19" w:history="1">
              <w:r w:rsidRPr="00D55033">
                <w:rPr>
                  <w:rStyle w:val="Hyperlink"/>
                  <w:rFonts w:ascii="Times New Roman" w:eastAsia="Calibri" w:hAnsi="Times New Roman" w:cs="Times New Roman"/>
                </w:rPr>
                <w:t>NASA Space Shuttle Mission Patches</w:t>
              </w:r>
            </w:hyperlink>
          </w:p>
          <w:p w:rsidR="00D55033" w:rsidRPr="00D55033" w:rsidRDefault="00D55033" w:rsidP="00D55033">
            <w:pPr>
              <w:rPr>
                <w:rFonts w:ascii="Times New Roman" w:eastAsia="Calibri" w:hAnsi="Times New Roman" w:cs="Times New Roman"/>
              </w:rPr>
            </w:pPr>
          </w:p>
          <w:p w:rsidR="00D55033" w:rsidRPr="00D55033" w:rsidRDefault="00D55033" w:rsidP="00D55033">
            <w:pPr>
              <w:rPr>
                <w:rFonts w:ascii="Times New Roman" w:eastAsia="Calibri" w:hAnsi="Times New Roman" w:cs="Times New Roman"/>
              </w:rPr>
            </w:pPr>
            <w:r w:rsidRPr="00D55033">
              <w:rPr>
                <w:rFonts w:ascii="Times New Roman" w:eastAsia="Calibri" w:hAnsi="Times New Roman" w:cs="Times New Roman"/>
              </w:rPr>
              <w:t xml:space="preserve">Unit/Lesson Sequences: </w:t>
            </w:r>
            <w:hyperlink r:id="rId20" w:history="1">
              <w:r w:rsidRPr="00D55033">
                <w:rPr>
                  <w:rStyle w:val="Hyperlink"/>
                  <w:rFonts w:ascii="Times New Roman" w:eastAsia="Calibri" w:hAnsi="Times New Roman" w:cs="Times New Roman"/>
                </w:rPr>
                <w:t>Nationalism, Colonialism, and The Cold War</w:t>
              </w:r>
            </w:hyperlink>
          </w:p>
          <w:p w:rsidR="00D55033" w:rsidRPr="00D55033" w:rsidRDefault="00D55033" w:rsidP="00D55033">
            <w:pPr>
              <w:rPr>
                <w:rFonts w:ascii="Times New Roman" w:eastAsia="Calibri" w:hAnsi="Times New Roman" w:cs="Times New Roman"/>
              </w:rPr>
            </w:pPr>
          </w:p>
          <w:p w:rsidR="00D55033" w:rsidRPr="00D55033" w:rsidRDefault="00D55033" w:rsidP="00D55033">
            <w:pPr>
              <w:rPr>
                <w:rFonts w:ascii="Times New Roman" w:eastAsia="Calibri" w:hAnsi="Times New Roman" w:cs="Times New Roman"/>
                <w:color w:val="0563C1"/>
                <w:u w:val="single"/>
              </w:rPr>
            </w:pPr>
            <w:r w:rsidRPr="00D55033">
              <w:rPr>
                <w:rFonts w:ascii="Times New Roman" w:eastAsia="Calibri" w:hAnsi="Times New Roman" w:cs="Times New Roman"/>
              </w:rPr>
              <w:t xml:space="preserve">STEM Lesson- Model Eliciting Activity:  </w:t>
            </w:r>
            <w:hyperlink r:id="rId21" w:history="1">
              <w:r w:rsidRPr="00D55033">
                <w:rPr>
                  <w:rStyle w:val="Hyperlink"/>
                  <w:rFonts w:ascii="Times New Roman" w:eastAsia="Calibri" w:hAnsi="Times New Roman" w:cs="Times New Roman"/>
                </w:rPr>
                <w:t>Macromolecule Snack Attack</w:t>
              </w:r>
            </w:hyperlink>
          </w:p>
          <w:p w:rsidR="00D55033" w:rsidRPr="00D55033" w:rsidRDefault="00D55033" w:rsidP="00D55033">
            <w:pPr>
              <w:rPr>
                <w:rFonts w:ascii="Times New Roman" w:eastAsia="Calibri" w:hAnsi="Times New Roman" w:cs="Times New Roman"/>
                <w:color w:val="0563C1"/>
                <w:u w:val="single"/>
              </w:rPr>
            </w:pPr>
          </w:p>
        </w:tc>
      </w:tr>
      <w:tr w:rsidR="00D55033" w:rsidRPr="00157546" w:rsidTr="00D55033">
        <w:tc>
          <w:tcPr>
            <w:tcW w:w="4675" w:type="dxa"/>
          </w:tcPr>
          <w:p w:rsidR="00D55033" w:rsidRPr="00D55033" w:rsidRDefault="000852D2" w:rsidP="00D55033">
            <w:pPr>
              <w:tabs>
                <w:tab w:val="left" w:pos="1833"/>
              </w:tabs>
              <w:rPr>
                <w:rFonts w:ascii="Times New Roman" w:hAnsi="Times New Roman"/>
              </w:rPr>
            </w:pPr>
            <w:hyperlink r:id="rId22" w:history="1">
              <w:r w:rsidR="00D55033" w:rsidRPr="00D55033">
                <w:rPr>
                  <w:rStyle w:val="Hyperlink"/>
                  <w:rFonts w:ascii="Times New Roman" w:hAnsi="Times New Roman" w:cs="Times New Roman"/>
                </w:rPr>
                <w:t>LAFS.910.WHST.2.5</w:t>
              </w:r>
            </w:hyperlink>
          </w:p>
          <w:p w:rsidR="00D55033" w:rsidRPr="00D55033" w:rsidRDefault="00D55033" w:rsidP="00D55033">
            <w:pPr>
              <w:tabs>
                <w:tab w:val="left" w:pos="1833"/>
              </w:tabs>
              <w:ind w:left="360"/>
              <w:rPr>
                <w:rFonts w:ascii="Times New Roman" w:hAnsi="Times New Roman" w:cs="Times New Roman"/>
              </w:rPr>
            </w:pPr>
            <w:r w:rsidRPr="00D55033">
              <w:rPr>
                <w:rFonts w:ascii="Times New Roman" w:hAnsi="Times New Roman" w:cs="Times New Roman"/>
              </w:rPr>
              <w:t>Develop and strengthen writing as needed by planning, revising, editing, rewriting, or trying a new approach, focusing on addressing what is most significant for a specific purpose and audience.</w:t>
            </w:r>
          </w:p>
          <w:p w:rsidR="00D55033" w:rsidRPr="00D55033" w:rsidRDefault="00D55033" w:rsidP="00D55033">
            <w:pPr>
              <w:tabs>
                <w:tab w:val="left" w:pos="1833"/>
              </w:tabs>
              <w:rPr>
                <w:rFonts w:ascii="Times New Roman" w:hAnsi="Times New Roman" w:cs="Times New Roman"/>
              </w:rPr>
            </w:pPr>
            <w:r w:rsidRPr="00D55033">
              <w:rPr>
                <w:rFonts w:ascii="Times New Roman" w:hAnsi="Times New Roman" w:cs="Times New Roman"/>
              </w:rPr>
              <w:t>Cluster: Production and Distribution</w:t>
            </w:r>
          </w:p>
          <w:p w:rsidR="00D55033" w:rsidRDefault="00D55033" w:rsidP="00D55033">
            <w:pPr>
              <w:tabs>
                <w:tab w:val="left" w:pos="1833"/>
              </w:tabs>
              <w:rPr>
                <w:rFonts w:ascii="Times New Roman" w:hAnsi="Times New Roman" w:cs="Times New Roman"/>
              </w:rPr>
            </w:pPr>
            <w:r w:rsidRPr="00D55033">
              <w:rPr>
                <w:rFonts w:ascii="Times New Roman" w:hAnsi="Times New Roman" w:cs="Times New Roman"/>
              </w:rPr>
              <w:t>Content Complexity: Level 3: Strategic Thinking &amp; Complex Reasoning</w:t>
            </w:r>
          </w:p>
          <w:p w:rsidR="00D55033" w:rsidRPr="00D55033" w:rsidRDefault="00D55033" w:rsidP="00D55033">
            <w:pPr>
              <w:tabs>
                <w:tab w:val="left" w:pos="1833"/>
              </w:tabs>
              <w:rPr>
                <w:rFonts w:ascii="Times New Roman" w:hAnsi="Times New Roman" w:cs="Times New Roman"/>
              </w:rPr>
            </w:pPr>
          </w:p>
        </w:tc>
        <w:tc>
          <w:tcPr>
            <w:tcW w:w="4675" w:type="dxa"/>
          </w:tcPr>
          <w:p w:rsidR="00D55033" w:rsidRPr="00D55033" w:rsidRDefault="00D55033" w:rsidP="00D55033">
            <w:pPr>
              <w:rPr>
                <w:rFonts w:ascii="Times New Roman" w:eastAsia="Calibri" w:hAnsi="Times New Roman" w:cs="Times New Roman"/>
              </w:rPr>
            </w:pPr>
            <w:r w:rsidRPr="00D55033">
              <w:rPr>
                <w:rFonts w:ascii="Times New Roman" w:eastAsia="Calibri" w:hAnsi="Times New Roman" w:cs="Times New Roman"/>
              </w:rPr>
              <w:t xml:space="preserve">Lesson Plan: </w:t>
            </w:r>
            <w:hyperlink r:id="rId23" w:history="1">
              <w:r w:rsidRPr="00D55033">
                <w:rPr>
                  <w:rStyle w:val="Hyperlink"/>
                  <w:rFonts w:ascii="Times New Roman" w:eastAsia="Calibri" w:hAnsi="Times New Roman" w:cs="Times New Roman"/>
                </w:rPr>
                <w:t>How to be a Molecular Biologist the Easy Way</w:t>
              </w:r>
            </w:hyperlink>
          </w:p>
          <w:p w:rsidR="00D55033" w:rsidRPr="00D55033" w:rsidRDefault="00D55033" w:rsidP="00D55033">
            <w:pPr>
              <w:rPr>
                <w:rFonts w:ascii="Times New Roman" w:eastAsia="Calibri" w:hAnsi="Times New Roman" w:cs="Times New Roman"/>
              </w:rPr>
            </w:pPr>
          </w:p>
          <w:p w:rsidR="00D55033" w:rsidRPr="00D55033" w:rsidRDefault="00D55033" w:rsidP="00D55033">
            <w:pPr>
              <w:rPr>
                <w:rFonts w:ascii="Times New Roman" w:eastAsia="Calibri" w:hAnsi="Times New Roman" w:cs="Times New Roman"/>
              </w:rPr>
            </w:pPr>
            <w:r w:rsidRPr="00D55033">
              <w:rPr>
                <w:rFonts w:ascii="Times New Roman" w:eastAsia="Calibri" w:hAnsi="Times New Roman" w:cs="Times New Roman"/>
              </w:rPr>
              <w:t xml:space="preserve">Lesson Plan: </w:t>
            </w:r>
            <w:hyperlink r:id="rId24" w:history="1">
              <w:r w:rsidRPr="00D55033">
                <w:rPr>
                  <w:rStyle w:val="Hyperlink"/>
                  <w:rFonts w:ascii="Times New Roman" w:eastAsia="Calibri" w:hAnsi="Times New Roman" w:cs="Times New Roman"/>
                </w:rPr>
                <w:t>Unlocking the Playwright Within: Statues</w:t>
              </w:r>
            </w:hyperlink>
          </w:p>
        </w:tc>
      </w:tr>
      <w:tr w:rsidR="00D55033" w:rsidRPr="00157546" w:rsidTr="00D55033">
        <w:tc>
          <w:tcPr>
            <w:tcW w:w="4675" w:type="dxa"/>
          </w:tcPr>
          <w:p w:rsidR="00D55033" w:rsidRPr="00D55033" w:rsidRDefault="000852D2" w:rsidP="00D55033">
            <w:pPr>
              <w:tabs>
                <w:tab w:val="left" w:pos="1833"/>
              </w:tabs>
              <w:rPr>
                <w:rFonts w:ascii="Times New Roman" w:hAnsi="Times New Roman"/>
              </w:rPr>
            </w:pPr>
            <w:hyperlink r:id="rId25" w:history="1">
              <w:r w:rsidR="00D55033" w:rsidRPr="00D55033">
                <w:rPr>
                  <w:rStyle w:val="Hyperlink"/>
                  <w:rFonts w:ascii="Times New Roman" w:hAnsi="Times New Roman" w:cs="Times New Roman"/>
                </w:rPr>
                <w:t>LAFS.910.WHST.2.6</w:t>
              </w:r>
            </w:hyperlink>
          </w:p>
          <w:p w:rsidR="00D55033" w:rsidRPr="00D55033" w:rsidRDefault="00D55033" w:rsidP="00D55033">
            <w:pPr>
              <w:tabs>
                <w:tab w:val="left" w:pos="1833"/>
              </w:tabs>
              <w:ind w:left="360"/>
              <w:rPr>
                <w:rFonts w:ascii="Times New Roman" w:hAnsi="Times New Roman" w:cs="Times New Roman"/>
              </w:rPr>
            </w:pPr>
            <w:r w:rsidRPr="00D55033">
              <w:rPr>
                <w:rFonts w:ascii="Times New Roman" w:hAnsi="Times New Roman" w:cs="Times New Roman"/>
              </w:rPr>
              <w:t xml:space="preserve">Use technology, including the Internet, to produce, publish and update individual or shared writing products, taking advantage of technology’s capacity to link to other information and to display information flexibly and dynamically. </w:t>
            </w:r>
          </w:p>
          <w:p w:rsidR="00D55033" w:rsidRPr="00D55033" w:rsidRDefault="00D55033" w:rsidP="00D55033">
            <w:pPr>
              <w:tabs>
                <w:tab w:val="left" w:pos="1833"/>
              </w:tabs>
              <w:rPr>
                <w:rFonts w:ascii="Times New Roman" w:hAnsi="Times New Roman" w:cs="Times New Roman"/>
              </w:rPr>
            </w:pPr>
            <w:r w:rsidRPr="00D55033">
              <w:rPr>
                <w:rFonts w:ascii="Times New Roman" w:hAnsi="Times New Roman" w:cs="Times New Roman"/>
              </w:rPr>
              <w:t>Cluster: Production and Distribution</w:t>
            </w:r>
          </w:p>
          <w:p w:rsidR="00D55033" w:rsidRDefault="00D55033" w:rsidP="00D55033">
            <w:pPr>
              <w:tabs>
                <w:tab w:val="left" w:pos="1833"/>
              </w:tabs>
              <w:rPr>
                <w:rFonts w:ascii="Times New Roman" w:hAnsi="Times New Roman" w:cs="Times New Roman"/>
              </w:rPr>
            </w:pPr>
            <w:r w:rsidRPr="00D55033">
              <w:rPr>
                <w:rFonts w:ascii="Times New Roman" w:hAnsi="Times New Roman" w:cs="Times New Roman"/>
              </w:rPr>
              <w:t>Content Complexity: Level 2: Basic Application of Skills &amp; Concepts</w:t>
            </w:r>
          </w:p>
          <w:p w:rsidR="00D55033" w:rsidRPr="00D55033" w:rsidRDefault="00D55033" w:rsidP="00D55033">
            <w:pPr>
              <w:tabs>
                <w:tab w:val="left" w:pos="1833"/>
              </w:tabs>
              <w:rPr>
                <w:rFonts w:ascii="Times New Roman" w:hAnsi="Times New Roman" w:cs="Times New Roman"/>
              </w:rPr>
            </w:pPr>
          </w:p>
        </w:tc>
        <w:tc>
          <w:tcPr>
            <w:tcW w:w="4675" w:type="dxa"/>
          </w:tcPr>
          <w:p w:rsidR="00D55033" w:rsidRPr="00D55033" w:rsidRDefault="00D55033" w:rsidP="00D55033">
            <w:pPr>
              <w:rPr>
                <w:rFonts w:ascii="Times New Roman" w:eastAsia="Calibri" w:hAnsi="Times New Roman" w:cs="Times New Roman"/>
              </w:rPr>
            </w:pPr>
            <w:r w:rsidRPr="00D55033">
              <w:rPr>
                <w:rFonts w:ascii="Times New Roman" w:eastAsia="Calibri" w:hAnsi="Times New Roman" w:cs="Times New Roman"/>
              </w:rPr>
              <w:t xml:space="preserve">Professional Development: </w:t>
            </w:r>
            <w:hyperlink r:id="rId26" w:history="1">
              <w:r w:rsidRPr="00D55033">
                <w:rPr>
                  <w:rStyle w:val="Hyperlink"/>
                  <w:rFonts w:ascii="Times New Roman" w:eastAsia="Calibri" w:hAnsi="Times New Roman" w:cs="Times New Roman"/>
                </w:rPr>
                <w:t>Branching Out: Growing Literacy Skills in Writing</w:t>
              </w:r>
            </w:hyperlink>
          </w:p>
        </w:tc>
      </w:tr>
      <w:tr w:rsidR="00D55033" w:rsidRPr="00157546" w:rsidTr="00D55033">
        <w:tc>
          <w:tcPr>
            <w:tcW w:w="4675" w:type="dxa"/>
          </w:tcPr>
          <w:p w:rsidR="00D55033" w:rsidRPr="00D55033" w:rsidRDefault="000852D2" w:rsidP="00D55033">
            <w:pPr>
              <w:tabs>
                <w:tab w:val="left" w:pos="1833"/>
              </w:tabs>
              <w:rPr>
                <w:rFonts w:ascii="Times New Roman" w:hAnsi="Times New Roman"/>
                <w:color w:val="0563C1"/>
                <w:u w:val="single"/>
              </w:rPr>
            </w:pPr>
            <w:hyperlink r:id="rId27" w:history="1">
              <w:r w:rsidR="00D55033" w:rsidRPr="00D55033">
                <w:rPr>
                  <w:rStyle w:val="Hyperlink"/>
                  <w:rFonts w:ascii="Times New Roman" w:hAnsi="Times New Roman" w:cs="Times New Roman"/>
                </w:rPr>
                <w:t>LAFS.910.WHST.3.7</w:t>
              </w:r>
            </w:hyperlink>
          </w:p>
          <w:p w:rsidR="00D55033" w:rsidRPr="00D55033" w:rsidRDefault="00D55033" w:rsidP="00D55033">
            <w:pPr>
              <w:tabs>
                <w:tab w:val="left" w:pos="1833"/>
              </w:tabs>
              <w:ind w:left="360"/>
              <w:rPr>
                <w:rFonts w:ascii="Times New Roman" w:hAnsi="Times New Roman" w:cs="Times New Roman"/>
              </w:rPr>
            </w:pPr>
            <w:r w:rsidRPr="00D55033">
              <w:rPr>
                <w:rFonts w:ascii="Times New Roman" w:hAnsi="Times New Roman" w:cs="Times New Roman"/>
              </w:rPr>
              <w:t xml:space="preserve">Conduct short research projects to answer a question (including a self-generated question), or solve a problem; narrow or broaden the inquiry when appropriate; synthesize multiple sources on the subject, demonstrating </w:t>
            </w:r>
            <w:r w:rsidRPr="00D55033">
              <w:rPr>
                <w:rFonts w:ascii="Times New Roman" w:hAnsi="Times New Roman" w:cs="Times New Roman"/>
              </w:rPr>
              <w:lastRenderedPageBreak/>
              <w:t>understanding of the subject under investigation.</w:t>
            </w:r>
          </w:p>
          <w:p w:rsidR="00D55033" w:rsidRPr="00D55033" w:rsidRDefault="00D55033" w:rsidP="00D55033">
            <w:pPr>
              <w:tabs>
                <w:tab w:val="left" w:pos="1833"/>
              </w:tabs>
              <w:rPr>
                <w:rFonts w:ascii="Times New Roman" w:hAnsi="Times New Roman" w:cs="Times New Roman"/>
              </w:rPr>
            </w:pPr>
            <w:r w:rsidRPr="00D55033">
              <w:rPr>
                <w:rFonts w:ascii="Times New Roman" w:hAnsi="Times New Roman" w:cs="Times New Roman"/>
              </w:rPr>
              <w:t>Cluster: Research to Build and Present Knowledge</w:t>
            </w:r>
          </w:p>
          <w:p w:rsidR="00D55033" w:rsidRDefault="00D55033" w:rsidP="00D55033">
            <w:pPr>
              <w:tabs>
                <w:tab w:val="left" w:pos="1833"/>
              </w:tabs>
              <w:rPr>
                <w:rFonts w:ascii="Times New Roman" w:hAnsi="Times New Roman" w:cs="Times New Roman"/>
              </w:rPr>
            </w:pPr>
            <w:r w:rsidRPr="00D55033">
              <w:rPr>
                <w:rFonts w:ascii="Times New Roman" w:hAnsi="Times New Roman" w:cs="Times New Roman"/>
              </w:rPr>
              <w:t>Content Complexity: Level 4: Extended Thinking &amp; Complex Reasoning</w:t>
            </w:r>
          </w:p>
          <w:p w:rsidR="00D55033" w:rsidRPr="00D55033" w:rsidRDefault="00D55033" w:rsidP="00D55033">
            <w:pPr>
              <w:tabs>
                <w:tab w:val="left" w:pos="1833"/>
              </w:tabs>
              <w:rPr>
                <w:rFonts w:ascii="Times New Roman" w:hAnsi="Times New Roman" w:cs="Times New Roman"/>
                <w:color w:val="0563C1"/>
              </w:rPr>
            </w:pPr>
          </w:p>
        </w:tc>
        <w:tc>
          <w:tcPr>
            <w:tcW w:w="4675" w:type="dxa"/>
          </w:tcPr>
          <w:p w:rsidR="00D55033" w:rsidRPr="00D55033" w:rsidRDefault="00D55033" w:rsidP="00D55033">
            <w:pPr>
              <w:rPr>
                <w:rFonts w:ascii="Times New Roman" w:eastAsia="Calibri" w:hAnsi="Times New Roman" w:cs="Times New Roman"/>
                <w:color w:val="2D2D2D"/>
                <w:sz w:val="21"/>
                <w:szCs w:val="21"/>
              </w:rPr>
            </w:pPr>
            <w:r w:rsidRPr="00D55033">
              <w:rPr>
                <w:rFonts w:ascii="Times New Roman" w:eastAsia="Calibri" w:hAnsi="Times New Roman" w:cs="Times New Roman"/>
                <w:color w:val="2D2D2D"/>
                <w:sz w:val="21"/>
                <w:szCs w:val="21"/>
              </w:rPr>
              <w:lastRenderedPageBreak/>
              <w:t xml:space="preserve">Unit/Lesson Sequences: </w:t>
            </w:r>
            <w:hyperlink r:id="rId28" w:history="1">
              <w:r w:rsidRPr="00D55033">
                <w:rPr>
                  <w:rStyle w:val="Hyperlink"/>
                  <w:rFonts w:ascii="Times New Roman" w:eastAsia="Calibri" w:hAnsi="Times New Roman" w:cs="Times New Roman"/>
                  <w:sz w:val="21"/>
                  <w:szCs w:val="21"/>
                </w:rPr>
                <w:t>The Two Big Powers and Their Cold War: 1945-1990 CE</w:t>
              </w:r>
            </w:hyperlink>
          </w:p>
          <w:p w:rsidR="00D55033" w:rsidRPr="00D55033" w:rsidRDefault="00D55033" w:rsidP="00D55033">
            <w:pPr>
              <w:rPr>
                <w:rFonts w:ascii="Times New Roman" w:eastAsia="Calibri" w:hAnsi="Times New Roman" w:cs="Times New Roman"/>
                <w:color w:val="2D2D2D"/>
                <w:sz w:val="21"/>
                <w:szCs w:val="21"/>
              </w:rPr>
            </w:pPr>
          </w:p>
          <w:p w:rsidR="00D55033" w:rsidRPr="00D55033" w:rsidRDefault="00D55033" w:rsidP="00D55033">
            <w:pPr>
              <w:rPr>
                <w:rStyle w:val="Hyperlink"/>
                <w:rFonts w:ascii="Times New Roman" w:eastAsia="Calibri" w:hAnsi="Times New Roman" w:cs="Times New Roman"/>
                <w:sz w:val="21"/>
                <w:szCs w:val="21"/>
              </w:rPr>
            </w:pPr>
            <w:r w:rsidRPr="00D55033">
              <w:rPr>
                <w:rFonts w:ascii="Times New Roman" w:eastAsia="Calibri" w:hAnsi="Times New Roman" w:cs="Times New Roman"/>
                <w:color w:val="2D2D2D"/>
                <w:sz w:val="21"/>
                <w:szCs w:val="21"/>
              </w:rPr>
              <w:t xml:space="preserve">Lesson Plan: </w:t>
            </w:r>
            <w:hyperlink r:id="rId29" w:history="1">
              <w:r w:rsidRPr="00D55033">
                <w:rPr>
                  <w:rStyle w:val="Hyperlink"/>
                  <w:rFonts w:ascii="Times New Roman" w:eastAsia="Calibri" w:hAnsi="Times New Roman" w:cs="Times New Roman"/>
                  <w:sz w:val="21"/>
                  <w:szCs w:val="21"/>
                </w:rPr>
                <w:t>My 2 Cents</w:t>
              </w:r>
            </w:hyperlink>
          </w:p>
          <w:p w:rsidR="00D55033" w:rsidRPr="00D55033" w:rsidRDefault="00D55033" w:rsidP="00D55033">
            <w:pPr>
              <w:rPr>
                <w:rFonts w:ascii="Times New Roman" w:eastAsia="Calibri" w:hAnsi="Times New Roman" w:cs="Times New Roman"/>
                <w:color w:val="2D2D2D"/>
                <w:sz w:val="21"/>
                <w:szCs w:val="21"/>
              </w:rPr>
            </w:pPr>
          </w:p>
          <w:p w:rsidR="00D55033" w:rsidRPr="00D55033" w:rsidRDefault="00D55033" w:rsidP="00D55033">
            <w:pPr>
              <w:rPr>
                <w:rFonts w:ascii="Times New Roman" w:eastAsia="Calibri" w:hAnsi="Times New Roman" w:cs="Times New Roman"/>
                <w:color w:val="2D2D2D"/>
                <w:sz w:val="21"/>
                <w:szCs w:val="21"/>
              </w:rPr>
            </w:pPr>
            <w:r w:rsidRPr="00D55033">
              <w:rPr>
                <w:rFonts w:ascii="Times New Roman" w:eastAsia="Calibri" w:hAnsi="Times New Roman" w:cs="Times New Roman"/>
                <w:color w:val="2D2D2D"/>
                <w:sz w:val="21"/>
                <w:szCs w:val="21"/>
              </w:rPr>
              <w:t xml:space="preserve">Teaching Idea: </w:t>
            </w:r>
            <w:hyperlink r:id="rId30" w:history="1">
              <w:r w:rsidRPr="00D55033">
                <w:rPr>
                  <w:rStyle w:val="Hyperlink"/>
                  <w:rFonts w:ascii="Times New Roman" w:eastAsia="Calibri" w:hAnsi="Times New Roman" w:cs="Times New Roman"/>
                  <w:sz w:val="21"/>
                  <w:szCs w:val="21"/>
                </w:rPr>
                <w:t>Endangered Species Worldwide</w:t>
              </w:r>
            </w:hyperlink>
          </w:p>
        </w:tc>
      </w:tr>
      <w:tr w:rsidR="00D55033" w:rsidRPr="00157546" w:rsidTr="00D55033">
        <w:trPr>
          <w:trHeight w:val="890"/>
        </w:trPr>
        <w:tc>
          <w:tcPr>
            <w:tcW w:w="4675" w:type="dxa"/>
          </w:tcPr>
          <w:p w:rsidR="00D55033" w:rsidRPr="00D55033" w:rsidRDefault="000852D2" w:rsidP="00D55033">
            <w:pPr>
              <w:tabs>
                <w:tab w:val="left" w:pos="1833"/>
              </w:tabs>
              <w:rPr>
                <w:rFonts w:ascii="Times New Roman" w:hAnsi="Times New Roman"/>
                <w:color w:val="0563C1"/>
                <w:u w:val="single"/>
              </w:rPr>
            </w:pPr>
            <w:hyperlink r:id="rId31" w:history="1">
              <w:r w:rsidR="00D55033" w:rsidRPr="00D55033">
                <w:rPr>
                  <w:rStyle w:val="Hyperlink"/>
                  <w:rFonts w:ascii="Times New Roman" w:hAnsi="Times New Roman" w:cs="Times New Roman"/>
                </w:rPr>
                <w:t>LAFS.910.WHST.3.8</w:t>
              </w:r>
            </w:hyperlink>
          </w:p>
          <w:p w:rsidR="00D55033" w:rsidRPr="00D55033" w:rsidRDefault="00D55033" w:rsidP="00D55033">
            <w:pPr>
              <w:tabs>
                <w:tab w:val="left" w:pos="1833"/>
              </w:tabs>
              <w:ind w:left="360"/>
              <w:rPr>
                <w:rFonts w:ascii="Times New Roman" w:hAnsi="Times New Roman" w:cs="Times New Roman"/>
              </w:rPr>
            </w:pPr>
            <w:r w:rsidRPr="00D55033">
              <w:rPr>
                <w:rFonts w:ascii="Times New Roman" w:hAnsi="Times New Roman" w:cs="Times New Roman"/>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D55033" w:rsidRPr="00D55033" w:rsidRDefault="00D55033" w:rsidP="00D55033">
            <w:pPr>
              <w:tabs>
                <w:tab w:val="left" w:pos="1833"/>
              </w:tabs>
              <w:rPr>
                <w:rFonts w:ascii="Times New Roman" w:hAnsi="Times New Roman" w:cs="Times New Roman"/>
              </w:rPr>
            </w:pPr>
            <w:r w:rsidRPr="00D55033">
              <w:rPr>
                <w:rFonts w:ascii="Times New Roman" w:hAnsi="Times New Roman" w:cs="Times New Roman"/>
              </w:rPr>
              <w:t>Cluster: Research to Build and Present Knowledge</w:t>
            </w:r>
          </w:p>
          <w:p w:rsidR="00D55033" w:rsidRDefault="00D55033" w:rsidP="00D55033">
            <w:pPr>
              <w:tabs>
                <w:tab w:val="left" w:pos="1833"/>
              </w:tabs>
              <w:rPr>
                <w:rFonts w:ascii="Times New Roman" w:hAnsi="Times New Roman" w:cs="Times New Roman"/>
              </w:rPr>
            </w:pPr>
            <w:r w:rsidRPr="00D55033">
              <w:rPr>
                <w:rFonts w:ascii="Times New Roman" w:hAnsi="Times New Roman" w:cs="Times New Roman"/>
              </w:rPr>
              <w:t>Content Complexity: Level 4: Extended Thinking &amp; Complex Reasoning</w:t>
            </w:r>
          </w:p>
          <w:p w:rsidR="00D55033" w:rsidRPr="00D55033" w:rsidRDefault="00D55033" w:rsidP="00D55033">
            <w:pPr>
              <w:tabs>
                <w:tab w:val="left" w:pos="1833"/>
              </w:tabs>
              <w:rPr>
                <w:rFonts w:ascii="Times New Roman" w:hAnsi="Times New Roman" w:cs="Times New Roman"/>
                <w:color w:val="0563C1"/>
              </w:rPr>
            </w:pPr>
          </w:p>
        </w:tc>
        <w:tc>
          <w:tcPr>
            <w:tcW w:w="4675" w:type="dxa"/>
          </w:tcPr>
          <w:p w:rsidR="00D55033" w:rsidRPr="00D55033" w:rsidRDefault="00D55033" w:rsidP="00D55033">
            <w:pPr>
              <w:rPr>
                <w:rFonts w:ascii="Times New Roman" w:eastAsia="Calibri" w:hAnsi="Times New Roman" w:cs="Times New Roman"/>
              </w:rPr>
            </w:pPr>
            <w:r w:rsidRPr="00D55033">
              <w:rPr>
                <w:rFonts w:ascii="Times New Roman" w:eastAsia="Calibri" w:hAnsi="Times New Roman" w:cs="Times New Roman"/>
              </w:rPr>
              <w:t xml:space="preserve">Tutorial: </w:t>
            </w:r>
            <w:hyperlink r:id="rId32" w:history="1">
              <w:r w:rsidRPr="00D55033">
                <w:rPr>
                  <w:rStyle w:val="Hyperlink"/>
                  <w:rFonts w:ascii="Times New Roman" w:eastAsia="Calibri" w:hAnsi="Times New Roman" w:cs="Times New Roman"/>
                </w:rPr>
                <w:t>Eliminating Exotics: Identifying and Assessing Research for Quality and Usefulness</w:t>
              </w:r>
            </w:hyperlink>
          </w:p>
          <w:p w:rsidR="00D55033" w:rsidRPr="00D55033" w:rsidRDefault="00D55033" w:rsidP="00D55033">
            <w:pPr>
              <w:rPr>
                <w:rFonts w:ascii="Times New Roman" w:eastAsia="Calibri" w:hAnsi="Times New Roman" w:cs="Times New Roman"/>
              </w:rPr>
            </w:pPr>
          </w:p>
          <w:p w:rsidR="00D55033" w:rsidRPr="00D55033" w:rsidRDefault="00D55033" w:rsidP="00D55033">
            <w:pPr>
              <w:rPr>
                <w:rFonts w:ascii="Times New Roman" w:eastAsia="Calibri" w:hAnsi="Times New Roman" w:cs="Times New Roman"/>
                <w:color w:val="FF0000"/>
              </w:rPr>
            </w:pPr>
          </w:p>
        </w:tc>
      </w:tr>
      <w:tr w:rsidR="00D55033" w:rsidRPr="00C463D7" w:rsidTr="00D55033">
        <w:trPr>
          <w:trHeight w:val="2645"/>
        </w:trPr>
        <w:tc>
          <w:tcPr>
            <w:tcW w:w="4675" w:type="dxa"/>
          </w:tcPr>
          <w:p w:rsidR="00D55033" w:rsidRPr="00D55033" w:rsidRDefault="000852D2" w:rsidP="00D55033">
            <w:pPr>
              <w:tabs>
                <w:tab w:val="left" w:pos="1833"/>
              </w:tabs>
              <w:rPr>
                <w:rFonts w:ascii="Times New Roman" w:hAnsi="Times New Roman"/>
              </w:rPr>
            </w:pPr>
            <w:hyperlink r:id="rId33" w:history="1">
              <w:r w:rsidR="00D55033" w:rsidRPr="00D55033">
                <w:rPr>
                  <w:rStyle w:val="Hyperlink"/>
                  <w:rFonts w:ascii="Times New Roman" w:hAnsi="Times New Roman" w:cs="Times New Roman"/>
                </w:rPr>
                <w:t>LAFS.910.WHST.3.9</w:t>
              </w:r>
            </w:hyperlink>
          </w:p>
          <w:p w:rsidR="00D55033" w:rsidRPr="00D55033" w:rsidRDefault="00D55033" w:rsidP="008A67CD">
            <w:pPr>
              <w:tabs>
                <w:tab w:val="left" w:pos="1833"/>
              </w:tabs>
              <w:ind w:left="360"/>
              <w:rPr>
                <w:rFonts w:ascii="Times New Roman" w:hAnsi="Times New Roman" w:cs="Times New Roman"/>
              </w:rPr>
            </w:pPr>
            <w:r w:rsidRPr="00D55033">
              <w:rPr>
                <w:rFonts w:ascii="Times New Roman" w:hAnsi="Times New Roman" w:cs="Times New Roman"/>
              </w:rPr>
              <w:t>Draw evidence from informational texts to support analysis reflection, and research.</w:t>
            </w:r>
          </w:p>
          <w:p w:rsidR="00D55033" w:rsidRPr="00D55033" w:rsidRDefault="00D55033" w:rsidP="008A67CD">
            <w:pPr>
              <w:tabs>
                <w:tab w:val="left" w:pos="1833"/>
              </w:tabs>
              <w:rPr>
                <w:rFonts w:ascii="Times New Roman" w:hAnsi="Times New Roman" w:cs="Times New Roman"/>
              </w:rPr>
            </w:pPr>
            <w:r w:rsidRPr="00D55033">
              <w:rPr>
                <w:rFonts w:ascii="Times New Roman" w:hAnsi="Times New Roman" w:cs="Times New Roman"/>
              </w:rPr>
              <w:t>Cluster: Research to Build and Present Knowledge</w:t>
            </w:r>
          </w:p>
          <w:p w:rsidR="00D55033" w:rsidRPr="00D55033" w:rsidRDefault="00D55033" w:rsidP="008A67CD">
            <w:pPr>
              <w:tabs>
                <w:tab w:val="left" w:pos="1833"/>
              </w:tabs>
              <w:rPr>
                <w:rFonts w:ascii="Times New Roman" w:hAnsi="Times New Roman" w:cs="Times New Roman"/>
              </w:rPr>
            </w:pPr>
            <w:r w:rsidRPr="00D55033">
              <w:rPr>
                <w:rFonts w:ascii="Times New Roman" w:hAnsi="Times New Roman" w:cs="Times New Roman"/>
              </w:rPr>
              <w:t>Content Complexity: Level 3: Strategic Thinking &amp; Complex Reasoning</w:t>
            </w:r>
          </w:p>
          <w:p w:rsidR="00D55033" w:rsidRPr="00D55033" w:rsidRDefault="00D55033" w:rsidP="008A67CD">
            <w:pPr>
              <w:tabs>
                <w:tab w:val="left" w:pos="1833"/>
              </w:tabs>
              <w:ind w:left="360"/>
              <w:rPr>
                <w:rFonts w:ascii="Times New Roman" w:hAnsi="Times New Roman" w:cs="Times New Roman"/>
              </w:rPr>
            </w:pPr>
          </w:p>
        </w:tc>
        <w:tc>
          <w:tcPr>
            <w:tcW w:w="4675" w:type="dxa"/>
          </w:tcPr>
          <w:p w:rsidR="00D55033" w:rsidRPr="00D55033" w:rsidRDefault="00D55033" w:rsidP="008A67CD">
            <w:pPr>
              <w:rPr>
                <w:rFonts w:ascii="Times New Roman" w:eastAsia="Calibri" w:hAnsi="Times New Roman" w:cs="Times New Roman"/>
                <w:color w:val="2D2D2D"/>
                <w:sz w:val="21"/>
                <w:szCs w:val="21"/>
              </w:rPr>
            </w:pPr>
            <w:r w:rsidRPr="00D55033">
              <w:rPr>
                <w:rFonts w:ascii="Times New Roman" w:eastAsia="Calibri" w:hAnsi="Times New Roman" w:cs="Times New Roman"/>
                <w:color w:val="2D2D2D"/>
                <w:sz w:val="21"/>
                <w:szCs w:val="21"/>
              </w:rPr>
              <w:t xml:space="preserve">Lesson Plan: </w:t>
            </w:r>
            <w:hyperlink r:id="rId34" w:history="1">
              <w:r w:rsidRPr="00D55033">
                <w:rPr>
                  <w:rStyle w:val="Hyperlink"/>
                  <w:rFonts w:ascii="Times New Roman" w:eastAsia="Calibri" w:hAnsi="Times New Roman" w:cs="Times New Roman"/>
                  <w:sz w:val="21"/>
                  <w:szCs w:val="21"/>
                </w:rPr>
                <w:t>Climate Change: Atmospheric Carbon Dioxide</w:t>
              </w:r>
            </w:hyperlink>
          </w:p>
          <w:p w:rsidR="00D55033" w:rsidRPr="00D55033" w:rsidRDefault="00D55033" w:rsidP="008A67CD">
            <w:pPr>
              <w:rPr>
                <w:rFonts w:ascii="Times New Roman" w:eastAsia="Calibri" w:hAnsi="Times New Roman" w:cs="Times New Roman"/>
                <w:color w:val="2D2D2D"/>
                <w:sz w:val="21"/>
                <w:szCs w:val="21"/>
              </w:rPr>
            </w:pPr>
          </w:p>
          <w:p w:rsidR="00D55033" w:rsidRPr="00D55033" w:rsidRDefault="00D55033" w:rsidP="008A67CD">
            <w:pPr>
              <w:rPr>
                <w:rStyle w:val="Hyperlink"/>
                <w:rFonts w:ascii="Times New Roman" w:eastAsia="Calibri" w:hAnsi="Times New Roman" w:cs="Times New Roman"/>
                <w:sz w:val="21"/>
                <w:szCs w:val="21"/>
              </w:rPr>
            </w:pPr>
            <w:r w:rsidRPr="00D55033">
              <w:rPr>
                <w:rFonts w:ascii="Times New Roman" w:eastAsia="Calibri" w:hAnsi="Times New Roman" w:cs="Times New Roman"/>
                <w:color w:val="2D2D2D"/>
                <w:sz w:val="21"/>
                <w:szCs w:val="21"/>
              </w:rPr>
              <w:t xml:space="preserve">Lesson Plan: </w:t>
            </w:r>
            <w:hyperlink r:id="rId35" w:history="1">
              <w:r w:rsidRPr="00D55033">
                <w:rPr>
                  <w:rStyle w:val="Hyperlink"/>
                  <w:rFonts w:ascii="Times New Roman" w:eastAsia="Calibri" w:hAnsi="Times New Roman" w:cs="Times New Roman"/>
                  <w:sz w:val="21"/>
                  <w:szCs w:val="21"/>
                </w:rPr>
                <w:t>Many Thrive If the Wolf Survives</w:t>
              </w:r>
            </w:hyperlink>
          </w:p>
          <w:p w:rsidR="00D55033" w:rsidRPr="00D55033" w:rsidRDefault="00D55033" w:rsidP="008A67CD">
            <w:pPr>
              <w:rPr>
                <w:rFonts w:ascii="Times New Roman" w:eastAsia="Calibri" w:hAnsi="Times New Roman" w:cs="Times New Roman"/>
                <w:color w:val="2D2D2D"/>
                <w:sz w:val="21"/>
                <w:szCs w:val="21"/>
              </w:rPr>
            </w:pPr>
          </w:p>
          <w:p w:rsidR="00D55033" w:rsidRPr="00D55033" w:rsidRDefault="00D55033" w:rsidP="008A67CD">
            <w:pPr>
              <w:rPr>
                <w:rStyle w:val="Hyperlink"/>
                <w:rFonts w:ascii="Times New Roman" w:eastAsia="Calibri" w:hAnsi="Times New Roman" w:cs="Times New Roman"/>
                <w:sz w:val="21"/>
                <w:szCs w:val="21"/>
              </w:rPr>
            </w:pPr>
            <w:r w:rsidRPr="00D55033">
              <w:rPr>
                <w:rFonts w:ascii="Times New Roman" w:eastAsia="Calibri" w:hAnsi="Times New Roman" w:cs="Times New Roman"/>
                <w:color w:val="2D2D2D"/>
                <w:sz w:val="21"/>
                <w:szCs w:val="21"/>
              </w:rPr>
              <w:t xml:space="preserve">Text Resource: </w:t>
            </w:r>
            <w:hyperlink r:id="rId36" w:history="1">
              <w:r w:rsidRPr="00D55033">
                <w:rPr>
                  <w:rStyle w:val="Hyperlink"/>
                  <w:rFonts w:ascii="Times New Roman" w:eastAsia="Calibri" w:hAnsi="Times New Roman" w:cs="Times New Roman"/>
                  <w:sz w:val="21"/>
                  <w:szCs w:val="21"/>
                </w:rPr>
                <w:t>“Greener” Energy Needed Now, Group Warns</w:t>
              </w:r>
            </w:hyperlink>
          </w:p>
          <w:p w:rsidR="00D55033" w:rsidRPr="00D55033" w:rsidRDefault="00D55033" w:rsidP="008A67CD">
            <w:pPr>
              <w:rPr>
                <w:rFonts w:ascii="Times New Roman" w:eastAsia="Calibri" w:hAnsi="Times New Roman" w:cs="Times New Roman"/>
                <w:color w:val="2D2D2D"/>
                <w:sz w:val="21"/>
                <w:szCs w:val="21"/>
              </w:rPr>
            </w:pPr>
          </w:p>
          <w:p w:rsidR="00D55033" w:rsidRPr="00D55033" w:rsidRDefault="00D55033" w:rsidP="008A67CD">
            <w:pPr>
              <w:rPr>
                <w:rFonts w:ascii="Times New Roman" w:eastAsia="Calibri" w:hAnsi="Times New Roman" w:cs="Times New Roman"/>
                <w:color w:val="0563C1"/>
                <w:sz w:val="21"/>
                <w:szCs w:val="21"/>
                <w:u w:val="single"/>
              </w:rPr>
            </w:pPr>
            <w:r w:rsidRPr="00D55033">
              <w:rPr>
                <w:rFonts w:ascii="Times New Roman" w:eastAsia="Calibri" w:hAnsi="Times New Roman" w:cs="Times New Roman"/>
                <w:color w:val="2D2D2D"/>
                <w:sz w:val="21"/>
                <w:szCs w:val="21"/>
              </w:rPr>
              <w:t xml:space="preserve">Text Resource: </w:t>
            </w:r>
            <w:hyperlink r:id="rId37" w:history="1">
              <w:r w:rsidRPr="00D55033">
                <w:rPr>
                  <w:rStyle w:val="Hyperlink"/>
                  <w:rFonts w:ascii="Times New Roman" w:eastAsia="Calibri" w:hAnsi="Times New Roman" w:cs="Times New Roman"/>
                  <w:sz w:val="21"/>
                  <w:szCs w:val="21"/>
                </w:rPr>
                <w:t>Meet the Oldest Member of the Human Family</w:t>
              </w:r>
            </w:hyperlink>
          </w:p>
        </w:tc>
      </w:tr>
      <w:tr w:rsidR="00D55033" w:rsidTr="00D55033">
        <w:trPr>
          <w:trHeight w:val="1772"/>
        </w:trPr>
        <w:tc>
          <w:tcPr>
            <w:tcW w:w="4675" w:type="dxa"/>
          </w:tcPr>
          <w:p w:rsidR="00D55033" w:rsidRPr="00D55033" w:rsidRDefault="000852D2" w:rsidP="00D55033">
            <w:pPr>
              <w:tabs>
                <w:tab w:val="left" w:pos="1833"/>
              </w:tabs>
              <w:rPr>
                <w:rFonts w:ascii="Times New Roman" w:hAnsi="Times New Roman"/>
              </w:rPr>
            </w:pPr>
            <w:hyperlink r:id="rId38" w:history="1">
              <w:r w:rsidR="00D55033" w:rsidRPr="00D55033">
                <w:rPr>
                  <w:rStyle w:val="Hyperlink"/>
                  <w:rFonts w:ascii="Times New Roman" w:hAnsi="Times New Roman" w:cs="Times New Roman"/>
                </w:rPr>
                <w:t>LAFS.910.WHST.4.10</w:t>
              </w:r>
            </w:hyperlink>
          </w:p>
          <w:p w:rsidR="00D55033" w:rsidRPr="00D55033" w:rsidRDefault="00D55033" w:rsidP="008A67CD">
            <w:pPr>
              <w:tabs>
                <w:tab w:val="left" w:pos="1833"/>
              </w:tabs>
              <w:ind w:left="360"/>
              <w:rPr>
                <w:rFonts w:ascii="Times New Roman" w:hAnsi="Times New Roman" w:cs="Times New Roman"/>
              </w:rPr>
            </w:pPr>
            <w:r w:rsidRPr="00D55033">
              <w:rPr>
                <w:rFonts w:ascii="Times New Roman" w:hAnsi="Times New Roman" w:cs="Times New Roman"/>
              </w:rPr>
              <w:t>Write routinely over extended time frames (time for reflection and revision) and shorter time frames (a single sitting or a day or two) for a range of discipline-specific tasks, purposes, and audiences.</w:t>
            </w:r>
          </w:p>
          <w:p w:rsidR="00D55033" w:rsidRPr="00D55033" w:rsidRDefault="00D55033" w:rsidP="008A67CD">
            <w:pPr>
              <w:tabs>
                <w:tab w:val="left" w:pos="1833"/>
              </w:tabs>
              <w:rPr>
                <w:rFonts w:ascii="Times New Roman" w:hAnsi="Times New Roman" w:cs="Times New Roman"/>
              </w:rPr>
            </w:pPr>
            <w:r w:rsidRPr="00D55033">
              <w:rPr>
                <w:rFonts w:ascii="Times New Roman" w:hAnsi="Times New Roman" w:cs="Times New Roman"/>
              </w:rPr>
              <w:t>Cluster: Range of Writing</w:t>
            </w:r>
          </w:p>
          <w:p w:rsidR="00D55033" w:rsidRPr="00D55033" w:rsidRDefault="00D55033" w:rsidP="008A67CD">
            <w:pPr>
              <w:tabs>
                <w:tab w:val="left" w:pos="1833"/>
              </w:tabs>
              <w:rPr>
                <w:rFonts w:ascii="Times New Roman" w:hAnsi="Times New Roman" w:cs="Times New Roman"/>
              </w:rPr>
            </w:pPr>
            <w:r w:rsidRPr="00D55033">
              <w:rPr>
                <w:rFonts w:ascii="Times New Roman" w:hAnsi="Times New Roman" w:cs="Times New Roman"/>
              </w:rPr>
              <w:t>Content Complexity: Level 3: Strategic Thinking &amp; Complex Reasoning</w:t>
            </w:r>
          </w:p>
          <w:p w:rsidR="00D55033" w:rsidRPr="00D55033" w:rsidRDefault="00D55033" w:rsidP="008A67CD">
            <w:pPr>
              <w:tabs>
                <w:tab w:val="left" w:pos="1833"/>
              </w:tabs>
              <w:rPr>
                <w:rFonts w:ascii="Times New Roman" w:hAnsi="Times New Roman" w:cs="Times New Roman"/>
              </w:rPr>
            </w:pPr>
          </w:p>
        </w:tc>
        <w:tc>
          <w:tcPr>
            <w:tcW w:w="4675" w:type="dxa"/>
          </w:tcPr>
          <w:p w:rsidR="00D55033" w:rsidRPr="00D55033" w:rsidRDefault="00D55033" w:rsidP="008A67CD">
            <w:pPr>
              <w:rPr>
                <w:rStyle w:val="Hyperlink"/>
                <w:rFonts w:ascii="Times New Roman" w:eastAsia="Calibri" w:hAnsi="Times New Roman" w:cs="Times New Roman"/>
                <w:sz w:val="21"/>
                <w:szCs w:val="21"/>
              </w:rPr>
            </w:pPr>
            <w:r w:rsidRPr="00D55033">
              <w:rPr>
                <w:rFonts w:ascii="Times New Roman" w:eastAsia="Calibri" w:hAnsi="Times New Roman" w:cs="Times New Roman"/>
                <w:color w:val="2D2D2D"/>
                <w:sz w:val="21"/>
                <w:szCs w:val="21"/>
              </w:rPr>
              <w:t xml:space="preserve">Lesson Plan: </w:t>
            </w:r>
            <w:hyperlink r:id="rId39" w:history="1">
              <w:r w:rsidRPr="00D55033">
                <w:rPr>
                  <w:rStyle w:val="Hyperlink"/>
                  <w:rFonts w:ascii="Times New Roman" w:eastAsia="Calibri" w:hAnsi="Times New Roman" w:cs="Times New Roman"/>
                  <w:sz w:val="21"/>
                  <w:szCs w:val="21"/>
                </w:rPr>
                <w:t>Can You Walk in My Shoes?</w:t>
              </w:r>
            </w:hyperlink>
          </w:p>
          <w:p w:rsidR="00D55033" w:rsidRPr="00D55033" w:rsidRDefault="00D55033" w:rsidP="008A67CD">
            <w:pPr>
              <w:rPr>
                <w:rFonts w:ascii="Times New Roman" w:eastAsia="Calibri" w:hAnsi="Times New Roman" w:cs="Times New Roman"/>
                <w:color w:val="2D2D2D"/>
                <w:sz w:val="21"/>
                <w:szCs w:val="21"/>
              </w:rPr>
            </w:pPr>
          </w:p>
          <w:p w:rsidR="00D55033" w:rsidRPr="00D55033" w:rsidRDefault="00D55033" w:rsidP="008A67CD">
            <w:pPr>
              <w:rPr>
                <w:rStyle w:val="Hyperlink"/>
                <w:rFonts w:ascii="Times New Roman" w:eastAsia="Calibri" w:hAnsi="Times New Roman" w:cs="Times New Roman"/>
                <w:sz w:val="21"/>
                <w:szCs w:val="21"/>
              </w:rPr>
            </w:pPr>
            <w:r w:rsidRPr="00D55033">
              <w:rPr>
                <w:rFonts w:ascii="Times New Roman" w:eastAsia="Calibri" w:hAnsi="Times New Roman" w:cs="Times New Roman"/>
                <w:color w:val="2D2D2D"/>
                <w:sz w:val="21"/>
                <w:szCs w:val="21"/>
              </w:rPr>
              <w:t xml:space="preserve">Lesson Plan: </w:t>
            </w:r>
            <w:hyperlink r:id="rId40" w:history="1">
              <w:r w:rsidRPr="00D55033">
                <w:rPr>
                  <w:rStyle w:val="Hyperlink"/>
                  <w:rFonts w:ascii="Times New Roman" w:eastAsia="Calibri" w:hAnsi="Times New Roman" w:cs="Times New Roman"/>
                  <w:sz w:val="21"/>
                  <w:szCs w:val="21"/>
                </w:rPr>
                <w:t>Deadly Decomposition-Fungi</w:t>
              </w:r>
            </w:hyperlink>
          </w:p>
          <w:p w:rsidR="00D55033" w:rsidRPr="00D55033" w:rsidRDefault="00D55033" w:rsidP="008A67CD">
            <w:pPr>
              <w:rPr>
                <w:rFonts w:ascii="Times New Roman" w:eastAsia="Calibri" w:hAnsi="Times New Roman" w:cs="Times New Roman"/>
                <w:color w:val="2D2D2D"/>
                <w:sz w:val="21"/>
                <w:szCs w:val="21"/>
              </w:rPr>
            </w:pPr>
          </w:p>
          <w:p w:rsidR="00D55033" w:rsidRPr="00D55033" w:rsidRDefault="00D55033" w:rsidP="008A67CD">
            <w:pPr>
              <w:rPr>
                <w:rFonts w:ascii="Times New Roman" w:eastAsia="Calibri" w:hAnsi="Times New Roman" w:cs="Times New Roman"/>
                <w:color w:val="2D2D2D"/>
                <w:sz w:val="21"/>
                <w:szCs w:val="21"/>
              </w:rPr>
            </w:pPr>
          </w:p>
        </w:tc>
      </w:tr>
    </w:tbl>
    <w:p w:rsidR="00D55033" w:rsidRPr="00157546" w:rsidRDefault="00D55033" w:rsidP="00D55033">
      <w:pPr>
        <w:rPr>
          <w:rFonts w:ascii="Times New Roman" w:hAnsi="Times New Roman" w:cs="Times New Roman"/>
        </w:rPr>
      </w:pPr>
    </w:p>
    <w:p w:rsidR="00933671" w:rsidRDefault="00933671"/>
    <w:sectPr w:rsidR="00933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4FD8"/>
    <w:multiLevelType w:val="multilevel"/>
    <w:tmpl w:val="92D2F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F7FB9"/>
    <w:multiLevelType w:val="hybridMultilevel"/>
    <w:tmpl w:val="C83E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5486B"/>
    <w:multiLevelType w:val="hybridMultilevel"/>
    <w:tmpl w:val="4F5036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757FD"/>
    <w:multiLevelType w:val="multilevel"/>
    <w:tmpl w:val="B10EF0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B2340A5"/>
    <w:multiLevelType w:val="multilevel"/>
    <w:tmpl w:val="7962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33"/>
    <w:rsid w:val="000852D2"/>
    <w:rsid w:val="00795C04"/>
    <w:rsid w:val="00933671"/>
    <w:rsid w:val="00CB4CB8"/>
    <w:rsid w:val="00D5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7930"/>
  <w15:chartTrackingRefBased/>
  <w15:docId w15:val="{359DDAFB-49A1-4241-887E-E7A95F12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5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55033"/>
    <w:rPr>
      <w:color w:val="0563C1"/>
      <w:u w:val="single"/>
    </w:rPr>
  </w:style>
  <w:style w:type="paragraph" w:styleId="ListParagraph">
    <w:name w:val="List Paragraph"/>
    <w:basedOn w:val="Normal"/>
    <w:uiPriority w:val="34"/>
    <w:qFormat/>
    <w:rsid w:val="00D55033"/>
    <w:pPr>
      <w:spacing w:after="200" w:line="276" w:lineRule="auto"/>
      <w:ind w:left="720"/>
      <w:contextualSpacing/>
    </w:pPr>
    <w:rPr>
      <w:rFonts w:ascii="Calibri" w:eastAsia="Calibri" w:hAnsi="Calibri" w:cs="Times New Roman"/>
    </w:rPr>
  </w:style>
  <w:style w:type="paragraph" w:styleId="NoSpacing">
    <w:name w:val="No Spacing"/>
    <w:uiPriority w:val="1"/>
    <w:qFormat/>
    <w:rsid w:val="00D550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alms.org/Public/PreviewResourceLesson/Preview/156083" TargetMode="External"/><Relationship Id="rId13" Type="http://schemas.openxmlformats.org/officeDocument/2006/relationships/hyperlink" Target="http://www.cpalms.org/Public/PreviewResourceLesson/Preview/41288" TargetMode="External"/><Relationship Id="rId18" Type="http://schemas.openxmlformats.org/officeDocument/2006/relationships/hyperlink" Target="http://www.cpalms.org/Public/PreviewStandard/Preview/6235" TargetMode="External"/><Relationship Id="rId26" Type="http://schemas.openxmlformats.org/officeDocument/2006/relationships/hyperlink" Target="http://www.cpalms.org/Public/PreviewResourceUrl/Preview/150085" TargetMode="External"/><Relationship Id="rId39" Type="http://schemas.openxmlformats.org/officeDocument/2006/relationships/hyperlink" Target="http://www.cpalms.org/Public/PreviewResourceLesson/Preview/131400" TargetMode="External"/><Relationship Id="rId3" Type="http://schemas.openxmlformats.org/officeDocument/2006/relationships/settings" Target="settings.xml"/><Relationship Id="rId21" Type="http://schemas.openxmlformats.org/officeDocument/2006/relationships/hyperlink" Target="http://www.cpalms.org/Public/PreviewResourceLesson/Preview/64872" TargetMode="External"/><Relationship Id="rId34" Type="http://schemas.openxmlformats.org/officeDocument/2006/relationships/hyperlink" Target="http://www.cpalms.org/Public/PreviewResourceLesson/Preview/152967" TargetMode="External"/><Relationship Id="rId42" Type="http://schemas.openxmlformats.org/officeDocument/2006/relationships/theme" Target="theme/theme1.xml"/><Relationship Id="rId7" Type="http://schemas.openxmlformats.org/officeDocument/2006/relationships/hyperlink" Target="http://www.cpalms.org/Public/PreviewResourceLesson/Preview/152375" TargetMode="External"/><Relationship Id="rId12" Type="http://schemas.openxmlformats.org/officeDocument/2006/relationships/hyperlink" Target="http://www.cpalms.org/Public/PreviewResourceLesson/Preview/152890" TargetMode="External"/><Relationship Id="rId17" Type="http://schemas.openxmlformats.org/officeDocument/2006/relationships/hyperlink" Target="http://www.cpalms.org/Public/PreviewResourceUrl/Preview/65174" TargetMode="External"/><Relationship Id="rId25" Type="http://schemas.openxmlformats.org/officeDocument/2006/relationships/hyperlink" Target="http://www.cpalms.org/Public/PreviewStandard/Preview/6237" TargetMode="External"/><Relationship Id="rId33" Type="http://schemas.openxmlformats.org/officeDocument/2006/relationships/hyperlink" Target="http://www.cpalms.org/Public/PreviewStandard/Preview/6240" TargetMode="External"/><Relationship Id="rId38" Type="http://schemas.openxmlformats.org/officeDocument/2006/relationships/hyperlink" Target="http://www.cpalms.org/Public/PreviewStandard/Preview/6241" TargetMode="External"/><Relationship Id="rId2" Type="http://schemas.openxmlformats.org/officeDocument/2006/relationships/styles" Target="styles.xml"/><Relationship Id="rId16" Type="http://schemas.openxmlformats.org/officeDocument/2006/relationships/hyperlink" Target="http://www.cpalms.org/Public/PreviewResourceUrl/Preview/56916" TargetMode="External"/><Relationship Id="rId20" Type="http://schemas.openxmlformats.org/officeDocument/2006/relationships/hyperlink" Target="http://www.cpalms.org/Public/PreviewResourceUrl/Preview/59546" TargetMode="External"/><Relationship Id="rId29" Type="http://schemas.openxmlformats.org/officeDocument/2006/relationships/hyperlink" Target="http://www.cpalms.org/Public/PreviewResourceLesson/Preview/29225"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palms.org/Public/PreviewResourceLesson/Preview/157000" TargetMode="External"/><Relationship Id="rId11" Type="http://schemas.openxmlformats.org/officeDocument/2006/relationships/hyperlink" Target="http://www.cpalms.org/Public/PreviewStandard/Preview/6234" TargetMode="External"/><Relationship Id="rId24" Type="http://schemas.openxmlformats.org/officeDocument/2006/relationships/hyperlink" Target="http://www.cpalms.org/Public/PreviewResourceLesson/Preview/164363" TargetMode="External"/><Relationship Id="rId32" Type="http://schemas.openxmlformats.org/officeDocument/2006/relationships/hyperlink" Target="http://www.cpalms.org/Public/PreviewResourceStudentTutorial/Preview/124304" TargetMode="External"/><Relationship Id="rId37" Type="http://schemas.openxmlformats.org/officeDocument/2006/relationships/hyperlink" Target="http://www.cpalms.org/Public/PreviewResourceUrl/Preview/56173" TargetMode="External"/><Relationship Id="rId40" Type="http://schemas.openxmlformats.org/officeDocument/2006/relationships/hyperlink" Target="http://www.cpalms.org/Public/PreviewResourceLesson/Preview/46888" TargetMode="External"/><Relationship Id="rId5" Type="http://schemas.openxmlformats.org/officeDocument/2006/relationships/hyperlink" Target="http://www.cpalms.org/Public/PreviewStandard/Preview/6233" TargetMode="External"/><Relationship Id="rId15" Type="http://schemas.openxmlformats.org/officeDocument/2006/relationships/hyperlink" Target="http://www.cpalms.org/Public/PreviewResourceUrl/Preview/66236" TargetMode="External"/><Relationship Id="rId23" Type="http://schemas.openxmlformats.org/officeDocument/2006/relationships/hyperlink" Target="http://www.cpalms.org/Public/PreviewResourceLesson/Preview/45952" TargetMode="External"/><Relationship Id="rId28" Type="http://schemas.openxmlformats.org/officeDocument/2006/relationships/hyperlink" Target="http://www.cpalms.org/Public/PreviewResourceUrl/Preview/59508" TargetMode="External"/><Relationship Id="rId36" Type="http://schemas.openxmlformats.org/officeDocument/2006/relationships/hyperlink" Target="http://www.cpalms.org/Public/PreviewResourceUrl/Preview/66160" TargetMode="External"/><Relationship Id="rId10" Type="http://schemas.openxmlformats.org/officeDocument/2006/relationships/hyperlink" Target="http://www.cpalms.org/Public/PreviewResourceUrl/Preview/64425" TargetMode="External"/><Relationship Id="rId19" Type="http://schemas.openxmlformats.org/officeDocument/2006/relationships/hyperlink" Target="http://www.cpalms.org/Public/PreviewResourceLesson/Preview/76510" TargetMode="External"/><Relationship Id="rId31" Type="http://schemas.openxmlformats.org/officeDocument/2006/relationships/hyperlink" Target="http://www.cpalms.org/Public/PreviewStandard/Preview/6239" TargetMode="External"/><Relationship Id="rId4" Type="http://schemas.openxmlformats.org/officeDocument/2006/relationships/webSettings" Target="webSettings.xml"/><Relationship Id="rId9" Type="http://schemas.openxmlformats.org/officeDocument/2006/relationships/hyperlink" Target="http://www.cpalms.org/Public/PreviewResourceUrl/Preview/57390" TargetMode="External"/><Relationship Id="rId14" Type="http://schemas.openxmlformats.org/officeDocument/2006/relationships/hyperlink" Target="http://www.cpalms.org/Public/PreviewResourceLesson/Preview/167596" TargetMode="External"/><Relationship Id="rId22" Type="http://schemas.openxmlformats.org/officeDocument/2006/relationships/hyperlink" Target="http://www.cpalms.org/Public/PreviewStandard/Preview/6236" TargetMode="External"/><Relationship Id="rId27" Type="http://schemas.openxmlformats.org/officeDocument/2006/relationships/hyperlink" Target="http://www.cpalms.org/Public/PreviewStandard/Preview/6238" TargetMode="External"/><Relationship Id="rId30" Type="http://schemas.openxmlformats.org/officeDocument/2006/relationships/hyperlink" Target="http://www.cpalms.org/Public/PreviewResourceUrl/Preview/23862" TargetMode="External"/><Relationship Id="rId35" Type="http://schemas.openxmlformats.org/officeDocument/2006/relationships/hyperlink" Target="http://www.cpalms.org/Public/PreviewResourceLesson/Preview/1673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Foy, Alicia</dc:creator>
  <cp:keywords/>
  <dc:description/>
  <cp:lastModifiedBy>Foy, Alicia</cp:lastModifiedBy>
  <cp:revision>4</cp:revision>
  <dcterms:created xsi:type="dcterms:W3CDTF">2019-07-23T17:25:00Z</dcterms:created>
  <dcterms:modified xsi:type="dcterms:W3CDTF">2019-07-23T18:18:00Z</dcterms:modified>
</cp:coreProperties>
</file>