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6B" w:rsidRPr="00505397" w:rsidRDefault="003E436B" w:rsidP="003E436B">
      <w:pPr>
        <w:spacing w:after="0" w:line="240" w:lineRule="auto"/>
        <w:rPr>
          <w:sz w:val="24"/>
          <w:szCs w:val="24"/>
        </w:rPr>
      </w:pPr>
    </w:p>
    <w:p w:rsidR="003E436B" w:rsidRPr="00505397" w:rsidRDefault="00505397" w:rsidP="00657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397">
        <w:rPr>
          <w:rFonts w:ascii="Times New Roman" w:hAnsi="Times New Roman"/>
          <w:b/>
          <w:sz w:val="24"/>
          <w:szCs w:val="24"/>
        </w:rPr>
        <w:t>The School Board of _______________________________</w:t>
      </w:r>
    </w:p>
    <w:p w:rsidR="00505397" w:rsidRPr="00505397" w:rsidRDefault="00505397" w:rsidP="00657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397">
        <w:rPr>
          <w:rFonts w:ascii="Times New Roman" w:hAnsi="Times New Roman"/>
          <w:b/>
          <w:sz w:val="24"/>
          <w:szCs w:val="24"/>
        </w:rPr>
        <w:t>Section 504 of the Rehabilitation Act of 1973</w:t>
      </w:r>
    </w:p>
    <w:p w:rsidR="00505397" w:rsidRPr="00505397" w:rsidRDefault="00505397" w:rsidP="00657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397">
        <w:rPr>
          <w:rFonts w:ascii="Times New Roman" w:hAnsi="Times New Roman"/>
          <w:b/>
          <w:sz w:val="24"/>
          <w:szCs w:val="24"/>
        </w:rPr>
        <w:t xml:space="preserve">Americans </w:t>
      </w:r>
      <w:r w:rsidR="008142BE">
        <w:rPr>
          <w:rFonts w:ascii="Times New Roman" w:hAnsi="Times New Roman"/>
          <w:b/>
          <w:sz w:val="24"/>
          <w:szCs w:val="24"/>
        </w:rPr>
        <w:t>w</w:t>
      </w:r>
      <w:r w:rsidRPr="00505397">
        <w:rPr>
          <w:rFonts w:ascii="Times New Roman" w:hAnsi="Times New Roman"/>
          <w:b/>
          <w:sz w:val="24"/>
          <w:szCs w:val="24"/>
        </w:rPr>
        <w:t>ith Disabilities Act Amendments Act of 2008</w:t>
      </w:r>
    </w:p>
    <w:p w:rsidR="00361A0C" w:rsidRPr="00505397" w:rsidRDefault="00505397" w:rsidP="00505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397">
        <w:rPr>
          <w:rFonts w:ascii="Times New Roman" w:hAnsi="Times New Roman"/>
          <w:b/>
          <w:sz w:val="24"/>
          <w:szCs w:val="24"/>
        </w:rPr>
        <w:t>(Section 504/ADAAA)</w:t>
      </w:r>
    </w:p>
    <w:p w:rsidR="00505397" w:rsidRPr="00505397" w:rsidRDefault="00505397" w:rsidP="00505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2BE" w:rsidRDefault="00505397" w:rsidP="00505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397">
        <w:rPr>
          <w:rFonts w:ascii="Times New Roman" w:hAnsi="Times New Roman"/>
          <w:b/>
          <w:sz w:val="24"/>
          <w:szCs w:val="24"/>
        </w:rPr>
        <w:t>Rights Afforded by Section 504 of the Rehabilitation Act of 1973/</w:t>
      </w:r>
      <w:r w:rsidR="008142BE">
        <w:rPr>
          <w:rFonts w:ascii="Times New Roman" w:hAnsi="Times New Roman"/>
          <w:b/>
          <w:sz w:val="24"/>
          <w:szCs w:val="24"/>
        </w:rPr>
        <w:t xml:space="preserve"> </w:t>
      </w:r>
    </w:p>
    <w:p w:rsidR="00505397" w:rsidRPr="00505397" w:rsidRDefault="00505397" w:rsidP="00505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397">
        <w:rPr>
          <w:rFonts w:ascii="Times New Roman" w:hAnsi="Times New Roman"/>
          <w:b/>
          <w:sz w:val="24"/>
          <w:szCs w:val="24"/>
        </w:rPr>
        <w:t>Americans with Disabilities Act Amendments Act of 2008</w:t>
      </w:r>
    </w:p>
    <w:p w:rsidR="00505397" w:rsidRPr="00505397" w:rsidRDefault="00505397" w:rsidP="00505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5397" w:rsidRPr="00505397" w:rsidRDefault="00505397" w:rsidP="00505397">
      <w:pPr>
        <w:spacing w:after="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>Adults with Disabilities enrolled in Career, Technical, Adult and Community Education Programs have the right to:</w:t>
      </w:r>
    </w:p>
    <w:p w:rsidR="00505397" w:rsidRPr="00505397" w:rsidRDefault="00505397" w:rsidP="00505397">
      <w:pPr>
        <w:spacing w:after="0" w:line="240" w:lineRule="auto"/>
        <w:ind w:left="36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 xml:space="preserve">Request accommodations to take part in and receive benefits from programs, services and activities without </w:t>
      </w:r>
      <w:r w:rsidRPr="008D4421">
        <w:rPr>
          <w:rFonts w:ascii="Times New Roman" w:hAnsi="Times New Roman"/>
          <w:sz w:val="24"/>
          <w:szCs w:val="24"/>
        </w:rPr>
        <w:t xml:space="preserve">discrimination </w:t>
      </w:r>
      <w:r w:rsidR="00FB65A5" w:rsidRPr="008D4421">
        <w:rPr>
          <w:rFonts w:ascii="Times New Roman" w:hAnsi="Times New Roman"/>
          <w:sz w:val="24"/>
          <w:szCs w:val="24"/>
        </w:rPr>
        <w:t>on the basis of disability</w:t>
      </w:r>
      <w:r w:rsidRPr="008D4421">
        <w:rPr>
          <w:rFonts w:ascii="Times New Roman" w:hAnsi="Times New Roman"/>
          <w:sz w:val="24"/>
          <w:szCs w:val="24"/>
        </w:rPr>
        <w:t xml:space="preserve"> and</w:t>
      </w:r>
      <w:r w:rsidRPr="00505397">
        <w:rPr>
          <w:rFonts w:ascii="Times New Roman" w:hAnsi="Times New Roman"/>
          <w:sz w:val="24"/>
          <w:szCs w:val="24"/>
        </w:rPr>
        <w:t xml:space="preserve"> maintain the confidentiality of your documentation.</w:t>
      </w:r>
    </w:p>
    <w:p w:rsidR="00505397" w:rsidRDefault="00505397" w:rsidP="00505397">
      <w:pPr>
        <w:pStyle w:val="ListParagraph"/>
        <w:spacing w:after="0" w:line="240" w:lineRule="auto"/>
        <w:ind w:left="108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 xml:space="preserve">Have the school district </w:t>
      </w:r>
      <w:proofErr w:type="gramStart"/>
      <w:r w:rsidR="008142BE" w:rsidRPr="00505397">
        <w:rPr>
          <w:rFonts w:ascii="Times New Roman" w:hAnsi="Times New Roman"/>
          <w:sz w:val="24"/>
          <w:szCs w:val="24"/>
        </w:rPr>
        <w:t>advi</w:t>
      </w:r>
      <w:r w:rsidR="008142BE">
        <w:rPr>
          <w:rFonts w:ascii="Times New Roman" w:hAnsi="Times New Roman"/>
          <w:sz w:val="24"/>
          <w:szCs w:val="24"/>
        </w:rPr>
        <w:t>s</w:t>
      </w:r>
      <w:r w:rsidR="008142BE" w:rsidRPr="00505397">
        <w:rPr>
          <w:rFonts w:ascii="Times New Roman" w:hAnsi="Times New Roman"/>
          <w:sz w:val="24"/>
          <w:szCs w:val="24"/>
        </w:rPr>
        <w:t>e</w:t>
      </w:r>
      <w:proofErr w:type="gramEnd"/>
      <w:r w:rsidRPr="00505397">
        <w:rPr>
          <w:rFonts w:ascii="Times New Roman" w:hAnsi="Times New Roman"/>
          <w:sz w:val="24"/>
          <w:szCs w:val="24"/>
        </w:rPr>
        <w:t xml:space="preserve"> you of your rights under federal law.</w:t>
      </w:r>
    </w:p>
    <w:p w:rsidR="00505397" w:rsidRDefault="00505397" w:rsidP="00505397">
      <w:pPr>
        <w:pStyle w:val="ListParagraph"/>
        <w:spacing w:after="0" w:line="240" w:lineRule="auto"/>
        <w:ind w:left="108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>Receive services and be educated in facilities that are comparable to those provided to non-disabled students.</w:t>
      </w:r>
    </w:p>
    <w:p w:rsidR="00505397" w:rsidRDefault="00505397" w:rsidP="00505397">
      <w:pPr>
        <w:pStyle w:val="ListParagraph"/>
        <w:spacing w:after="0" w:line="240" w:lineRule="auto"/>
        <w:ind w:left="108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>Examine all relevant records relating to decisions regarding your accommodations.</w:t>
      </w:r>
    </w:p>
    <w:p w:rsidR="00505397" w:rsidRDefault="00505397" w:rsidP="00505397">
      <w:pPr>
        <w:pStyle w:val="ListParagraph"/>
        <w:spacing w:after="0" w:line="240" w:lineRule="auto"/>
        <w:ind w:left="108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 xml:space="preserve">File a grievance. Procedures for filing </w:t>
      </w:r>
      <w:bookmarkStart w:id="0" w:name="_GoBack"/>
      <w:bookmarkEnd w:id="0"/>
      <w:r w:rsidRPr="00505397">
        <w:rPr>
          <w:rFonts w:ascii="Times New Roman" w:hAnsi="Times New Roman"/>
          <w:sz w:val="24"/>
          <w:szCs w:val="24"/>
        </w:rPr>
        <w:t>a grievance are maintained by the school administrator.</w:t>
      </w:r>
    </w:p>
    <w:p w:rsidR="00505397" w:rsidRDefault="00505397" w:rsidP="00505397">
      <w:pPr>
        <w:pStyle w:val="ListParagraph"/>
        <w:spacing w:after="0" w:line="240" w:lineRule="auto"/>
        <w:ind w:left="108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>Receive a copy of your rights as identified herein.</w:t>
      </w:r>
    </w:p>
    <w:p w:rsidR="00505397" w:rsidRDefault="00505397" w:rsidP="00505397">
      <w:pPr>
        <w:pStyle w:val="ListParagraph"/>
        <w:spacing w:after="0" w:line="240" w:lineRule="auto"/>
        <w:ind w:left="108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numPr>
          <w:ilvl w:val="0"/>
          <w:numId w:val="2"/>
        </w:numPr>
        <w:spacing w:after="0" w:line="240" w:lineRule="auto"/>
        <w:ind w:left="1440"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>I have received a copy of my rights as afforded by Section 504 and ADADD.</w:t>
      </w:r>
    </w:p>
    <w:p w:rsidR="00505397" w:rsidRDefault="00505397" w:rsidP="00505397">
      <w:pPr>
        <w:pStyle w:val="ListParagraph"/>
        <w:spacing w:after="0" w:line="240" w:lineRule="auto"/>
        <w:ind w:left="144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numPr>
          <w:ilvl w:val="0"/>
          <w:numId w:val="2"/>
        </w:numPr>
        <w:spacing w:after="0" w:line="240" w:lineRule="auto"/>
        <w:ind w:left="1440"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 xml:space="preserve">I have received an </w:t>
      </w:r>
      <w:r w:rsidR="008142BE">
        <w:rPr>
          <w:rFonts w:ascii="Times New Roman" w:hAnsi="Times New Roman"/>
          <w:sz w:val="24"/>
          <w:szCs w:val="24"/>
        </w:rPr>
        <w:t>“</w:t>
      </w:r>
      <w:r w:rsidRPr="00505397">
        <w:rPr>
          <w:rFonts w:ascii="Times New Roman" w:hAnsi="Times New Roman"/>
          <w:sz w:val="24"/>
          <w:szCs w:val="24"/>
        </w:rPr>
        <w:t>Adult Learner with a Disability? What you should know</w:t>
      </w:r>
      <w:r w:rsidR="008142BE">
        <w:rPr>
          <w:rFonts w:ascii="Times New Roman" w:hAnsi="Times New Roman"/>
          <w:sz w:val="24"/>
          <w:szCs w:val="24"/>
        </w:rPr>
        <w:t>”</w:t>
      </w:r>
      <w:r w:rsidRPr="00505397">
        <w:rPr>
          <w:rFonts w:ascii="Times New Roman" w:hAnsi="Times New Roman"/>
          <w:sz w:val="24"/>
          <w:szCs w:val="24"/>
        </w:rPr>
        <w:t xml:space="preserve"> brochure.</w:t>
      </w:r>
    </w:p>
    <w:p w:rsidR="00505397" w:rsidRPr="00505397" w:rsidRDefault="00505397" w:rsidP="00505397">
      <w:pPr>
        <w:pStyle w:val="ListParagraph"/>
        <w:spacing w:after="0" w:line="240" w:lineRule="auto"/>
        <w:ind w:left="108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spacing w:after="0" w:line="240" w:lineRule="auto"/>
        <w:ind w:left="1440"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 xml:space="preserve">Signature: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</w:p>
    <w:p w:rsidR="00505397" w:rsidRDefault="00505397" w:rsidP="00505397">
      <w:pPr>
        <w:pStyle w:val="ListParagraph"/>
        <w:spacing w:after="0" w:line="240" w:lineRule="auto"/>
        <w:ind w:left="1440" w:right="360"/>
        <w:rPr>
          <w:rFonts w:ascii="Times New Roman" w:hAnsi="Times New Roman"/>
          <w:sz w:val="24"/>
          <w:szCs w:val="24"/>
        </w:rPr>
      </w:pPr>
    </w:p>
    <w:p w:rsidR="00505397" w:rsidRPr="00505397" w:rsidRDefault="00505397" w:rsidP="00505397">
      <w:pPr>
        <w:pStyle w:val="ListParagraph"/>
        <w:spacing w:after="0" w:line="240" w:lineRule="auto"/>
        <w:ind w:left="1440" w:right="360"/>
        <w:rPr>
          <w:rFonts w:ascii="Times New Roman" w:hAnsi="Times New Roman"/>
          <w:sz w:val="24"/>
          <w:szCs w:val="24"/>
          <w:u w:val="single"/>
        </w:rPr>
      </w:pPr>
      <w:r w:rsidRPr="00505397">
        <w:rPr>
          <w:rFonts w:ascii="Times New Roman" w:hAnsi="Times New Roman"/>
          <w:sz w:val="24"/>
          <w:szCs w:val="24"/>
        </w:rPr>
        <w:t xml:space="preserve">Date: </w:t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</w:p>
    <w:p w:rsidR="00505397" w:rsidRPr="00505397" w:rsidRDefault="00505397" w:rsidP="00505397">
      <w:pPr>
        <w:spacing w:after="0" w:line="240" w:lineRule="auto"/>
        <w:ind w:right="360"/>
        <w:rPr>
          <w:rFonts w:ascii="Times New Roman" w:hAnsi="Times New Roman"/>
          <w:sz w:val="24"/>
          <w:szCs w:val="24"/>
          <w:u w:val="single"/>
        </w:rPr>
      </w:pPr>
    </w:p>
    <w:p w:rsidR="00505397" w:rsidRPr="00505397" w:rsidRDefault="00505397" w:rsidP="00505397">
      <w:pPr>
        <w:spacing w:after="0" w:line="240" w:lineRule="auto"/>
        <w:ind w:left="360" w:right="360"/>
        <w:rPr>
          <w:rFonts w:ascii="Times New Roman" w:hAnsi="Times New Roman"/>
          <w:sz w:val="24"/>
          <w:szCs w:val="24"/>
        </w:rPr>
      </w:pPr>
      <w:r w:rsidRPr="00505397">
        <w:rPr>
          <w:rFonts w:ascii="Times New Roman" w:hAnsi="Times New Roman"/>
          <w:sz w:val="24"/>
          <w:szCs w:val="24"/>
        </w:rPr>
        <w:t xml:space="preserve">The person responsible for assuring that the district complies with Section 504/ADAAA is the </w:t>
      </w:r>
      <w:r w:rsidRPr="005053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</w:rPr>
        <w:t xml:space="preserve">, Should you have any questions regarding these statements, please contact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</w:rPr>
        <w:t xml:space="preserve"> who may be reached at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  <w:u w:val="single"/>
        </w:rPr>
        <w:tab/>
      </w:r>
      <w:r w:rsidRPr="00505397">
        <w:rPr>
          <w:rFonts w:ascii="Times New Roman" w:hAnsi="Times New Roman"/>
          <w:sz w:val="24"/>
          <w:szCs w:val="24"/>
        </w:rPr>
        <w:t>.</w:t>
      </w:r>
    </w:p>
    <w:sectPr w:rsidR="00505397" w:rsidRPr="00505397" w:rsidSect="00814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2B" w:rsidRDefault="001C6A2B" w:rsidP="00FE5285">
      <w:pPr>
        <w:spacing w:after="0" w:line="240" w:lineRule="auto"/>
      </w:pPr>
      <w:r>
        <w:separator/>
      </w:r>
    </w:p>
  </w:endnote>
  <w:endnote w:type="continuationSeparator" w:id="0">
    <w:p w:rsidR="001C6A2B" w:rsidRDefault="001C6A2B" w:rsidP="00FE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D" w:rsidRDefault="00274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BB" w:rsidRPr="008142BE" w:rsidRDefault="008142BE" w:rsidP="008142BE">
    <w:pPr>
      <w:jc w:val="right"/>
      <w:rPr>
        <w:rFonts w:ascii="Times New Roman" w:hAnsi="Times New Roman"/>
        <w:sz w:val="16"/>
        <w:szCs w:val="12"/>
      </w:rPr>
    </w:pPr>
    <w:r w:rsidRPr="008142BE">
      <w:rPr>
        <w:rFonts w:ascii="Times New Roman" w:hAnsi="Times New Roman"/>
        <w:sz w:val="16"/>
        <w:szCs w:val="12"/>
      </w:rPr>
      <w:t>3/24/2020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CD" w:rsidRDefault="00274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2B" w:rsidRDefault="001C6A2B" w:rsidP="00FE5285">
      <w:pPr>
        <w:spacing w:after="0" w:line="240" w:lineRule="auto"/>
      </w:pPr>
      <w:r>
        <w:separator/>
      </w:r>
    </w:p>
  </w:footnote>
  <w:footnote w:type="continuationSeparator" w:id="0">
    <w:p w:rsidR="001C6A2B" w:rsidRDefault="001C6A2B" w:rsidP="00FE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72" w:rsidRDefault="002C5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285" w:rsidRPr="00054EB3" w:rsidRDefault="008142BE">
    <w:pPr>
      <w:pStyle w:val="Header"/>
      <w:rPr>
        <w:rFonts w:ascii="Times New Roman" w:hAnsi="Times New Roman"/>
        <w:b/>
        <w:i/>
        <w:color w:val="FF0000"/>
        <w:sz w:val="18"/>
        <w:szCs w:val="18"/>
      </w:rPr>
    </w:pPr>
    <w:r w:rsidRPr="00054EB3">
      <w:rPr>
        <w:rFonts w:ascii="Times New Roman" w:hAnsi="Times New Roman"/>
        <w:b/>
        <w:i/>
        <w:color w:val="FF0000"/>
        <w:sz w:val="18"/>
        <w:szCs w:val="18"/>
      </w:rPr>
      <w:t>Form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72" w:rsidRDefault="002C5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F93"/>
    <w:multiLevelType w:val="hybridMultilevel"/>
    <w:tmpl w:val="8C1E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E4AA0"/>
    <w:multiLevelType w:val="hybridMultilevel"/>
    <w:tmpl w:val="28D035EE"/>
    <w:lvl w:ilvl="0" w:tplc="F0209D9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1D"/>
    <w:rsid w:val="00054EB3"/>
    <w:rsid w:val="0017619D"/>
    <w:rsid w:val="001C6A2B"/>
    <w:rsid w:val="001D5745"/>
    <w:rsid w:val="001E65B5"/>
    <w:rsid w:val="00206081"/>
    <w:rsid w:val="002063BF"/>
    <w:rsid w:val="00241363"/>
    <w:rsid w:val="00241DBB"/>
    <w:rsid w:val="002745CD"/>
    <w:rsid w:val="00277CF9"/>
    <w:rsid w:val="00290595"/>
    <w:rsid w:val="002A7140"/>
    <w:rsid w:val="002C38F8"/>
    <w:rsid w:val="002C5E72"/>
    <w:rsid w:val="002D1E95"/>
    <w:rsid w:val="0032245D"/>
    <w:rsid w:val="00361A0C"/>
    <w:rsid w:val="00395C5E"/>
    <w:rsid w:val="003A5AFA"/>
    <w:rsid w:val="003E436B"/>
    <w:rsid w:val="00417CA3"/>
    <w:rsid w:val="004E5A9A"/>
    <w:rsid w:val="00505397"/>
    <w:rsid w:val="00510BBA"/>
    <w:rsid w:val="005738E9"/>
    <w:rsid w:val="005C113E"/>
    <w:rsid w:val="00657A20"/>
    <w:rsid w:val="0066116D"/>
    <w:rsid w:val="006D64A9"/>
    <w:rsid w:val="00750522"/>
    <w:rsid w:val="00753439"/>
    <w:rsid w:val="007D334D"/>
    <w:rsid w:val="007D5313"/>
    <w:rsid w:val="008142BE"/>
    <w:rsid w:val="00875881"/>
    <w:rsid w:val="008D4421"/>
    <w:rsid w:val="008E2B46"/>
    <w:rsid w:val="0090214C"/>
    <w:rsid w:val="0096277B"/>
    <w:rsid w:val="00974F9D"/>
    <w:rsid w:val="009C76D7"/>
    <w:rsid w:val="009D0E45"/>
    <w:rsid w:val="009D11C2"/>
    <w:rsid w:val="009F0F4D"/>
    <w:rsid w:val="00A159FA"/>
    <w:rsid w:val="00A25550"/>
    <w:rsid w:val="00AB1275"/>
    <w:rsid w:val="00B46E07"/>
    <w:rsid w:val="00B811EE"/>
    <w:rsid w:val="00BA4744"/>
    <w:rsid w:val="00BF301D"/>
    <w:rsid w:val="00BF58E5"/>
    <w:rsid w:val="00C12E6E"/>
    <w:rsid w:val="00C26084"/>
    <w:rsid w:val="00C85800"/>
    <w:rsid w:val="00CA4265"/>
    <w:rsid w:val="00CA57F5"/>
    <w:rsid w:val="00D0056F"/>
    <w:rsid w:val="00D769D9"/>
    <w:rsid w:val="00D85CFD"/>
    <w:rsid w:val="00DE0D5C"/>
    <w:rsid w:val="00DF0062"/>
    <w:rsid w:val="00E01AD2"/>
    <w:rsid w:val="00E27919"/>
    <w:rsid w:val="00E82136"/>
    <w:rsid w:val="00EB3CE5"/>
    <w:rsid w:val="00F32A72"/>
    <w:rsid w:val="00F43551"/>
    <w:rsid w:val="00FB03BC"/>
    <w:rsid w:val="00FB65A5"/>
    <w:rsid w:val="00FC2CD3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30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E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285"/>
  </w:style>
  <w:style w:type="paragraph" w:styleId="Footer">
    <w:name w:val="footer"/>
    <w:basedOn w:val="Normal"/>
    <w:link w:val="FooterChar"/>
    <w:uiPriority w:val="99"/>
    <w:unhideWhenUsed/>
    <w:rsid w:val="00FE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85"/>
  </w:style>
  <w:style w:type="paragraph" w:styleId="ListParagraph">
    <w:name w:val="List Paragraph"/>
    <w:basedOn w:val="Normal"/>
    <w:uiPriority w:val="34"/>
    <w:qFormat/>
    <w:rsid w:val="00505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30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E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285"/>
  </w:style>
  <w:style w:type="paragraph" w:styleId="Footer">
    <w:name w:val="footer"/>
    <w:basedOn w:val="Normal"/>
    <w:link w:val="FooterChar"/>
    <w:uiPriority w:val="99"/>
    <w:unhideWhenUsed/>
    <w:rsid w:val="00FE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85"/>
  </w:style>
  <w:style w:type="paragraph" w:styleId="ListParagraph">
    <w:name w:val="List Paragraph"/>
    <w:basedOn w:val="Normal"/>
    <w:uiPriority w:val="34"/>
    <w:qFormat/>
    <w:rsid w:val="0050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Rights Afforded by Section 504-ADAAA</vt:lpstr>
    </vt:vector>
  </TitlesOfParts>
  <Manager>Florida Department of Education</Manager>
  <Company>Atlantic Tech Center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Rights Afforded by Section 504-ADAAA</dc:title>
  <dc:creator>P00035939;Florida Division of Career and Adult Education</dc:creator>
  <cp:keywords>Form 7, Rights Afforded by Section 504-ADAAA</cp:keywords>
  <cp:lastModifiedBy>Paul</cp:lastModifiedBy>
  <cp:revision>2</cp:revision>
  <cp:lastPrinted>2014-10-13T19:05:00Z</cp:lastPrinted>
  <dcterms:created xsi:type="dcterms:W3CDTF">2020-04-09T14:41:00Z</dcterms:created>
  <dcterms:modified xsi:type="dcterms:W3CDTF">2020-04-09T14:41:00Z</dcterms:modified>
</cp:coreProperties>
</file>