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30" w:rsidRPr="00330A04" w:rsidRDefault="2C31D428" w:rsidP="000E0E8C">
      <w:pPr>
        <w:pStyle w:val="Caption"/>
        <w:rPr>
          <w:snapToGrid w:val="0"/>
        </w:rPr>
      </w:pPr>
      <w:r>
        <w:rPr>
          <w:noProof/>
        </w:rPr>
        <w:drawing>
          <wp:inline distT="0" distB="0" distL="0" distR="0" wp14:anchorId="72BCE958" wp14:editId="5450C908">
            <wp:extent cx="3057525" cy="1028700"/>
            <wp:effectExtent l="0" t="0" r="9525" b="0"/>
            <wp:docPr id="195290121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rsidR="001E71F8" w:rsidRPr="009650FA" w:rsidRDefault="0090274E" w:rsidP="009650FA">
      <w:pPr>
        <w:jc w:val="center"/>
        <w:rPr>
          <w:rFonts w:ascii="Arial" w:hAnsi="Arial" w:cs="Arial"/>
          <w:b/>
          <w:bCs/>
          <w:kern w:val="28"/>
          <w:sz w:val="28"/>
          <w:szCs w:val="32"/>
        </w:rPr>
      </w:pPr>
      <w:r>
        <w:rPr>
          <w:rFonts w:ascii="Arial" w:hAnsi="Arial" w:cs="Arial"/>
          <w:b/>
          <w:bCs/>
          <w:kern w:val="28"/>
          <w:sz w:val="28"/>
          <w:szCs w:val="32"/>
        </w:rPr>
        <w:t>2020</w:t>
      </w:r>
      <w:r w:rsidR="00210461">
        <w:rPr>
          <w:rFonts w:ascii="Arial" w:hAnsi="Arial" w:cs="Arial"/>
          <w:b/>
          <w:bCs/>
          <w:kern w:val="28"/>
          <w:sz w:val="28"/>
          <w:szCs w:val="32"/>
        </w:rPr>
        <w:t>-202</w:t>
      </w:r>
      <w:r>
        <w:rPr>
          <w:rFonts w:ascii="Arial" w:hAnsi="Arial" w:cs="Arial"/>
          <w:b/>
          <w:bCs/>
          <w:kern w:val="28"/>
          <w:sz w:val="28"/>
          <w:szCs w:val="32"/>
        </w:rPr>
        <w:t>1</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w:t>
      </w:r>
      <w:r w:rsidR="009650FA">
        <w:rPr>
          <w:rFonts w:ascii="Arial" w:hAnsi="Arial" w:cs="Arial"/>
          <w:b/>
          <w:bCs/>
          <w:kern w:val="28"/>
          <w:sz w:val="28"/>
          <w:szCs w:val="32"/>
        </w:rPr>
        <w:t xml:space="preserve">for Application (RFA </w:t>
      </w:r>
      <w:r w:rsidR="009650FA" w:rsidRPr="009650FA">
        <w:rPr>
          <w:rFonts w:ascii="Arial" w:hAnsi="Arial" w:cs="Arial"/>
          <w:b/>
          <w:bCs/>
          <w:kern w:val="28"/>
          <w:sz w:val="28"/>
          <w:szCs w:val="32"/>
        </w:rPr>
        <w:t>Discretionary)</w:t>
      </w:r>
    </w:p>
    <w:p w:rsidR="008C39DC" w:rsidRDefault="008C39DC" w:rsidP="001E71F8">
      <w:pPr>
        <w:spacing w:after="60"/>
        <w:jc w:val="center"/>
        <w:outlineLvl w:val="0"/>
        <w:rPr>
          <w:rFonts w:ascii="Arial" w:hAnsi="Arial" w:cs="Arial"/>
          <w:b/>
          <w:bCs/>
          <w:kern w:val="28"/>
          <w:sz w:val="28"/>
          <w:szCs w:val="28"/>
        </w:rPr>
      </w:pPr>
      <w:r>
        <w:rPr>
          <w:rFonts w:ascii="Arial" w:hAnsi="Arial" w:cs="Arial"/>
          <w:b/>
          <w:bCs/>
          <w:kern w:val="28"/>
          <w:sz w:val="28"/>
          <w:szCs w:val="28"/>
        </w:rPr>
        <w:t>TAPS#</w:t>
      </w:r>
      <w:r w:rsidR="00610564">
        <w:rPr>
          <w:rFonts w:ascii="Arial" w:hAnsi="Arial" w:cs="Arial"/>
          <w:b/>
          <w:bCs/>
          <w:kern w:val="28"/>
          <w:sz w:val="28"/>
          <w:szCs w:val="28"/>
        </w:rPr>
        <w:t>21B089</w:t>
      </w:r>
    </w:p>
    <w:p w:rsidR="001E71F8" w:rsidRDefault="001E71F8" w:rsidP="00330A04">
      <w:pPr>
        <w:spacing w:before="60" w:after="60"/>
        <w:rPr>
          <w:rFonts w:ascii="Arial" w:hAnsi="Arial" w:cs="Arial"/>
          <w:b/>
          <w:szCs w:val="24"/>
          <w:u w:val="single"/>
        </w:rPr>
      </w:pPr>
    </w:p>
    <w:p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rsidR="009112C6" w:rsidRPr="009112C6" w:rsidRDefault="009112C6" w:rsidP="009112C6">
      <w:pPr>
        <w:rPr>
          <w:rFonts w:ascii="Arial" w:hAnsi="Arial" w:cs="Arial"/>
          <w:szCs w:val="24"/>
        </w:rPr>
      </w:pPr>
    </w:p>
    <w:p w:rsidR="00B52DFA" w:rsidRPr="00375A0E" w:rsidRDefault="00B52DFA" w:rsidP="009112C6">
      <w:pPr>
        <w:rPr>
          <w:rFonts w:ascii="Arial" w:hAnsi="Arial" w:cs="Arial"/>
          <w:b/>
          <w:szCs w:val="24"/>
          <w:u w:val="single"/>
        </w:rPr>
      </w:pPr>
      <w:r w:rsidRPr="50418DD4">
        <w:rPr>
          <w:rFonts w:ascii="Arial" w:hAnsi="Arial" w:cs="Arial"/>
          <w:b/>
          <w:bCs/>
          <w:u w:val="single"/>
        </w:rPr>
        <w:t>Pro</w:t>
      </w:r>
      <w:r w:rsidR="00CC45B4" w:rsidRPr="50418DD4">
        <w:rPr>
          <w:rFonts w:ascii="Arial" w:hAnsi="Arial" w:cs="Arial"/>
          <w:b/>
          <w:bCs/>
          <w:u w:val="single"/>
        </w:rPr>
        <w:t>gram</w:t>
      </w:r>
      <w:r w:rsidRPr="50418DD4">
        <w:rPr>
          <w:rFonts w:ascii="Arial" w:hAnsi="Arial" w:cs="Arial"/>
          <w:b/>
          <w:bCs/>
          <w:u w:val="single"/>
        </w:rPr>
        <w:t xml:space="preserve"> </w:t>
      </w:r>
      <w:r w:rsidR="00CC45B4" w:rsidRPr="50418DD4">
        <w:rPr>
          <w:rFonts w:ascii="Arial" w:hAnsi="Arial" w:cs="Arial"/>
          <w:b/>
          <w:bCs/>
          <w:u w:val="single"/>
        </w:rPr>
        <w:t>Name</w:t>
      </w:r>
    </w:p>
    <w:p w:rsidR="00F203D6" w:rsidRDefault="65A8266E" w:rsidP="50418DD4">
      <w:pPr>
        <w:rPr>
          <w:rFonts w:ascii="Arial" w:hAnsi="Arial" w:cs="Arial"/>
          <w:noProof/>
        </w:rPr>
      </w:pPr>
      <w:r w:rsidRPr="000221BB">
        <w:rPr>
          <w:rFonts w:ascii="Arial" w:eastAsia="Arial" w:hAnsi="Arial" w:cs="Arial"/>
          <w:noProof/>
          <w:szCs w:val="24"/>
        </w:rPr>
        <w:t>Governor’s Emergency Education Relief (GEER) Fund</w:t>
      </w:r>
      <w:r w:rsidR="00771CB7" w:rsidRPr="000221BB">
        <w:rPr>
          <w:rFonts w:ascii="Arial" w:hAnsi="Arial" w:cs="Arial"/>
          <w:noProof/>
        </w:rPr>
        <w:t xml:space="preserve"> under the Coronavirus Aid, Relief, and Economic Security (CARES) Act</w:t>
      </w:r>
      <w:r w:rsidR="0A7EF04B" w:rsidRPr="000221BB">
        <w:rPr>
          <w:rFonts w:ascii="Arial" w:hAnsi="Arial" w:cs="Arial"/>
          <w:noProof/>
        </w:rPr>
        <w:t>, Building K-12 CTE Infrastructure</w:t>
      </w:r>
    </w:p>
    <w:p w:rsidR="00771CB7" w:rsidRPr="00375A0E" w:rsidRDefault="00771CB7" w:rsidP="009112C6">
      <w:pPr>
        <w:rPr>
          <w:rFonts w:ascii="Arial" w:hAnsi="Arial" w:cs="Arial"/>
          <w:b/>
          <w:szCs w:val="24"/>
          <w:u w:val="single"/>
        </w:rPr>
      </w:pPr>
    </w:p>
    <w:p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Authority(ies)</w:t>
      </w:r>
    </w:p>
    <w:p w:rsidR="00A14CB0" w:rsidRDefault="000221BB" w:rsidP="00B26976">
      <w:pPr>
        <w:spacing w:before="60" w:after="60"/>
        <w:rPr>
          <w:rFonts w:ascii="Arial" w:hAnsi="Arial" w:cs="Arial"/>
          <w:color w:val="000000"/>
          <w:szCs w:val="24"/>
        </w:rPr>
      </w:pPr>
      <w:r w:rsidRPr="000221BB">
        <w:rPr>
          <w:rFonts w:ascii="Arial" w:hAnsi="Arial" w:cs="Arial"/>
          <w:color w:val="000000"/>
          <w:szCs w:val="24"/>
        </w:rPr>
        <w:t>CFDA 84.425C, P.L. 116-136</w:t>
      </w:r>
      <w:r>
        <w:rPr>
          <w:rFonts w:ascii="Arial" w:hAnsi="Arial" w:cs="Arial"/>
          <w:color w:val="000000"/>
          <w:szCs w:val="24"/>
        </w:rPr>
        <w:t xml:space="preserve"> CARES </w:t>
      </w:r>
      <w:r w:rsidRPr="000221BB">
        <w:rPr>
          <w:rFonts w:ascii="Arial" w:hAnsi="Arial" w:cs="Arial"/>
          <w:color w:val="000000"/>
          <w:szCs w:val="24"/>
        </w:rPr>
        <w:t>ACT, Governor’s Emergency Education Relief Fund</w:t>
      </w:r>
    </w:p>
    <w:p w:rsidR="001039A1" w:rsidRPr="001039A1" w:rsidRDefault="001039A1" w:rsidP="008D0B53">
      <w:pPr>
        <w:textAlignment w:val="baseline"/>
        <w:rPr>
          <w:rFonts w:ascii="Arial" w:hAnsi="Arial" w:cs="Arial"/>
          <w:szCs w:val="24"/>
        </w:rPr>
      </w:pPr>
    </w:p>
    <w:p w:rsidR="006A2532" w:rsidRPr="00375A0E" w:rsidRDefault="006A2532" w:rsidP="009112C6">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rsidR="00C90175" w:rsidRDefault="00C90175" w:rsidP="00C90175">
      <w:pPr>
        <w:pStyle w:val="paragraph"/>
        <w:textAlignment w:val="baseline"/>
      </w:pPr>
      <w:r w:rsidRPr="2525E3D4">
        <w:rPr>
          <w:rStyle w:val="normaltextrun"/>
          <w:rFonts w:ascii="Arial" w:hAnsi="Arial" w:cs="Arial"/>
        </w:rPr>
        <w:t>The purpose is to provide resources for school districts to build infrastructure and increase enrollment and capacity in high-demand</w:t>
      </w:r>
      <w:r w:rsidR="6AA48F36" w:rsidRPr="2525E3D4">
        <w:rPr>
          <w:rStyle w:val="normaltextrun"/>
          <w:rFonts w:ascii="Arial" w:hAnsi="Arial" w:cs="Arial"/>
        </w:rPr>
        <w:t xml:space="preserve"> </w:t>
      </w:r>
      <w:r w:rsidRPr="2525E3D4">
        <w:rPr>
          <w:rStyle w:val="normaltextrun"/>
          <w:rFonts w:ascii="Arial" w:hAnsi="Arial" w:cs="Arial"/>
        </w:rPr>
        <w:t>CTE</w:t>
      </w:r>
      <w:r w:rsidR="1BEABB10" w:rsidRPr="2525E3D4">
        <w:rPr>
          <w:rStyle w:val="normaltextrun"/>
          <w:rFonts w:ascii="Arial" w:hAnsi="Arial" w:cs="Arial"/>
        </w:rPr>
        <w:t xml:space="preserve"> </w:t>
      </w:r>
      <w:r w:rsidRPr="2525E3D4">
        <w:rPr>
          <w:rStyle w:val="normaltextrun"/>
          <w:rFonts w:ascii="Arial" w:hAnsi="Arial" w:cs="Arial"/>
        </w:rPr>
        <w:t xml:space="preserve">programs. The </w:t>
      </w:r>
      <w:r w:rsidR="3AFF3900" w:rsidRPr="2525E3D4">
        <w:rPr>
          <w:rStyle w:val="normaltextrun"/>
          <w:rFonts w:ascii="Arial" w:hAnsi="Arial" w:cs="Arial"/>
        </w:rPr>
        <w:t xml:space="preserve">aim </w:t>
      </w:r>
      <w:r w:rsidR="00C9455C">
        <w:rPr>
          <w:rStyle w:val="normaltextrun"/>
          <w:rFonts w:ascii="Arial" w:hAnsi="Arial" w:cs="Arial"/>
        </w:rPr>
        <w:t xml:space="preserve">of </w:t>
      </w:r>
      <w:r w:rsidR="3AFF3900" w:rsidRPr="2525E3D4">
        <w:rPr>
          <w:rStyle w:val="normaltextrun"/>
          <w:rFonts w:ascii="Arial" w:hAnsi="Arial" w:cs="Arial"/>
        </w:rPr>
        <w:t>this funding</w:t>
      </w:r>
      <w:r w:rsidRPr="2525E3D4">
        <w:rPr>
          <w:rStyle w:val="normaltextrun"/>
          <w:rFonts w:ascii="Arial" w:hAnsi="Arial" w:cs="Arial"/>
        </w:rPr>
        <w:t xml:space="preserve"> is to accelerate students’ readiness for work and/or immediate entry into an in-demand postsecondary CTE program. </w:t>
      </w:r>
      <w:r w:rsidRPr="2525E3D4">
        <w:rPr>
          <w:rStyle w:val="eop"/>
          <w:rFonts w:ascii="Arial" w:hAnsi="Arial" w:cs="Arial"/>
        </w:rPr>
        <w:t> </w:t>
      </w:r>
    </w:p>
    <w:p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rsidR="00E4684F" w:rsidRPr="00B902D1" w:rsidRDefault="00E4684F" w:rsidP="0474C8B8">
      <w:pPr>
        <w:rPr>
          <w:rFonts w:ascii="Arial" w:hAnsi="Arial" w:cs="Arial"/>
          <w:b/>
          <w:bCs/>
          <w:color w:val="000000"/>
        </w:rPr>
      </w:pPr>
      <w:r w:rsidRPr="008E5579">
        <w:rPr>
          <w:rFonts w:ascii="Arial" w:hAnsi="Arial" w:cs="Arial"/>
          <w:b/>
          <w:bCs/>
        </w:rPr>
        <w:t>$</w:t>
      </w:r>
      <w:r w:rsidR="002E5958">
        <w:rPr>
          <w:rFonts w:ascii="Arial" w:hAnsi="Arial" w:cs="Arial"/>
          <w:b/>
          <w:bCs/>
        </w:rPr>
        <w:t>10,900,000</w:t>
      </w:r>
      <w:r w:rsidR="00723B07" w:rsidRPr="0474C8B8">
        <w:rPr>
          <w:rFonts w:ascii="Arial" w:hAnsi="Arial" w:cs="Arial"/>
          <w:b/>
          <w:bCs/>
          <w:color w:val="FF0000"/>
        </w:rPr>
        <w:t xml:space="preserve"> </w:t>
      </w:r>
    </w:p>
    <w:p w:rsidR="00E4684F" w:rsidRPr="000221BB" w:rsidRDefault="00E4684F" w:rsidP="4DAC37C6">
      <w:pPr>
        <w:rPr>
          <w:rFonts w:ascii="Arial" w:hAnsi="Arial" w:cs="Arial"/>
        </w:rPr>
      </w:pPr>
      <w:r w:rsidRPr="4DAC37C6">
        <w:rPr>
          <w:rFonts w:ascii="Arial" w:hAnsi="Arial" w:cs="Arial"/>
        </w:rPr>
        <w:t xml:space="preserve">See </w:t>
      </w:r>
      <w:r w:rsidRPr="000221BB">
        <w:rPr>
          <w:rFonts w:ascii="Arial" w:hAnsi="Arial" w:cs="Arial"/>
          <w:b/>
          <w:bCs/>
          <w:shd w:val="clear" w:color="auto" w:fill="FFFFFF"/>
        </w:rPr>
        <w:t xml:space="preserve">Allocation Chart </w:t>
      </w:r>
      <w:r w:rsidRPr="000221BB">
        <w:rPr>
          <w:rFonts w:ascii="Arial" w:hAnsi="Arial" w:cs="Arial"/>
          <w:shd w:val="clear" w:color="auto" w:fill="FFFFFF"/>
        </w:rPr>
        <w:t>in the</w:t>
      </w:r>
      <w:r w:rsidRPr="000221BB">
        <w:rPr>
          <w:rFonts w:ascii="Arial" w:hAnsi="Arial" w:cs="Arial"/>
          <w:b/>
          <w:bCs/>
          <w:shd w:val="clear" w:color="auto" w:fill="FFFFFF"/>
        </w:rPr>
        <w:t xml:space="preserve"> </w:t>
      </w:r>
      <w:r w:rsidR="000221BB" w:rsidRPr="000221BB">
        <w:rPr>
          <w:rFonts w:ascii="Arial" w:hAnsi="Arial" w:cs="Arial"/>
          <w:b/>
          <w:bCs/>
          <w:shd w:val="clear" w:color="auto" w:fill="FFFFFF"/>
        </w:rPr>
        <w:t>Building</w:t>
      </w:r>
      <w:r w:rsidR="6CCCF83B" w:rsidRPr="000221BB">
        <w:rPr>
          <w:rFonts w:ascii="Arial" w:hAnsi="Arial" w:cs="Arial"/>
          <w:b/>
          <w:bCs/>
          <w:shd w:val="clear" w:color="auto" w:fill="FFFFFF"/>
        </w:rPr>
        <w:t xml:space="preserve"> K-12 CTE Infrastructure Application (Excel)</w:t>
      </w:r>
    </w:p>
    <w:p w:rsidR="00E4684F" w:rsidRDefault="00E4684F" w:rsidP="009112C6">
      <w:pPr>
        <w:rPr>
          <w:rFonts w:ascii="Arial" w:hAnsi="Arial" w:cs="Arial"/>
          <w:b/>
          <w:bCs/>
        </w:rPr>
      </w:pPr>
    </w:p>
    <w:p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rsidR="000879AB" w:rsidRDefault="005872BD" w:rsidP="000879AB">
      <w:pPr>
        <w:rPr>
          <w:rFonts w:ascii="Arial" w:hAnsi="Arial" w:cs="Arial"/>
          <w:szCs w:val="24"/>
        </w:rPr>
      </w:pPr>
      <w:r>
        <w:rPr>
          <w:rFonts w:ascii="Arial" w:hAnsi="Arial" w:cs="Arial"/>
          <w:szCs w:val="24"/>
        </w:rPr>
        <w:t>Discretionary</w:t>
      </w:r>
    </w:p>
    <w:p w:rsidR="00A14CB0" w:rsidRPr="00375A0E" w:rsidRDefault="00A14CB0" w:rsidP="000879AB">
      <w:pPr>
        <w:rPr>
          <w:rFonts w:ascii="Arial" w:hAnsi="Arial" w:cs="Arial"/>
          <w:szCs w:val="24"/>
        </w:rPr>
      </w:pPr>
    </w:p>
    <w:p w:rsidR="00DA1BE1" w:rsidRPr="008F29D9" w:rsidRDefault="00DA1BE1" w:rsidP="00DA1BE1">
      <w:pPr>
        <w:pStyle w:val="Subtitle"/>
        <w:rPr>
          <w:rFonts w:ascii="Arial" w:hAnsi="Arial" w:cs="Arial"/>
        </w:rPr>
      </w:pPr>
      <w:r w:rsidRPr="008F29D9">
        <w:rPr>
          <w:rFonts w:ascii="Arial" w:hAnsi="Arial" w:cs="Arial"/>
        </w:rPr>
        <w:t>Budget / Program Performance Period</w:t>
      </w:r>
    </w:p>
    <w:p w:rsidR="00542EB3" w:rsidRPr="000221BB" w:rsidRDefault="005872BD" w:rsidP="00542EB3">
      <w:pPr>
        <w:pStyle w:val="Header"/>
        <w:rPr>
          <w:rFonts w:ascii="Arial" w:hAnsi="Arial" w:cs="Arial"/>
          <w:szCs w:val="24"/>
        </w:rPr>
      </w:pPr>
      <w:r>
        <w:rPr>
          <w:rFonts w:ascii="Arial" w:hAnsi="Arial" w:cs="Arial"/>
          <w:szCs w:val="24"/>
        </w:rPr>
        <w:t>May 28, 2020</w:t>
      </w:r>
      <w:r w:rsidR="00542EB3" w:rsidRPr="000221BB">
        <w:rPr>
          <w:rFonts w:ascii="Arial" w:hAnsi="Arial" w:cs="Arial"/>
          <w:szCs w:val="24"/>
        </w:rPr>
        <w:t xml:space="preserve"> through September 30, 2022 </w:t>
      </w:r>
    </w:p>
    <w:p w:rsidR="00542EB3" w:rsidRPr="000221BB" w:rsidRDefault="00542EB3" w:rsidP="00542EB3">
      <w:pPr>
        <w:pStyle w:val="Header"/>
        <w:rPr>
          <w:rFonts w:ascii="Arial" w:hAnsi="Arial" w:cs="Arial"/>
          <w:szCs w:val="24"/>
        </w:rPr>
      </w:pPr>
      <w:r w:rsidRPr="000221BB">
        <w:rPr>
          <w:rFonts w:ascii="Arial" w:hAnsi="Arial" w:cs="Arial"/>
          <w:szCs w:val="24"/>
        </w:rPr>
        <w:t> </w:t>
      </w:r>
    </w:p>
    <w:p w:rsidR="00542EB3" w:rsidRPr="00542EB3" w:rsidRDefault="00542EB3" w:rsidP="00542EB3">
      <w:pPr>
        <w:pStyle w:val="Header"/>
        <w:rPr>
          <w:rFonts w:ascii="Arial" w:hAnsi="Arial" w:cs="Arial"/>
          <w:szCs w:val="24"/>
        </w:rPr>
      </w:pPr>
      <w:r w:rsidRPr="000221BB">
        <w:rPr>
          <w:rFonts w:ascii="Arial" w:hAnsi="Arial" w:cs="Arial"/>
          <w:szCs w:val="24"/>
        </w:rPr>
        <w:t>Pre-Award costs are authorized for any allowable expenditure incurred on or after March 13, 2020, the date the President declared the national emergency due to COVID-19.</w:t>
      </w:r>
    </w:p>
    <w:p w:rsidR="63D02F75" w:rsidRDefault="00542EB3" w:rsidP="00542EB3">
      <w:pPr>
        <w:pStyle w:val="Header"/>
        <w:rPr>
          <w:rFonts w:ascii="Arial" w:hAnsi="Arial" w:cs="Arial"/>
        </w:rPr>
      </w:pPr>
      <w:r w:rsidRPr="00542EB3">
        <w:rPr>
          <w:rFonts w:ascii="Arial" w:hAnsi="Arial" w:cs="Arial"/>
          <w:szCs w:val="24"/>
        </w:rPr>
        <w:t> </w:t>
      </w:r>
    </w:p>
    <w:p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rsidR="009112C6" w:rsidRDefault="00F23B3A" w:rsidP="009112C6">
      <w:pPr>
        <w:rPr>
          <w:rStyle w:val="normaltextrun"/>
          <w:rFonts w:ascii="Arial" w:hAnsi="Arial" w:cs="Arial"/>
        </w:rPr>
      </w:pPr>
      <w:r>
        <w:rPr>
          <w:rStyle w:val="normaltextrun"/>
          <w:rFonts w:ascii="Arial" w:hAnsi="Arial" w:cs="Arial"/>
        </w:rPr>
        <w:t>Secondary career and technical education students</w:t>
      </w:r>
    </w:p>
    <w:p w:rsidR="00F23B3A" w:rsidRDefault="00F23B3A" w:rsidP="009112C6">
      <w:pPr>
        <w:rPr>
          <w:rFonts w:ascii="Arial" w:hAnsi="Arial" w:cs="Arial"/>
          <w:szCs w:val="24"/>
        </w:rPr>
      </w:pPr>
    </w:p>
    <w:p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rsidR="00F203D6" w:rsidRPr="00375A0E" w:rsidRDefault="00517031" w:rsidP="2525E3D4">
      <w:pPr>
        <w:rPr>
          <w:rFonts w:ascii="Arial" w:hAnsi="Arial" w:cs="Arial"/>
        </w:rPr>
      </w:pPr>
      <w:r w:rsidRPr="2525E3D4">
        <w:rPr>
          <w:rFonts w:ascii="Arial" w:hAnsi="Arial" w:cs="Arial"/>
        </w:rPr>
        <w:t>Florida Public School Districts</w:t>
      </w:r>
      <w:r w:rsidR="00B22C52" w:rsidRPr="2525E3D4">
        <w:rPr>
          <w:rFonts w:ascii="Arial" w:hAnsi="Arial" w:cs="Arial"/>
        </w:rPr>
        <w:t xml:space="preserve"> </w:t>
      </w:r>
    </w:p>
    <w:p w:rsidR="2525E3D4" w:rsidRDefault="2525E3D4" w:rsidP="2525E3D4">
      <w:pPr>
        <w:rPr>
          <w:rFonts w:ascii="Arial" w:hAnsi="Arial" w:cs="Arial"/>
        </w:rPr>
      </w:pPr>
    </w:p>
    <w:p w:rsidR="0003624A" w:rsidRDefault="0003624A">
      <w:pPr>
        <w:rPr>
          <w:rFonts w:ascii="Arial" w:hAnsi="Arial" w:cs="Arial"/>
          <w:b/>
          <w:szCs w:val="24"/>
          <w:u w:val="single"/>
        </w:rPr>
      </w:pPr>
      <w:r>
        <w:rPr>
          <w:rFonts w:ascii="Arial" w:hAnsi="Arial" w:cs="Arial"/>
          <w:b/>
          <w:szCs w:val="24"/>
          <w:u w:val="single"/>
        </w:rPr>
        <w:br w:type="page"/>
      </w:r>
    </w:p>
    <w:p w:rsidR="00943C53" w:rsidRPr="00887F01" w:rsidRDefault="00943C53" w:rsidP="00330A04">
      <w:pPr>
        <w:spacing w:before="60" w:after="60"/>
        <w:rPr>
          <w:rFonts w:ascii="Arial" w:hAnsi="Arial" w:cs="Arial"/>
          <w:b/>
          <w:szCs w:val="24"/>
          <w:u w:val="single"/>
        </w:rPr>
      </w:pPr>
      <w:r w:rsidRPr="00887F01">
        <w:rPr>
          <w:rFonts w:ascii="Arial" w:hAnsi="Arial" w:cs="Arial"/>
          <w:b/>
          <w:szCs w:val="24"/>
          <w:u w:val="single"/>
        </w:rPr>
        <w:lastRenderedPageBreak/>
        <w:t>Application Due Date</w:t>
      </w:r>
    </w:p>
    <w:p w:rsidR="0096431E" w:rsidRDefault="00E477C8" w:rsidP="000221BB">
      <w:pPr>
        <w:ind w:left="-90" w:firstLine="90"/>
        <w:rPr>
          <w:rFonts w:ascii="Arial" w:hAnsi="Arial" w:cs="Arial"/>
        </w:rPr>
      </w:pPr>
      <w:r w:rsidRPr="00887F01">
        <w:rPr>
          <w:rFonts w:ascii="Arial" w:hAnsi="Arial" w:cs="Arial"/>
          <w:bCs/>
        </w:rPr>
        <w:t xml:space="preserve">Due on or before </w:t>
      </w:r>
      <w:r w:rsidR="00C005F7" w:rsidRPr="00887F01">
        <w:rPr>
          <w:rFonts w:ascii="Arial" w:hAnsi="Arial" w:cs="Arial"/>
          <w:bCs/>
        </w:rPr>
        <w:t>J</w:t>
      </w:r>
      <w:r w:rsidR="7D1102DA" w:rsidRPr="00887F01">
        <w:rPr>
          <w:rFonts w:ascii="Arial" w:hAnsi="Arial" w:cs="Arial"/>
          <w:bCs/>
        </w:rPr>
        <w:t>uly 17</w:t>
      </w:r>
      <w:r w:rsidR="00517031" w:rsidRPr="00887F01">
        <w:rPr>
          <w:rFonts w:ascii="Arial" w:hAnsi="Arial" w:cs="Arial"/>
          <w:bCs/>
        </w:rPr>
        <w:t>, 20</w:t>
      </w:r>
      <w:r w:rsidR="0090274E" w:rsidRPr="00887F01">
        <w:rPr>
          <w:rFonts w:ascii="Arial" w:hAnsi="Arial" w:cs="Arial"/>
          <w:bCs/>
        </w:rPr>
        <w:t>20</w:t>
      </w:r>
      <w:r w:rsidR="00BC5E92" w:rsidRPr="00887F01">
        <w:rPr>
          <w:rFonts w:ascii="Arial" w:hAnsi="Arial" w:cs="Arial"/>
        </w:rPr>
        <w:t xml:space="preserve"> </w:t>
      </w:r>
    </w:p>
    <w:p w:rsidR="0003624A" w:rsidRDefault="0003624A" w:rsidP="000221BB">
      <w:pPr>
        <w:ind w:left="-90" w:firstLine="90"/>
        <w:rPr>
          <w:rFonts w:ascii="Arial" w:hAnsi="Arial" w:cs="Arial"/>
        </w:rPr>
      </w:pPr>
    </w:p>
    <w:p w:rsidR="0003624A" w:rsidRDefault="0003624A" w:rsidP="009650FA">
      <w:pPr>
        <w:rPr>
          <w:rFonts w:ascii="Arial" w:hAnsi="Arial" w:cs="Arial"/>
        </w:rPr>
      </w:pPr>
      <w:r>
        <w:rPr>
          <w:rFonts w:ascii="Arial" w:hAnsi="Arial" w:cs="Arial"/>
        </w:rPr>
        <w:t>Agencies that do not su</w:t>
      </w:r>
      <w:r w:rsidR="00C9455C">
        <w:rPr>
          <w:rFonts w:ascii="Arial" w:hAnsi="Arial" w:cs="Arial"/>
        </w:rPr>
        <w:t>bmit an application to F</w:t>
      </w:r>
      <w:r w:rsidR="004E1967">
        <w:rPr>
          <w:rFonts w:ascii="Arial" w:hAnsi="Arial" w:cs="Arial"/>
        </w:rPr>
        <w:t>DOE by August 15</w:t>
      </w:r>
      <w:r>
        <w:rPr>
          <w:rFonts w:ascii="Arial" w:hAnsi="Arial" w:cs="Arial"/>
        </w:rPr>
        <w:t>, 2020, will forfeit their allocation.  Funds</w:t>
      </w:r>
      <w:r w:rsidR="00F51BC4">
        <w:rPr>
          <w:rFonts w:ascii="Arial" w:hAnsi="Arial" w:cs="Arial"/>
        </w:rPr>
        <w:t xml:space="preserve"> not awarded to agencies by August 15, 2020, </w:t>
      </w:r>
      <w:r>
        <w:rPr>
          <w:rFonts w:ascii="Arial" w:hAnsi="Arial" w:cs="Arial"/>
        </w:rPr>
        <w:t>will be reallocated to other eligible agencies.</w:t>
      </w:r>
    </w:p>
    <w:p w:rsidR="002434AD" w:rsidRDefault="002434AD" w:rsidP="009650FA">
      <w:pPr>
        <w:rPr>
          <w:rFonts w:ascii="Arial" w:hAnsi="Arial" w:cs="Arial"/>
        </w:rPr>
      </w:pPr>
    </w:p>
    <w:p w:rsidR="002434AD" w:rsidRDefault="002434AD" w:rsidP="009650FA">
      <w:pPr>
        <w:rPr>
          <w:rFonts w:ascii="Arial" w:hAnsi="Arial" w:cs="Arial"/>
        </w:rPr>
      </w:pPr>
      <w:r>
        <w:rPr>
          <w:rFonts w:ascii="Arial" w:hAnsi="Arial" w:cs="Arial"/>
        </w:rPr>
        <w:t>If an agency elects not to apply for the Building K12 CTE Infrastructure funds, the agency head sho</w:t>
      </w:r>
      <w:r w:rsidR="00C9455C">
        <w:rPr>
          <w:rFonts w:ascii="Arial" w:hAnsi="Arial" w:cs="Arial"/>
        </w:rPr>
        <w:t>uld notify F</w:t>
      </w:r>
      <w:r>
        <w:rPr>
          <w:rFonts w:ascii="Arial" w:hAnsi="Arial" w:cs="Arial"/>
        </w:rPr>
        <w:t xml:space="preserve">DOE via email at </w:t>
      </w:r>
      <w:hyperlink r:id="rId12" w:history="1">
        <w:r w:rsidRPr="007156B9">
          <w:rPr>
            <w:rStyle w:val="Hyperlink"/>
            <w:rFonts w:ascii="Arial" w:hAnsi="Arial" w:cs="Arial"/>
          </w:rPr>
          <w:t>CTECARESACT@fldoe.org</w:t>
        </w:r>
      </w:hyperlink>
      <w:r>
        <w:rPr>
          <w:rFonts w:ascii="Arial" w:hAnsi="Arial" w:cs="Arial"/>
        </w:rPr>
        <w:t>.</w:t>
      </w:r>
    </w:p>
    <w:p w:rsidR="0003624A" w:rsidRPr="00887F01" w:rsidRDefault="0003624A" w:rsidP="000221BB">
      <w:pPr>
        <w:ind w:left="-90" w:firstLine="90"/>
        <w:rPr>
          <w:rFonts w:ascii="Arial" w:hAnsi="Arial" w:cs="Arial"/>
        </w:rPr>
      </w:pPr>
    </w:p>
    <w:p w:rsidR="0010418C" w:rsidRPr="00DB1063" w:rsidRDefault="0010418C" w:rsidP="0010418C">
      <w:pPr>
        <w:spacing w:before="60" w:after="60"/>
        <w:rPr>
          <w:rFonts w:ascii="Arial" w:hAnsi="Arial" w:cs="Arial"/>
          <w:b/>
          <w:szCs w:val="24"/>
          <w:u w:val="single"/>
        </w:rPr>
      </w:pPr>
      <w:r w:rsidRPr="00DB1063">
        <w:rPr>
          <w:rFonts w:ascii="Arial" w:hAnsi="Arial" w:cs="Arial"/>
          <w:b/>
          <w:szCs w:val="24"/>
          <w:u w:val="single"/>
        </w:rPr>
        <w:t>Matching Requirement</w:t>
      </w:r>
    </w:p>
    <w:p w:rsidR="0008065C" w:rsidRDefault="0008065C" w:rsidP="0008065C">
      <w:pPr>
        <w:pStyle w:val="paragraph"/>
        <w:textAlignment w:val="baseline"/>
        <w:rPr>
          <w:rStyle w:val="normaltextrun"/>
          <w:rFonts w:ascii="Arial" w:hAnsi="Arial" w:cs="Arial"/>
        </w:rPr>
      </w:pPr>
      <w:r w:rsidRPr="00DB1063">
        <w:rPr>
          <w:rStyle w:val="normaltextrun"/>
          <w:rFonts w:ascii="Arial" w:hAnsi="Arial" w:cs="Arial"/>
        </w:rPr>
        <w:t>None</w:t>
      </w:r>
    </w:p>
    <w:p w:rsidR="000221BB" w:rsidRDefault="000221BB" w:rsidP="000221BB">
      <w:pPr>
        <w:pStyle w:val="paragraph"/>
        <w:ind w:left="720"/>
        <w:textAlignment w:val="baseline"/>
        <w:rPr>
          <w:rFonts w:ascii="Arial" w:eastAsia="Arial" w:hAnsi="Arial" w:cs="Arial"/>
        </w:rPr>
      </w:pPr>
    </w:p>
    <w:p w:rsidR="00CA3BE9" w:rsidRPr="00CA3BE9" w:rsidRDefault="00CA3BE9" w:rsidP="00E4684F">
      <w:pPr>
        <w:spacing w:before="60" w:after="60"/>
        <w:rPr>
          <w:rFonts w:ascii="Arial" w:hAnsi="Arial" w:cs="Arial"/>
          <w:bCs/>
          <w:szCs w:val="24"/>
        </w:rPr>
        <w:sectPr w:rsidR="00CA3BE9" w:rsidRPr="00CA3BE9" w:rsidSect="00345E8E">
          <w:footerReference w:type="default" r:id="rId13"/>
          <w:pgSz w:w="12240" w:h="15840" w:code="1"/>
          <w:pgMar w:top="720" w:right="720" w:bottom="720" w:left="720" w:header="720" w:footer="720" w:gutter="0"/>
          <w:cols w:space="720"/>
          <w:docGrid w:linePitch="360"/>
        </w:sectPr>
      </w:pPr>
    </w:p>
    <w:p w:rsidR="00857CB0" w:rsidRDefault="002562EC" w:rsidP="00E4684F">
      <w:pPr>
        <w:spacing w:before="60" w:after="60"/>
        <w:rPr>
          <w:rFonts w:ascii="Arial" w:hAnsi="Arial" w:cs="Arial"/>
          <w:b/>
          <w:szCs w:val="24"/>
          <w:u w:val="single"/>
        </w:rPr>
      </w:pPr>
      <w:r>
        <w:rPr>
          <w:rFonts w:ascii="Arial" w:hAnsi="Arial" w:cs="Arial"/>
          <w:b/>
          <w:szCs w:val="24"/>
          <w:u w:val="single"/>
        </w:rPr>
        <w:lastRenderedPageBreak/>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3F777F" w:rsidRPr="00F30876" w:rsidTr="2525E3D4">
        <w:tc>
          <w:tcPr>
            <w:tcW w:w="101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77F" w:rsidRPr="000C4C3C" w:rsidRDefault="003F777F" w:rsidP="00F80606">
            <w:pPr>
              <w:jc w:val="center"/>
              <w:rPr>
                <w:rFonts w:ascii="Arial" w:hAnsi="Arial" w:cs="Arial"/>
                <w:b/>
                <w:sz w:val="22"/>
                <w:szCs w:val="22"/>
              </w:rPr>
            </w:pPr>
            <w:r w:rsidRPr="000C4C3C">
              <w:rPr>
                <w:rFonts w:ascii="Arial" w:hAnsi="Arial" w:cs="Arial"/>
                <w:b/>
                <w:sz w:val="22"/>
                <w:szCs w:val="22"/>
              </w:rPr>
              <w:t>Program Managers</w:t>
            </w:r>
          </w:p>
        </w:tc>
      </w:tr>
      <w:tr w:rsidR="003F777F" w:rsidRPr="00F30876" w:rsidTr="2525E3D4">
        <w:tc>
          <w:tcPr>
            <w:tcW w:w="3142" w:type="dxa"/>
            <w:shd w:val="clear" w:color="auto" w:fill="auto"/>
          </w:tcPr>
          <w:p w:rsidR="5477DA0E" w:rsidRDefault="000221BB" w:rsidP="2525E3D4">
            <w:pPr>
              <w:rPr>
                <w:rFonts w:ascii="Arial" w:hAnsi="Arial" w:cs="Arial"/>
                <w:b/>
                <w:bCs/>
                <w:sz w:val="22"/>
                <w:szCs w:val="22"/>
              </w:rPr>
            </w:pPr>
            <w:r>
              <w:rPr>
                <w:rFonts w:ascii="Arial" w:hAnsi="Arial" w:cs="Arial"/>
                <w:b/>
                <w:bCs/>
                <w:sz w:val="22"/>
                <w:szCs w:val="22"/>
              </w:rPr>
              <w:t xml:space="preserve">Elsa “Marcy” </w:t>
            </w:r>
            <w:r w:rsidR="5477DA0E" w:rsidRPr="2525E3D4">
              <w:rPr>
                <w:rFonts w:ascii="Arial" w:hAnsi="Arial" w:cs="Arial"/>
                <w:b/>
                <w:bCs/>
                <w:sz w:val="22"/>
                <w:szCs w:val="22"/>
              </w:rPr>
              <w:t>Sieg</w:t>
            </w:r>
          </w:p>
          <w:p w:rsidR="005872BD" w:rsidRDefault="00C032E7" w:rsidP="2525E3D4">
            <w:pPr>
              <w:rPr>
                <w:rFonts w:ascii="Arial" w:hAnsi="Arial" w:cs="Arial"/>
                <w:bCs/>
                <w:sz w:val="22"/>
                <w:szCs w:val="22"/>
              </w:rPr>
            </w:pPr>
            <w:hyperlink r:id="rId14" w:history="1">
              <w:r w:rsidR="005872BD" w:rsidRPr="002E7D26">
                <w:rPr>
                  <w:rStyle w:val="Hyperlink"/>
                  <w:rFonts w:ascii="Arial" w:hAnsi="Arial" w:cs="Arial"/>
                  <w:bCs/>
                  <w:sz w:val="22"/>
                  <w:szCs w:val="22"/>
                </w:rPr>
                <w:t>Elsa.Sieg@fldoe.org</w:t>
              </w:r>
            </w:hyperlink>
          </w:p>
          <w:p w:rsidR="003F777F" w:rsidRPr="00CF14B5" w:rsidRDefault="59C70597" w:rsidP="2525E3D4">
            <w:pPr>
              <w:rPr>
                <w:rFonts w:ascii="Arial" w:hAnsi="Arial" w:cs="Arial"/>
                <w:sz w:val="22"/>
                <w:szCs w:val="22"/>
              </w:rPr>
            </w:pPr>
            <w:r w:rsidRPr="2525E3D4">
              <w:rPr>
                <w:rFonts w:ascii="Arial" w:hAnsi="Arial" w:cs="Arial"/>
                <w:sz w:val="22"/>
                <w:szCs w:val="22"/>
              </w:rPr>
              <w:t>(850) 245-9041</w:t>
            </w:r>
          </w:p>
        </w:tc>
        <w:tc>
          <w:tcPr>
            <w:tcW w:w="3088" w:type="dxa"/>
            <w:tcBorders>
              <w:bottom w:val="single" w:sz="4" w:space="0" w:color="auto"/>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Alachua</w:t>
            </w:r>
          </w:p>
          <w:p w:rsidR="003F777F" w:rsidRPr="00CF14B5" w:rsidRDefault="003F777F" w:rsidP="00F80606">
            <w:pPr>
              <w:rPr>
                <w:rFonts w:ascii="Arial" w:hAnsi="Arial" w:cs="Arial"/>
                <w:sz w:val="22"/>
                <w:szCs w:val="22"/>
              </w:rPr>
            </w:pPr>
            <w:r w:rsidRPr="00CF14B5">
              <w:rPr>
                <w:rFonts w:ascii="Arial" w:hAnsi="Arial" w:cs="Arial"/>
                <w:sz w:val="22"/>
                <w:szCs w:val="22"/>
              </w:rPr>
              <w:t>Baker</w:t>
            </w:r>
          </w:p>
          <w:p w:rsidR="003F777F" w:rsidRPr="00CF14B5" w:rsidRDefault="003F777F" w:rsidP="00F80606">
            <w:pPr>
              <w:rPr>
                <w:rFonts w:ascii="Arial" w:hAnsi="Arial" w:cs="Arial"/>
                <w:sz w:val="22"/>
                <w:szCs w:val="22"/>
              </w:rPr>
            </w:pPr>
            <w:r w:rsidRPr="00CF14B5">
              <w:rPr>
                <w:rFonts w:ascii="Arial" w:hAnsi="Arial" w:cs="Arial"/>
                <w:sz w:val="22"/>
                <w:szCs w:val="22"/>
              </w:rPr>
              <w:t>Bradford</w:t>
            </w:r>
          </w:p>
          <w:p w:rsidR="003F777F" w:rsidRPr="00886A2A" w:rsidRDefault="003F777F" w:rsidP="00F80606">
            <w:pPr>
              <w:rPr>
                <w:rFonts w:ascii="Arial" w:hAnsi="Arial" w:cs="Arial"/>
                <w:color w:val="FF0000"/>
                <w:sz w:val="22"/>
                <w:szCs w:val="22"/>
              </w:rPr>
            </w:pPr>
            <w:r w:rsidRPr="00CF14B5">
              <w:rPr>
                <w:rFonts w:ascii="Arial" w:hAnsi="Arial" w:cs="Arial"/>
                <w:sz w:val="22"/>
                <w:szCs w:val="22"/>
              </w:rPr>
              <w:t>Clay</w:t>
            </w:r>
          </w:p>
          <w:p w:rsidR="003F777F" w:rsidRPr="00CF14B5" w:rsidRDefault="003F777F" w:rsidP="00F80606">
            <w:pPr>
              <w:rPr>
                <w:rFonts w:ascii="Arial" w:hAnsi="Arial" w:cs="Arial"/>
                <w:sz w:val="22"/>
                <w:szCs w:val="22"/>
              </w:rPr>
            </w:pPr>
            <w:r w:rsidRPr="00CF14B5">
              <w:rPr>
                <w:rFonts w:ascii="Arial" w:hAnsi="Arial" w:cs="Arial"/>
                <w:sz w:val="22"/>
                <w:szCs w:val="22"/>
              </w:rPr>
              <w:t>Columbia</w:t>
            </w:r>
          </w:p>
          <w:p w:rsidR="003F777F" w:rsidRPr="00CF14B5" w:rsidRDefault="003F777F" w:rsidP="00F80606">
            <w:pPr>
              <w:rPr>
                <w:rFonts w:ascii="Arial" w:hAnsi="Arial" w:cs="Arial"/>
                <w:sz w:val="22"/>
                <w:szCs w:val="22"/>
              </w:rPr>
            </w:pPr>
            <w:r w:rsidRPr="00CF14B5">
              <w:rPr>
                <w:rFonts w:ascii="Arial" w:hAnsi="Arial" w:cs="Arial"/>
                <w:sz w:val="22"/>
                <w:szCs w:val="22"/>
              </w:rPr>
              <w:t>Duval</w:t>
            </w:r>
          </w:p>
          <w:p w:rsidR="003F777F" w:rsidRPr="00CF14B5" w:rsidRDefault="003F777F" w:rsidP="00F80606">
            <w:pPr>
              <w:rPr>
                <w:rFonts w:ascii="Arial" w:hAnsi="Arial" w:cs="Arial"/>
                <w:sz w:val="22"/>
                <w:szCs w:val="22"/>
              </w:rPr>
            </w:pPr>
            <w:r w:rsidRPr="00CF14B5">
              <w:rPr>
                <w:rFonts w:ascii="Arial" w:hAnsi="Arial" w:cs="Arial"/>
                <w:sz w:val="22"/>
                <w:szCs w:val="22"/>
              </w:rPr>
              <w:t>Flagler</w:t>
            </w:r>
          </w:p>
          <w:p w:rsidR="003F777F" w:rsidRPr="00CF14B5" w:rsidRDefault="003F777F" w:rsidP="00F80606">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Putnam</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St. Johns </w:t>
            </w:r>
          </w:p>
          <w:p w:rsidR="003F777F" w:rsidRPr="00CF14B5" w:rsidRDefault="003F777F" w:rsidP="00F80606">
            <w:pPr>
              <w:rPr>
                <w:rFonts w:ascii="Arial" w:hAnsi="Arial" w:cs="Arial"/>
                <w:sz w:val="22"/>
                <w:szCs w:val="22"/>
              </w:rPr>
            </w:pPr>
            <w:r w:rsidRPr="00CF14B5">
              <w:rPr>
                <w:rFonts w:ascii="Arial" w:hAnsi="Arial" w:cs="Arial"/>
                <w:sz w:val="22"/>
                <w:szCs w:val="22"/>
              </w:rPr>
              <w:t>Union</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College of Central Florida </w:t>
            </w:r>
          </w:p>
          <w:p w:rsidR="003F777F" w:rsidRPr="00CF14B5" w:rsidRDefault="003F777F" w:rsidP="00F80606">
            <w:pPr>
              <w:rPr>
                <w:rFonts w:ascii="Arial" w:hAnsi="Arial" w:cs="Arial"/>
                <w:sz w:val="22"/>
                <w:szCs w:val="22"/>
              </w:rPr>
            </w:pPr>
            <w:r w:rsidRPr="00CF14B5">
              <w:rPr>
                <w:rFonts w:ascii="Arial" w:hAnsi="Arial" w:cs="Arial"/>
                <w:sz w:val="22"/>
                <w:szCs w:val="22"/>
              </w:rPr>
              <w:t>Daytona State College</w:t>
            </w:r>
          </w:p>
          <w:p w:rsidR="003F777F" w:rsidRPr="00CF14B5" w:rsidRDefault="003F777F" w:rsidP="00F80606">
            <w:pPr>
              <w:rPr>
                <w:rFonts w:ascii="Arial" w:hAnsi="Arial" w:cs="Arial"/>
                <w:sz w:val="22"/>
                <w:szCs w:val="22"/>
              </w:rPr>
            </w:pPr>
            <w:r w:rsidRPr="00CF14B5">
              <w:rPr>
                <w:rFonts w:ascii="Arial" w:hAnsi="Arial" w:cs="Arial"/>
                <w:sz w:val="22"/>
                <w:szCs w:val="22"/>
              </w:rPr>
              <w:t>Florida State College @ Jacksonville</w:t>
            </w:r>
          </w:p>
          <w:p w:rsidR="003F777F" w:rsidRPr="00CF14B5" w:rsidRDefault="003F777F" w:rsidP="00F80606">
            <w:pPr>
              <w:rPr>
                <w:rFonts w:ascii="Arial" w:hAnsi="Arial" w:cs="Arial"/>
                <w:sz w:val="22"/>
                <w:szCs w:val="22"/>
              </w:rPr>
            </w:pPr>
            <w:r w:rsidRPr="00CF14B5">
              <w:rPr>
                <w:rFonts w:ascii="Arial" w:hAnsi="Arial" w:cs="Arial"/>
                <w:sz w:val="22"/>
                <w:szCs w:val="22"/>
              </w:rPr>
              <w:t>St. Johns River State College</w:t>
            </w:r>
          </w:p>
          <w:p w:rsidR="003F777F" w:rsidRPr="00CF14B5" w:rsidRDefault="003F777F" w:rsidP="00F80606">
            <w:pPr>
              <w:rPr>
                <w:rFonts w:ascii="Arial" w:hAnsi="Arial" w:cs="Arial"/>
                <w:sz w:val="22"/>
                <w:szCs w:val="22"/>
              </w:rPr>
            </w:pPr>
            <w:r w:rsidRPr="00CF14B5">
              <w:rPr>
                <w:rFonts w:ascii="Arial" w:hAnsi="Arial" w:cs="Arial"/>
                <w:sz w:val="22"/>
                <w:szCs w:val="22"/>
              </w:rPr>
              <w:t>Santa Fe College</w:t>
            </w:r>
          </w:p>
        </w:tc>
      </w:tr>
      <w:tr w:rsidR="003F777F" w:rsidRPr="00F30876" w:rsidTr="00C563E1">
        <w:trPr>
          <w:trHeight w:val="60"/>
        </w:trPr>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Ebonee Dennis</w:t>
            </w:r>
          </w:p>
          <w:p w:rsidR="003F777F" w:rsidRPr="00CF14B5" w:rsidRDefault="00C032E7" w:rsidP="00F80606">
            <w:pPr>
              <w:rPr>
                <w:rFonts w:ascii="Arial" w:hAnsi="Arial" w:cs="Arial"/>
                <w:sz w:val="22"/>
                <w:szCs w:val="22"/>
              </w:rPr>
            </w:pPr>
            <w:hyperlink r:id="rId15" w:history="1">
              <w:r w:rsidR="005872BD" w:rsidRPr="002E7D26">
                <w:rPr>
                  <w:rStyle w:val="Hyperlink"/>
                  <w:rFonts w:ascii="Arial" w:hAnsi="Arial" w:cs="Arial"/>
                  <w:sz w:val="22"/>
                  <w:szCs w:val="22"/>
                </w:rPr>
                <w:t>Ebonee.Dennis@fldoe.org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Dixie</w:t>
            </w:r>
          </w:p>
          <w:p w:rsidR="003F777F" w:rsidRPr="00CF14B5" w:rsidRDefault="003F777F" w:rsidP="00F80606">
            <w:pPr>
              <w:rPr>
                <w:rFonts w:ascii="Arial" w:hAnsi="Arial" w:cs="Arial"/>
                <w:sz w:val="22"/>
                <w:szCs w:val="22"/>
              </w:rPr>
            </w:pPr>
            <w:r w:rsidRPr="00CF14B5">
              <w:rPr>
                <w:rFonts w:ascii="Arial" w:hAnsi="Arial" w:cs="Arial"/>
                <w:sz w:val="22"/>
                <w:szCs w:val="22"/>
              </w:rPr>
              <w:t>Gilchrist</w:t>
            </w:r>
          </w:p>
          <w:p w:rsidR="003F777F" w:rsidRPr="00CF14B5" w:rsidRDefault="003F777F" w:rsidP="00F80606">
            <w:pPr>
              <w:rPr>
                <w:rFonts w:ascii="Arial" w:hAnsi="Arial" w:cs="Arial"/>
                <w:sz w:val="22"/>
                <w:szCs w:val="22"/>
              </w:rPr>
            </w:pPr>
            <w:r w:rsidRPr="00CF14B5">
              <w:rPr>
                <w:rFonts w:ascii="Arial" w:hAnsi="Arial" w:cs="Arial"/>
                <w:sz w:val="22"/>
                <w:szCs w:val="22"/>
              </w:rPr>
              <w:t>Hamilton</w:t>
            </w:r>
          </w:p>
          <w:p w:rsidR="003F777F" w:rsidRPr="00CF14B5" w:rsidRDefault="003F777F" w:rsidP="00F80606">
            <w:pPr>
              <w:rPr>
                <w:rFonts w:ascii="Arial" w:hAnsi="Arial" w:cs="Arial"/>
                <w:sz w:val="22"/>
                <w:szCs w:val="22"/>
              </w:rPr>
            </w:pPr>
            <w:r w:rsidRPr="00CF14B5">
              <w:rPr>
                <w:rFonts w:ascii="Arial" w:hAnsi="Arial" w:cs="Arial"/>
                <w:sz w:val="22"/>
                <w:szCs w:val="22"/>
              </w:rPr>
              <w:t>Jefferson</w:t>
            </w:r>
          </w:p>
          <w:p w:rsidR="003F777F" w:rsidRPr="00CF14B5" w:rsidRDefault="003F777F" w:rsidP="00F80606">
            <w:pPr>
              <w:rPr>
                <w:rFonts w:ascii="Arial" w:hAnsi="Arial" w:cs="Arial"/>
                <w:sz w:val="22"/>
                <w:szCs w:val="22"/>
              </w:rPr>
            </w:pPr>
            <w:r w:rsidRPr="00CF14B5">
              <w:rPr>
                <w:rFonts w:ascii="Arial" w:hAnsi="Arial" w:cs="Arial"/>
                <w:sz w:val="22"/>
                <w:szCs w:val="22"/>
              </w:rPr>
              <w:t>Lafayette</w:t>
            </w:r>
          </w:p>
          <w:p w:rsidR="003F777F" w:rsidRPr="00CF14B5" w:rsidRDefault="003F777F" w:rsidP="00F80606">
            <w:pPr>
              <w:rPr>
                <w:rFonts w:ascii="Arial" w:hAnsi="Arial" w:cs="Arial"/>
                <w:sz w:val="22"/>
                <w:szCs w:val="22"/>
              </w:rPr>
            </w:pPr>
            <w:r w:rsidRPr="00CF14B5">
              <w:rPr>
                <w:rFonts w:ascii="Arial" w:hAnsi="Arial" w:cs="Arial"/>
                <w:sz w:val="22"/>
                <w:szCs w:val="22"/>
              </w:rPr>
              <w:t>Leon</w:t>
            </w:r>
          </w:p>
          <w:p w:rsidR="003F777F" w:rsidRPr="00CF14B5" w:rsidRDefault="003F777F" w:rsidP="00F80606">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Suwannee</w:t>
            </w:r>
          </w:p>
          <w:p w:rsidR="003F777F" w:rsidRPr="00CF14B5" w:rsidRDefault="003F777F" w:rsidP="00F80606">
            <w:pPr>
              <w:rPr>
                <w:rFonts w:ascii="Arial" w:hAnsi="Arial" w:cs="Arial"/>
                <w:sz w:val="22"/>
                <w:szCs w:val="22"/>
              </w:rPr>
            </w:pPr>
            <w:r w:rsidRPr="00CF14B5">
              <w:rPr>
                <w:rFonts w:ascii="Arial" w:hAnsi="Arial" w:cs="Arial"/>
                <w:sz w:val="22"/>
                <w:szCs w:val="22"/>
              </w:rPr>
              <w:t>Taylor</w:t>
            </w:r>
          </w:p>
          <w:p w:rsidR="003F777F" w:rsidRPr="00CF14B5" w:rsidRDefault="003F777F" w:rsidP="00F80606">
            <w:pPr>
              <w:rPr>
                <w:rFonts w:ascii="Arial" w:hAnsi="Arial" w:cs="Arial"/>
                <w:sz w:val="22"/>
                <w:szCs w:val="22"/>
              </w:rPr>
            </w:pPr>
            <w:r w:rsidRPr="00CF14B5">
              <w:rPr>
                <w:rFonts w:ascii="Arial" w:hAnsi="Arial" w:cs="Arial"/>
                <w:sz w:val="22"/>
                <w:szCs w:val="22"/>
              </w:rPr>
              <w:t>Wakulla</w:t>
            </w:r>
          </w:p>
          <w:p w:rsidR="003F777F" w:rsidRPr="00CF14B5" w:rsidRDefault="003F777F" w:rsidP="00F80606">
            <w:pPr>
              <w:rPr>
                <w:rFonts w:ascii="Arial" w:hAnsi="Arial" w:cs="Arial"/>
                <w:sz w:val="22"/>
                <w:szCs w:val="22"/>
              </w:rPr>
            </w:pPr>
            <w:r w:rsidRPr="00CF14B5">
              <w:rPr>
                <w:rFonts w:ascii="Arial" w:hAnsi="Arial" w:cs="Arial"/>
                <w:sz w:val="22"/>
                <w:szCs w:val="22"/>
              </w:rPr>
              <w:t>Florida Gateway College</w:t>
            </w:r>
          </w:p>
          <w:p w:rsidR="003F777F" w:rsidRPr="00CF14B5" w:rsidRDefault="59C70597" w:rsidP="00F80606">
            <w:pPr>
              <w:rPr>
                <w:rFonts w:ascii="Arial" w:hAnsi="Arial" w:cs="Arial"/>
                <w:sz w:val="22"/>
                <w:szCs w:val="22"/>
              </w:rPr>
            </w:pPr>
            <w:r w:rsidRPr="4DAC37C6">
              <w:rPr>
                <w:rFonts w:ascii="Arial" w:hAnsi="Arial" w:cs="Arial"/>
                <w:sz w:val="22"/>
                <w:szCs w:val="22"/>
              </w:rPr>
              <w:t>North Florida College</w:t>
            </w:r>
          </w:p>
          <w:p w:rsidR="003F777F" w:rsidRPr="00CF14B5" w:rsidRDefault="003F777F" w:rsidP="00F80606">
            <w:pPr>
              <w:rPr>
                <w:rFonts w:ascii="Arial" w:hAnsi="Arial" w:cs="Arial"/>
                <w:sz w:val="22"/>
                <w:szCs w:val="22"/>
              </w:rPr>
            </w:pPr>
            <w:r w:rsidRPr="00CF14B5">
              <w:rPr>
                <w:rFonts w:ascii="Arial" w:hAnsi="Arial" w:cs="Arial"/>
                <w:sz w:val="22"/>
                <w:szCs w:val="22"/>
              </w:rPr>
              <w:t>Tallahassee Community College</w:t>
            </w:r>
          </w:p>
        </w:tc>
      </w:tr>
      <w:tr w:rsidR="003F777F" w:rsidRPr="00F30876" w:rsidTr="2525E3D4">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John Occhiuzzo</w:t>
            </w:r>
          </w:p>
          <w:p w:rsidR="003F777F" w:rsidRPr="005872BD" w:rsidRDefault="00C032E7" w:rsidP="00F80606">
            <w:pPr>
              <w:rPr>
                <w:rFonts w:ascii="Arial" w:hAnsi="Arial" w:cs="Arial"/>
                <w:sz w:val="22"/>
                <w:szCs w:val="22"/>
              </w:rPr>
            </w:pPr>
            <w:hyperlink r:id="rId16" w:history="1">
              <w:r w:rsidR="003F777F" w:rsidRPr="005872BD">
                <w:rPr>
                  <w:rStyle w:val="Hyperlink"/>
                  <w:rFonts w:ascii="Arial" w:hAnsi="Arial" w:cs="Arial"/>
                  <w:sz w:val="22"/>
                  <w:szCs w:val="22"/>
                </w:rPr>
                <w:t>John.Occhiuzzo@fldoe.org</w:t>
              </w:r>
            </w:hyperlink>
          </w:p>
          <w:p w:rsidR="003F777F" w:rsidRPr="00CF14B5" w:rsidRDefault="003F777F" w:rsidP="00F80606">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Brevard</w:t>
            </w:r>
          </w:p>
          <w:p w:rsidR="003F777F" w:rsidRPr="00CF14B5" w:rsidRDefault="003F777F" w:rsidP="00F80606">
            <w:pPr>
              <w:rPr>
                <w:rFonts w:ascii="Arial" w:hAnsi="Arial" w:cs="Arial"/>
                <w:sz w:val="22"/>
                <w:szCs w:val="22"/>
              </w:rPr>
            </w:pPr>
            <w:r w:rsidRPr="00CF14B5">
              <w:rPr>
                <w:rFonts w:ascii="Arial" w:hAnsi="Arial" w:cs="Arial"/>
                <w:sz w:val="22"/>
                <w:szCs w:val="22"/>
              </w:rPr>
              <w:t>Broward</w:t>
            </w:r>
          </w:p>
          <w:p w:rsidR="003F777F" w:rsidRPr="00CF14B5" w:rsidRDefault="003F777F" w:rsidP="00F80606">
            <w:pPr>
              <w:rPr>
                <w:rFonts w:ascii="Arial" w:hAnsi="Arial" w:cs="Arial"/>
                <w:sz w:val="22"/>
                <w:szCs w:val="22"/>
              </w:rPr>
            </w:pPr>
            <w:r w:rsidRPr="00CF14B5">
              <w:rPr>
                <w:rFonts w:ascii="Arial" w:hAnsi="Arial" w:cs="Arial"/>
                <w:sz w:val="22"/>
                <w:szCs w:val="22"/>
              </w:rPr>
              <w:t>Indian River</w:t>
            </w:r>
          </w:p>
          <w:p w:rsidR="003F777F" w:rsidRPr="00CF14B5" w:rsidRDefault="003F777F" w:rsidP="00F80606">
            <w:pPr>
              <w:rPr>
                <w:rFonts w:ascii="Arial" w:hAnsi="Arial" w:cs="Arial"/>
                <w:sz w:val="22"/>
                <w:szCs w:val="22"/>
              </w:rPr>
            </w:pPr>
            <w:r w:rsidRPr="00CF14B5">
              <w:rPr>
                <w:rFonts w:ascii="Arial" w:hAnsi="Arial" w:cs="Arial"/>
                <w:sz w:val="22"/>
                <w:szCs w:val="22"/>
              </w:rPr>
              <w:t>Martin</w:t>
            </w:r>
          </w:p>
          <w:p w:rsidR="003F777F" w:rsidRPr="00CF14B5" w:rsidRDefault="003F777F" w:rsidP="00F80606">
            <w:pPr>
              <w:rPr>
                <w:rFonts w:ascii="Arial" w:hAnsi="Arial" w:cs="Arial"/>
                <w:sz w:val="22"/>
                <w:szCs w:val="22"/>
              </w:rPr>
            </w:pPr>
            <w:r w:rsidRPr="00CF14B5">
              <w:rPr>
                <w:rFonts w:ascii="Arial" w:hAnsi="Arial" w:cs="Arial"/>
                <w:sz w:val="22"/>
                <w:szCs w:val="22"/>
              </w:rPr>
              <w:t>Okeechobee</w:t>
            </w:r>
          </w:p>
          <w:p w:rsidR="003F777F" w:rsidRPr="00CF14B5" w:rsidRDefault="003F777F" w:rsidP="00F80606">
            <w:pPr>
              <w:rPr>
                <w:rFonts w:ascii="Arial" w:hAnsi="Arial" w:cs="Arial"/>
                <w:sz w:val="22"/>
                <w:szCs w:val="22"/>
              </w:rPr>
            </w:pPr>
            <w:r w:rsidRPr="00CF14B5">
              <w:rPr>
                <w:rFonts w:ascii="Arial" w:hAnsi="Arial" w:cs="Arial"/>
                <w:sz w:val="22"/>
                <w:szCs w:val="22"/>
              </w:rPr>
              <w:t>Orange</w:t>
            </w:r>
          </w:p>
          <w:p w:rsidR="003F777F" w:rsidRPr="00CF14B5" w:rsidRDefault="003F777F" w:rsidP="00F80606">
            <w:pPr>
              <w:rPr>
                <w:rFonts w:ascii="Arial" w:hAnsi="Arial" w:cs="Arial"/>
                <w:sz w:val="22"/>
                <w:szCs w:val="22"/>
              </w:rPr>
            </w:pPr>
            <w:r w:rsidRPr="00CF14B5">
              <w:rPr>
                <w:rFonts w:ascii="Arial" w:hAnsi="Arial" w:cs="Arial"/>
                <w:sz w:val="22"/>
                <w:szCs w:val="22"/>
              </w:rPr>
              <w:t>Osceola</w:t>
            </w:r>
          </w:p>
          <w:p w:rsidR="003F777F" w:rsidRPr="00CF14B5" w:rsidRDefault="003F777F" w:rsidP="00F80606">
            <w:pPr>
              <w:rPr>
                <w:rFonts w:ascii="Arial" w:hAnsi="Arial" w:cs="Arial"/>
                <w:sz w:val="22"/>
                <w:szCs w:val="22"/>
              </w:rPr>
            </w:pPr>
            <w:r w:rsidRPr="00CF14B5">
              <w:rPr>
                <w:rFonts w:ascii="Arial" w:hAnsi="Arial" w:cs="Arial"/>
                <w:sz w:val="22"/>
                <w:szCs w:val="22"/>
              </w:rPr>
              <w:t>Palm Beach</w:t>
            </w:r>
          </w:p>
          <w:p w:rsidR="003F777F" w:rsidRPr="00CF14B5" w:rsidRDefault="003F777F" w:rsidP="00F80606">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Seminole</w:t>
            </w:r>
          </w:p>
          <w:p w:rsidR="003F777F" w:rsidRPr="00CF14B5" w:rsidRDefault="003F777F" w:rsidP="00F80606">
            <w:pPr>
              <w:rPr>
                <w:rFonts w:ascii="Arial" w:hAnsi="Arial" w:cs="Arial"/>
                <w:sz w:val="22"/>
                <w:szCs w:val="22"/>
              </w:rPr>
            </w:pPr>
            <w:r w:rsidRPr="00CF14B5">
              <w:rPr>
                <w:rFonts w:ascii="Arial" w:hAnsi="Arial" w:cs="Arial"/>
                <w:sz w:val="22"/>
                <w:szCs w:val="22"/>
              </w:rPr>
              <w:t>Volusia</w:t>
            </w:r>
          </w:p>
          <w:p w:rsidR="003F777F" w:rsidRPr="00CF14B5" w:rsidRDefault="003F777F" w:rsidP="00F80606">
            <w:pPr>
              <w:rPr>
                <w:rFonts w:ascii="Arial" w:hAnsi="Arial" w:cs="Arial"/>
                <w:sz w:val="22"/>
                <w:szCs w:val="22"/>
              </w:rPr>
            </w:pPr>
            <w:r w:rsidRPr="00CF14B5">
              <w:rPr>
                <w:rFonts w:ascii="Arial" w:hAnsi="Arial" w:cs="Arial"/>
                <w:sz w:val="22"/>
                <w:szCs w:val="22"/>
              </w:rPr>
              <w:t>Broward College</w:t>
            </w:r>
          </w:p>
          <w:p w:rsidR="003F777F" w:rsidRPr="00CF14B5" w:rsidRDefault="003F777F" w:rsidP="00F80606">
            <w:pPr>
              <w:rPr>
                <w:rFonts w:ascii="Arial" w:hAnsi="Arial" w:cs="Arial"/>
                <w:sz w:val="22"/>
                <w:szCs w:val="22"/>
              </w:rPr>
            </w:pPr>
            <w:r w:rsidRPr="00CF14B5">
              <w:rPr>
                <w:rFonts w:ascii="Arial" w:hAnsi="Arial" w:cs="Arial"/>
                <w:sz w:val="22"/>
                <w:szCs w:val="22"/>
              </w:rPr>
              <w:t>Eastern Florida State College</w:t>
            </w:r>
          </w:p>
          <w:p w:rsidR="003F777F" w:rsidRPr="00CF14B5" w:rsidRDefault="003F777F" w:rsidP="00F80606">
            <w:pPr>
              <w:rPr>
                <w:rFonts w:ascii="Arial" w:hAnsi="Arial" w:cs="Arial"/>
                <w:sz w:val="22"/>
                <w:szCs w:val="22"/>
              </w:rPr>
            </w:pPr>
            <w:r w:rsidRPr="00CF14B5">
              <w:rPr>
                <w:rFonts w:ascii="Arial" w:hAnsi="Arial" w:cs="Arial"/>
                <w:sz w:val="22"/>
                <w:szCs w:val="22"/>
              </w:rPr>
              <w:t>Indian River State College</w:t>
            </w:r>
          </w:p>
          <w:p w:rsidR="003F777F" w:rsidRPr="00CF14B5" w:rsidRDefault="003F777F" w:rsidP="00F80606">
            <w:pPr>
              <w:rPr>
                <w:rFonts w:ascii="Arial" w:hAnsi="Arial" w:cs="Arial"/>
                <w:sz w:val="22"/>
                <w:szCs w:val="22"/>
              </w:rPr>
            </w:pPr>
            <w:r w:rsidRPr="00CF14B5">
              <w:rPr>
                <w:rFonts w:ascii="Arial" w:hAnsi="Arial" w:cs="Arial"/>
                <w:sz w:val="22"/>
                <w:szCs w:val="22"/>
              </w:rPr>
              <w:t>Palm Beach State College</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Seminole State College of Florida </w:t>
            </w:r>
          </w:p>
          <w:p w:rsidR="003F777F" w:rsidRPr="00CF14B5" w:rsidRDefault="003F777F" w:rsidP="00F80606">
            <w:pPr>
              <w:rPr>
                <w:rFonts w:ascii="Arial" w:hAnsi="Arial" w:cs="Arial"/>
                <w:sz w:val="22"/>
                <w:szCs w:val="22"/>
              </w:rPr>
            </w:pPr>
            <w:r w:rsidRPr="00CF14B5">
              <w:rPr>
                <w:rFonts w:ascii="Arial" w:hAnsi="Arial" w:cs="Arial"/>
                <w:sz w:val="22"/>
                <w:szCs w:val="22"/>
              </w:rPr>
              <w:t>Valencia College</w:t>
            </w:r>
          </w:p>
        </w:tc>
      </w:tr>
      <w:tr w:rsidR="003F777F" w:rsidRPr="00F30876" w:rsidTr="2525E3D4">
        <w:tc>
          <w:tcPr>
            <w:tcW w:w="3142" w:type="dxa"/>
            <w:shd w:val="clear" w:color="auto" w:fill="auto"/>
          </w:tcPr>
          <w:p w:rsidR="003F777F" w:rsidRPr="00CF14B5" w:rsidRDefault="003F777F" w:rsidP="00F80606">
            <w:pPr>
              <w:rPr>
                <w:rFonts w:ascii="Arial" w:hAnsi="Arial" w:cs="Arial"/>
                <w:b/>
                <w:sz w:val="22"/>
                <w:szCs w:val="22"/>
              </w:rPr>
            </w:pPr>
            <w:r w:rsidRPr="00CF14B5">
              <w:rPr>
                <w:rFonts w:ascii="Arial" w:hAnsi="Arial" w:cs="Arial"/>
                <w:b/>
                <w:sz w:val="22"/>
                <w:szCs w:val="22"/>
              </w:rPr>
              <w:t>Ordania Jones</w:t>
            </w:r>
          </w:p>
          <w:p w:rsidR="003F777F" w:rsidRPr="00CF14B5" w:rsidRDefault="00C032E7" w:rsidP="00F80606">
            <w:pPr>
              <w:rPr>
                <w:rFonts w:ascii="Arial" w:hAnsi="Arial" w:cs="Arial"/>
                <w:sz w:val="22"/>
                <w:szCs w:val="22"/>
              </w:rPr>
            </w:pPr>
            <w:hyperlink r:id="rId17" w:history="1">
              <w:r w:rsidR="003F777F" w:rsidRPr="00CF14B5">
                <w:rPr>
                  <w:rStyle w:val="Hyperlink"/>
                  <w:rFonts w:ascii="Arial" w:hAnsi="Arial" w:cs="Arial"/>
                  <w:sz w:val="22"/>
                  <w:szCs w:val="22"/>
                </w:rPr>
                <w:t>Ordania.Jones@fldoe.org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Charlotte</w:t>
            </w:r>
          </w:p>
          <w:p w:rsidR="003F777F" w:rsidRPr="00CF14B5" w:rsidRDefault="003F777F" w:rsidP="00F80606">
            <w:pPr>
              <w:rPr>
                <w:rFonts w:ascii="Arial" w:hAnsi="Arial" w:cs="Arial"/>
                <w:sz w:val="22"/>
                <w:szCs w:val="22"/>
              </w:rPr>
            </w:pPr>
            <w:r w:rsidRPr="00CF14B5">
              <w:rPr>
                <w:rFonts w:ascii="Arial" w:hAnsi="Arial" w:cs="Arial"/>
                <w:sz w:val="22"/>
                <w:szCs w:val="22"/>
              </w:rPr>
              <w:t>Collier</w:t>
            </w:r>
          </w:p>
          <w:p w:rsidR="003F777F" w:rsidRPr="00CF14B5" w:rsidRDefault="003F777F" w:rsidP="00F80606">
            <w:pPr>
              <w:rPr>
                <w:rFonts w:ascii="Arial" w:hAnsi="Arial" w:cs="Arial"/>
                <w:sz w:val="22"/>
                <w:szCs w:val="22"/>
              </w:rPr>
            </w:pPr>
            <w:r w:rsidRPr="00CF14B5">
              <w:rPr>
                <w:rFonts w:ascii="Arial" w:hAnsi="Arial" w:cs="Arial"/>
                <w:sz w:val="22"/>
                <w:szCs w:val="22"/>
              </w:rPr>
              <w:t>Dade</w:t>
            </w:r>
          </w:p>
          <w:p w:rsidR="003F777F" w:rsidRPr="00CF14B5" w:rsidRDefault="003F777F" w:rsidP="00F80606">
            <w:pPr>
              <w:rPr>
                <w:rFonts w:ascii="Arial" w:hAnsi="Arial" w:cs="Arial"/>
                <w:sz w:val="22"/>
                <w:szCs w:val="22"/>
              </w:rPr>
            </w:pPr>
            <w:r w:rsidRPr="00CF14B5">
              <w:rPr>
                <w:rFonts w:ascii="Arial" w:hAnsi="Arial" w:cs="Arial"/>
                <w:sz w:val="22"/>
                <w:szCs w:val="22"/>
              </w:rPr>
              <w:t>DeSoto</w:t>
            </w:r>
          </w:p>
          <w:p w:rsidR="003F777F" w:rsidRPr="00CF14B5" w:rsidRDefault="003F777F" w:rsidP="00F80606">
            <w:pPr>
              <w:rPr>
                <w:rFonts w:ascii="Arial" w:hAnsi="Arial" w:cs="Arial"/>
                <w:sz w:val="22"/>
                <w:szCs w:val="22"/>
              </w:rPr>
            </w:pPr>
            <w:r w:rsidRPr="00CF14B5">
              <w:rPr>
                <w:rFonts w:ascii="Arial" w:hAnsi="Arial" w:cs="Arial"/>
                <w:sz w:val="22"/>
                <w:szCs w:val="22"/>
              </w:rPr>
              <w:t>Glades</w:t>
            </w:r>
          </w:p>
          <w:p w:rsidR="003F777F" w:rsidRPr="00CF14B5" w:rsidRDefault="003F777F" w:rsidP="00F80606">
            <w:pPr>
              <w:rPr>
                <w:rFonts w:ascii="Arial" w:hAnsi="Arial" w:cs="Arial"/>
                <w:sz w:val="22"/>
                <w:szCs w:val="22"/>
              </w:rPr>
            </w:pPr>
            <w:r w:rsidRPr="00CF14B5">
              <w:rPr>
                <w:rFonts w:ascii="Arial" w:hAnsi="Arial" w:cs="Arial"/>
                <w:sz w:val="22"/>
                <w:szCs w:val="22"/>
              </w:rPr>
              <w:t>Hardee</w:t>
            </w:r>
          </w:p>
          <w:p w:rsidR="003F777F" w:rsidRPr="00CF14B5" w:rsidRDefault="003F777F" w:rsidP="00F80606">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Highlands</w:t>
            </w:r>
          </w:p>
          <w:p w:rsidR="003F777F" w:rsidRPr="00CF14B5" w:rsidRDefault="003F777F" w:rsidP="00F80606">
            <w:pPr>
              <w:rPr>
                <w:rFonts w:ascii="Arial" w:hAnsi="Arial" w:cs="Arial"/>
                <w:sz w:val="22"/>
                <w:szCs w:val="22"/>
              </w:rPr>
            </w:pPr>
            <w:r w:rsidRPr="00CF14B5">
              <w:rPr>
                <w:rFonts w:ascii="Arial" w:hAnsi="Arial" w:cs="Arial"/>
                <w:sz w:val="22"/>
                <w:szCs w:val="22"/>
              </w:rPr>
              <w:t>Lee</w:t>
            </w:r>
          </w:p>
          <w:p w:rsidR="003F777F" w:rsidRPr="00CF14B5" w:rsidRDefault="003F777F" w:rsidP="00F80606">
            <w:pPr>
              <w:rPr>
                <w:rFonts w:ascii="Arial" w:hAnsi="Arial" w:cs="Arial"/>
                <w:sz w:val="22"/>
                <w:szCs w:val="22"/>
              </w:rPr>
            </w:pPr>
            <w:r w:rsidRPr="00CF14B5">
              <w:rPr>
                <w:rFonts w:ascii="Arial" w:hAnsi="Arial" w:cs="Arial"/>
                <w:sz w:val="22"/>
                <w:szCs w:val="22"/>
              </w:rPr>
              <w:t xml:space="preserve">Monroe </w:t>
            </w:r>
          </w:p>
          <w:p w:rsidR="003F777F" w:rsidRPr="00CF14B5" w:rsidRDefault="003F777F" w:rsidP="00F80606">
            <w:pPr>
              <w:rPr>
                <w:rFonts w:ascii="Arial" w:hAnsi="Arial" w:cs="Arial"/>
                <w:sz w:val="22"/>
                <w:szCs w:val="22"/>
              </w:rPr>
            </w:pPr>
            <w:r w:rsidRPr="00CF14B5">
              <w:rPr>
                <w:rFonts w:ascii="Arial" w:hAnsi="Arial" w:cs="Arial"/>
                <w:sz w:val="22"/>
                <w:szCs w:val="22"/>
              </w:rPr>
              <w:t>Florida Southwestern State College</w:t>
            </w:r>
          </w:p>
          <w:p w:rsidR="003F777F" w:rsidRPr="00CF14B5" w:rsidRDefault="000221BB" w:rsidP="00F80606">
            <w:pPr>
              <w:rPr>
                <w:rFonts w:ascii="Arial" w:hAnsi="Arial" w:cs="Arial"/>
                <w:sz w:val="22"/>
                <w:szCs w:val="22"/>
              </w:rPr>
            </w:pPr>
            <w:r>
              <w:rPr>
                <w:rFonts w:ascii="Arial" w:hAnsi="Arial" w:cs="Arial"/>
                <w:sz w:val="22"/>
                <w:szCs w:val="22"/>
              </w:rPr>
              <w:t xml:space="preserve">The </w:t>
            </w:r>
            <w:r w:rsidR="6BF43D1D" w:rsidRPr="4DAC37C6">
              <w:rPr>
                <w:rFonts w:ascii="Arial" w:hAnsi="Arial" w:cs="Arial"/>
                <w:sz w:val="22"/>
                <w:szCs w:val="22"/>
              </w:rPr>
              <w:t>College of the Fl</w:t>
            </w:r>
            <w:r w:rsidR="59C70597" w:rsidRPr="4DAC37C6">
              <w:rPr>
                <w:rFonts w:ascii="Arial" w:hAnsi="Arial" w:cs="Arial"/>
                <w:sz w:val="22"/>
                <w:szCs w:val="22"/>
              </w:rPr>
              <w:t xml:space="preserve">orida Keys </w:t>
            </w:r>
          </w:p>
          <w:p w:rsidR="003F777F" w:rsidRPr="00CF14B5" w:rsidRDefault="003F777F" w:rsidP="00F80606">
            <w:pPr>
              <w:rPr>
                <w:rFonts w:ascii="Arial" w:hAnsi="Arial" w:cs="Arial"/>
                <w:sz w:val="22"/>
                <w:szCs w:val="22"/>
              </w:rPr>
            </w:pPr>
            <w:r w:rsidRPr="00CF14B5">
              <w:rPr>
                <w:rFonts w:ascii="Arial" w:hAnsi="Arial" w:cs="Arial"/>
                <w:sz w:val="22"/>
                <w:szCs w:val="22"/>
              </w:rPr>
              <w:t>Miami Dade College</w:t>
            </w:r>
          </w:p>
          <w:p w:rsidR="003F777F" w:rsidRPr="00CF14B5" w:rsidRDefault="003F777F" w:rsidP="00F80606">
            <w:pPr>
              <w:rPr>
                <w:rFonts w:ascii="Arial" w:hAnsi="Arial" w:cs="Arial"/>
                <w:sz w:val="22"/>
                <w:szCs w:val="22"/>
              </w:rPr>
            </w:pPr>
            <w:r w:rsidRPr="00CF14B5">
              <w:rPr>
                <w:rFonts w:ascii="Arial" w:hAnsi="Arial" w:cs="Arial"/>
                <w:sz w:val="22"/>
                <w:szCs w:val="22"/>
              </w:rPr>
              <w:t>South Florida State College</w:t>
            </w:r>
          </w:p>
        </w:tc>
      </w:tr>
      <w:tr w:rsidR="003F777F" w:rsidRPr="00F30876" w:rsidTr="2525E3D4">
        <w:tc>
          <w:tcPr>
            <w:tcW w:w="3142" w:type="dxa"/>
            <w:shd w:val="clear" w:color="auto" w:fill="auto"/>
          </w:tcPr>
          <w:p w:rsidR="003F777F" w:rsidRPr="00CF14B5" w:rsidRDefault="003F777F" w:rsidP="00F80606">
            <w:pPr>
              <w:rPr>
                <w:rFonts w:ascii="Arial" w:hAnsi="Arial" w:cs="Arial"/>
                <w:b/>
                <w:sz w:val="22"/>
                <w:szCs w:val="22"/>
              </w:rPr>
            </w:pPr>
            <w:r>
              <w:rPr>
                <w:rFonts w:ascii="Arial" w:hAnsi="Arial" w:cs="Arial"/>
                <w:b/>
                <w:sz w:val="22"/>
                <w:szCs w:val="22"/>
              </w:rPr>
              <w:t>Daphne Kilpatrick</w:t>
            </w:r>
          </w:p>
          <w:p w:rsidR="003F777F" w:rsidRPr="00CF14B5" w:rsidRDefault="00C032E7" w:rsidP="00F80606">
            <w:pPr>
              <w:rPr>
                <w:rFonts w:ascii="Arial" w:hAnsi="Arial" w:cs="Arial"/>
                <w:sz w:val="22"/>
                <w:szCs w:val="22"/>
              </w:rPr>
            </w:pPr>
            <w:hyperlink r:id="rId18" w:history="1">
              <w:r w:rsidR="003F777F" w:rsidRPr="00D0505B">
                <w:rPr>
                  <w:rStyle w:val="Hyperlink"/>
                  <w:rFonts w:ascii="Arial" w:hAnsi="Arial" w:cs="Arial"/>
                  <w:sz w:val="22"/>
                  <w:szCs w:val="22"/>
                </w:rPr>
                <w:t>Daphne.Kilpatrick@fldoe.org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Bay</w:t>
            </w:r>
          </w:p>
          <w:p w:rsidR="003F777F" w:rsidRPr="00CF14B5" w:rsidRDefault="003F777F" w:rsidP="00F80606">
            <w:pPr>
              <w:rPr>
                <w:rFonts w:ascii="Arial" w:hAnsi="Arial" w:cs="Arial"/>
                <w:sz w:val="22"/>
                <w:szCs w:val="22"/>
              </w:rPr>
            </w:pPr>
            <w:r w:rsidRPr="00CF14B5">
              <w:rPr>
                <w:rFonts w:ascii="Arial" w:hAnsi="Arial" w:cs="Arial"/>
                <w:sz w:val="22"/>
                <w:szCs w:val="22"/>
              </w:rPr>
              <w:t>Calhoun</w:t>
            </w:r>
          </w:p>
          <w:p w:rsidR="003F777F" w:rsidRPr="00CF14B5" w:rsidRDefault="003F777F" w:rsidP="00F80606">
            <w:pPr>
              <w:rPr>
                <w:rFonts w:ascii="Arial" w:hAnsi="Arial" w:cs="Arial"/>
                <w:sz w:val="22"/>
                <w:szCs w:val="22"/>
              </w:rPr>
            </w:pPr>
            <w:r w:rsidRPr="00CF14B5">
              <w:rPr>
                <w:rFonts w:ascii="Arial" w:hAnsi="Arial" w:cs="Arial"/>
                <w:sz w:val="22"/>
                <w:szCs w:val="22"/>
              </w:rPr>
              <w:t>Escambia</w:t>
            </w:r>
          </w:p>
          <w:p w:rsidR="003F777F" w:rsidRPr="00CF14B5" w:rsidRDefault="003F777F" w:rsidP="00F80606">
            <w:pPr>
              <w:rPr>
                <w:rFonts w:ascii="Arial" w:hAnsi="Arial" w:cs="Arial"/>
                <w:sz w:val="22"/>
                <w:szCs w:val="22"/>
              </w:rPr>
            </w:pPr>
            <w:r w:rsidRPr="00CF14B5">
              <w:rPr>
                <w:rFonts w:ascii="Arial" w:hAnsi="Arial" w:cs="Arial"/>
                <w:sz w:val="22"/>
                <w:szCs w:val="22"/>
              </w:rPr>
              <w:t>Franklin</w:t>
            </w:r>
          </w:p>
          <w:p w:rsidR="003F777F" w:rsidRPr="00CF14B5" w:rsidRDefault="003F777F" w:rsidP="00F80606">
            <w:pPr>
              <w:rPr>
                <w:rFonts w:ascii="Arial" w:hAnsi="Arial" w:cs="Arial"/>
                <w:sz w:val="22"/>
                <w:szCs w:val="22"/>
              </w:rPr>
            </w:pPr>
            <w:r w:rsidRPr="00CF14B5">
              <w:rPr>
                <w:rFonts w:ascii="Arial" w:hAnsi="Arial" w:cs="Arial"/>
                <w:sz w:val="22"/>
                <w:szCs w:val="22"/>
              </w:rPr>
              <w:t>Gadsden</w:t>
            </w:r>
          </w:p>
          <w:p w:rsidR="003F777F" w:rsidRPr="00CF14B5" w:rsidRDefault="003F777F" w:rsidP="00F80606">
            <w:pPr>
              <w:rPr>
                <w:rFonts w:ascii="Arial" w:hAnsi="Arial" w:cs="Arial"/>
                <w:sz w:val="22"/>
                <w:szCs w:val="22"/>
              </w:rPr>
            </w:pPr>
            <w:r w:rsidRPr="00CF14B5">
              <w:rPr>
                <w:rFonts w:ascii="Arial" w:hAnsi="Arial" w:cs="Arial"/>
                <w:sz w:val="22"/>
                <w:szCs w:val="22"/>
              </w:rPr>
              <w:t>Gulf</w:t>
            </w:r>
          </w:p>
          <w:p w:rsidR="003F777F" w:rsidRPr="00CF14B5" w:rsidRDefault="003F777F" w:rsidP="00F80606">
            <w:pPr>
              <w:rPr>
                <w:rFonts w:ascii="Arial" w:hAnsi="Arial" w:cs="Arial"/>
                <w:sz w:val="22"/>
                <w:szCs w:val="22"/>
              </w:rPr>
            </w:pPr>
            <w:r w:rsidRPr="00CF14B5">
              <w:rPr>
                <w:rFonts w:ascii="Arial" w:hAnsi="Arial" w:cs="Arial"/>
                <w:sz w:val="22"/>
                <w:szCs w:val="22"/>
              </w:rPr>
              <w:t>Holmes</w:t>
            </w:r>
          </w:p>
          <w:p w:rsidR="003F777F" w:rsidRPr="00CF14B5" w:rsidRDefault="003F777F" w:rsidP="00F80606">
            <w:pPr>
              <w:rPr>
                <w:rFonts w:ascii="Arial" w:hAnsi="Arial" w:cs="Arial"/>
                <w:sz w:val="22"/>
                <w:szCs w:val="22"/>
              </w:rPr>
            </w:pPr>
            <w:r w:rsidRPr="00CF14B5">
              <w:rPr>
                <w:rFonts w:ascii="Arial" w:hAnsi="Arial" w:cs="Arial"/>
                <w:sz w:val="22"/>
                <w:szCs w:val="22"/>
              </w:rPr>
              <w:t>Jackson</w:t>
            </w:r>
          </w:p>
          <w:p w:rsidR="003F777F" w:rsidRPr="00CF14B5" w:rsidRDefault="003F777F" w:rsidP="00F80606">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Okaloosa</w:t>
            </w:r>
          </w:p>
          <w:p w:rsidR="003F777F" w:rsidRPr="00CF14B5" w:rsidRDefault="003F777F" w:rsidP="00F80606">
            <w:pPr>
              <w:rPr>
                <w:rFonts w:ascii="Arial" w:hAnsi="Arial" w:cs="Arial"/>
                <w:sz w:val="22"/>
                <w:szCs w:val="22"/>
              </w:rPr>
            </w:pPr>
            <w:r w:rsidRPr="00CF14B5">
              <w:rPr>
                <w:rFonts w:ascii="Arial" w:hAnsi="Arial" w:cs="Arial"/>
                <w:sz w:val="22"/>
                <w:szCs w:val="22"/>
              </w:rPr>
              <w:t>Santa Rosa</w:t>
            </w:r>
          </w:p>
          <w:p w:rsidR="003F777F" w:rsidRPr="00CF14B5" w:rsidRDefault="003F777F" w:rsidP="00F80606">
            <w:pPr>
              <w:rPr>
                <w:rFonts w:ascii="Arial" w:hAnsi="Arial" w:cs="Arial"/>
                <w:sz w:val="22"/>
                <w:szCs w:val="22"/>
              </w:rPr>
            </w:pPr>
            <w:r w:rsidRPr="00CF14B5">
              <w:rPr>
                <w:rFonts w:ascii="Arial" w:hAnsi="Arial" w:cs="Arial"/>
                <w:sz w:val="22"/>
                <w:szCs w:val="22"/>
              </w:rPr>
              <w:t>Walton</w:t>
            </w:r>
          </w:p>
          <w:p w:rsidR="003F777F" w:rsidRPr="00CF14B5" w:rsidRDefault="003F777F" w:rsidP="00F80606">
            <w:pPr>
              <w:rPr>
                <w:rFonts w:ascii="Arial" w:hAnsi="Arial" w:cs="Arial"/>
                <w:sz w:val="22"/>
                <w:szCs w:val="22"/>
              </w:rPr>
            </w:pPr>
            <w:r w:rsidRPr="00CF14B5">
              <w:rPr>
                <w:rFonts w:ascii="Arial" w:hAnsi="Arial" w:cs="Arial"/>
                <w:sz w:val="22"/>
                <w:szCs w:val="22"/>
              </w:rPr>
              <w:t>Washington</w:t>
            </w:r>
          </w:p>
          <w:p w:rsidR="003F777F" w:rsidRPr="00CF14B5" w:rsidRDefault="003F777F" w:rsidP="00F80606">
            <w:pPr>
              <w:rPr>
                <w:rFonts w:ascii="Arial" w:hAnsi="Arial" w:cs="Arial"/>
                <w:sz w:val="22"/>
                <w:szCs w:val="22"/>
              </w:rPr>
            </w:pPr>
            <w:r w:rsidRPr="00CF14B5">
              <w:rPr>
                <w:rFonts w:ascii="Arial" w:hAnsi="Arial" w:cs="Arial"/>
                <w:sz w:val="22"/>
                <w:szCs w:val="22"/>
              </w:rPr>
              <w:t>Chipola College</w:t>
            </w:r>
          </w:p>
          <w:p w:rsidR="003F777F" w:rsidRPr="00CF14B5" w:rsidRDefault="003F777F" w:rsidP="00F80606">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rsidR="003F777F" w:rsidRPr="00CF14B5" w:rsidRDefault="003F777F" w:rsidP="00F80606">
            <w:pPr>
              <w:rPr>
                <w:rFonts w:ascii="Arial" w:hAnsi="Arial" w:cs="Arial"/>
                <w:sz w:val="22"/>
                <w:szCs w:val="22"/>
              </w:rPr>
            </w:pPr>
            <w:r w:rsidRPr="00CF14B5">
              <w:rPr>
                <w:rFonts w:ascii="Arial" w:hAnsi="Arial" w:cs="Arial"/>
                <w:sz w:val="22"/>
                <w:szCs w:val="22"/>
              </w:rPr>
              <w:t>Northwest Florida State College</w:t>
            </w:r>
          </w:p>
          <w:p w:rsidR="003F777F" w:rsidRPr="00CF14B5" w:rsidRDefault="003F777F" w:rsidP="00F80606">
            <w:pPr>
              <w:rPr>
                <w:rFonts w:ascii="Arial" w:hAnsi="Arial" w:cs="Arial"/>
                <w:sz w:val="22"/>
                <w:szCs w:val="22"/>
              </w:rPr>
            </w:pPr>
            <w:r w:rsidRPr="00CF14B5">
              <w:rPr>
                <w:rFonts w:ascii="Arial" w:hAnsi="Arial" w:cs="Arial"/>
                <w:sz w:val="22"/>
                <w:szCs w:val="22"/>
              </w:rPr>
              <w:t>Pensacola State College</w:t>
            </w:r>
          </w:p>
        </w:tc>
      </w:tr>
      <w:tr w:rsidR="003F777F" w:rsidRPr="00F30876" w:rsidTr="2525E3D4">
        <w:tc>
          <w:tcPr>
            <w:tcW w:w="3142" w:type="dxa"/>
            <w:shd w:val="clear" w:color="auto" w:fill="auto"/>
          </w:tcPr>
          <w:p w:rsidR="003F777F" w:rsidRPr="00CF14B5" w:rsidRDefault="003F777F" w:rsidP="00F80606">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r>
              <w:rPr>
                <w:rFonts w:ascii="Arial" w:hAnsi="Arial" w:cs="Arial"/>
                <w:b/>
                <w:sz w:val="22"/>
                <w:szCs w:val="22"/>
              </w:rPr>
              <w:t>Zinker</w:t>
            </w:r>
          </w:p>
          <w:p w:rsidR="003F777F" w:rsidRPr="00CF14B5" w:rsidRDefault="00C032E7" w:rsidP="00F80606">
            <w:pPr>
              <w:rPr>
                <w:rFonts w:ascii="Arial" w:hAnsi="Arial" w:cs="Arial"/>
                <w:sz w:val="22"/>
                <w:szCs w:val="22"/>
              </w:rPr>
            </w:pPr>
            <w:hyperlink r:id="rId19" w:history="1">
              <w:r w:rsidR="003F777F" w:rsidRPr="00DA1864">
                <w:rPr>
                  <w:rStyle w:val="Hyperlink"/>
                  <w:rFonts w:ascii="Arial" w:hAnsi="Arial" w:cs="Arial"/>
                  <w:sz w:val="22"/>
                  <w:szCs w:val="22"/>
                </w:rPr>
                <w:t>Cody.Zinker@fldoe.org</w:t>
              </w:r>
            </w:hyperlink>
          </w:p>
          <w:p w:rsidR="003F777F" w:rsidRPr="00CF14B5" w:rsidRDefault="003F777F" w:rsidP="00F80606">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Citrus</w:t>
            </w:r>
          </w:p>
          <w:p w:rsidR="003F777F" w:rsidRPr="00CF14B5" w:rsidRDefault="003F777F" w:rsidP="00F80606">
            <w:pPr>
              <w:rPr>
                <w:rFonts w:ascii="Arial" w:hAnsi="Arial" w:cs="Arial"/>
                <w:sz w:val="22"/>
                <w:szCs w:val="22"/>
              </w:rPr>
            </w:pPr>
            <w:r w:rsidRPr="00CF14B5">
              <w:rPr>
                <w:rFonts w:ascii="Arial" w:hAnsi="Arial" w:cs="Arial"/>
                <w:sz w:val="22"/>
                <w:szCs w:val="22"/>
              </w:rPr>
              <w:t>Hernando</w:t>
            </w:r>
          </w:p>
          <w:p w:rsidR="003F777F" w:rsidRPr="00CF14B5" w:rsidRDefault="003F777F" w:rsidP="00F80606">
            <w:pPr>
              <w:rPr>
                <w:rFonts w:ascii="Arial" w:hAnsi="Arial" w:cs="Arial"/>
                <w:sz w:val="22"/>
                <w:szCs w:val="22"/>
              </w:rPr>
            </w:pPr>
            <w:r w:rsidRPr="00CF14B5">
              <w:rPr>
                <w:rFonts w:ascii="Arial" w:hAnsi="Arial" w:cs="Arial"/>
                <w:sz w:val="22"/>
                <w:szCs w:val="22"/>
              </w:rPr>
              <w:t>Hillsborough</w:t>
            </w:r>
          </w:p>
          <w:p w:rsidR="003F777F" w:rsidRPr="00CF14B5" w:rsidRDefault="003F777F" w:rsidP="00F80606">
            <w:pPr>
              <w:rPr>
                <w:rFonts w:ascii="Arial" w:hAnsi="Arial" w:cs="Arial"/>
                <w:sz w:val="22"/>
                <w:szCs w:val="22"/>
              </w:rPr>
            </w:pPr>
            <w:r w:rsidRPr="00CF14B5">
              <w:rPr>
                <w:rFonts w:ascii="Arial" w:hAnsi="Arial" w:cs="Arial"/>
                <w:sz w:val="22"/>
                <w:szCs w:val="22"/>
              </w:rPr>
              <w:t>Lake</w:t>
            </w:r>
          </w:p>
          <w:p w:rsidR="003F777F" w:rsidRPr="00CF14B5" w:rsidRDefault="003F777F" w:rsidP="00F80606">
            <w:pPr>
              <w:rPr>
                <w:rFonts w:ascii="Arial" w:hAnsi="Arial" w:cs="Arial"/>
                <w:sz w:val="22"/>
                <w:szCs w:val="22"/>
              </w:rPr>
            </w:pPr>
            <w:r w:rsidRPr="00CF14B5">
              <w:rPr>
                <w:rFonts w:ascii="Arial" w:hAnsi="Arial" w:cs="Arial"/>
                <w:sz w:val="22"/>
                <w:szCs w:val="22"/>
              </w:rPr>
              <w:t>Levy</w:t>
            </w:r>
          </w:p>
          <w:p w:rsidR="003F777F" w:rsidRPr="00CF14B5" w:rsidRDefault="003F777F" w:rsidP="00F80606">
            <w:pPr>
              <w:rPr>
                <w:rFonts w:ascii="Arial" w:hAnsi="Arial" w:cs="Arial"/>
                <w:sz w:val="22"/>
                <w:szCs w:val="22"/>
              </w:rPr>
            </w:pPr>
            <w:r w:rsidRPr="00CF14B5">
              <w:rPr>
                <w:rFonts w:ascii="Arial" w:hAnsi="Arial" w:cs="Arial"/>
                <w:sz w:val="22"/>
                <w:szCs w:val="22"/>
              </w:rPr>
              <w:t>Manatee</w:t>
            </w:r>
          </w:p>
          <w:p w:rsidR="003F777F" w:rsidRPr="00CF14B5" w:rsidRDefault="003F777F" w:rsidP="00F80606">
            <w:pPr>
              <w:rPr>
                <w:rFonts w:ascii="Arial" w:hAnsi="Arial" w:cs="Arial"/>
                <w:sz w:val="22"/>
                <w:szCs w:val="22"/>
              </w:rPr>
            </w:pPr>
            <w:r w:rsidRPr="00CF14B5">
              <w:rPr>
                <w:rFonts w:ascii="Arial" w:hAnsi="Arial" w:cs="Arial"/>
                <w:sz w:val="22"/>
                <w:szCs w:val="22"/>
              </w:rPr>
              <w:t>Marion</w:t>
            </w:r>
          </w:p>
          <w:p w:rsidR="003F777F" w:rsidRPr="00CF14B5" w:rsidRDefault="003F777F" w:rsidP="00F80606">
            <w:pPr>
              <w:rPr>
                <w:rFonts w:ascii="Arial" w:hAnsi="Arial" w:cs="Arial"/>
                <w:sz w:val="22"/>
                <w:szCs w:val="22"/>
              </w:rPr>
            </w:pPr>
            <w:r w:rsidRPr="00CF14B5">
              <w:rPr>
                <w:rFonts w:ascii="Arial" w:hAnsi="Arial" w:cs="Arial"/>
                <w:sz w:val="22"/>
                <w:szCs w:val="22"/>
              </w:rPr>
              <w:t>Pasco</w:t>
            </w:r>
          </w:p>
          <w:p w:rsidR="003F777F" w:rsidRPr="00CF14B5" w:rsidRDefault="003F777F" w:rsidP="00F80606">
            <w:pPr>
              <w:rPr>
                <w:rFonts w:ascii="Arial" w:hAnsi="Arial" w:cs="Arial"/>
                <w:sz w:val="22"/>
                <w:szCs w:val="22"/>
              </w:rPr>
            </w:pPr>
            <w:r w:rsidRPr="00CF14B5">
              <w:rPr>
                <w:rFonts w:ascii="Arial" w:hAnsi="Arial" w:cs="Arial"/>
                <w:sz w:val="22"/>
                <w:szCs w:val="22"/>
              </w:rPr>
              <w:t>Pinellas</w:t>
            </w:r>
          </w:p>
          <w:p w:rsidR="003F777F" w:rsidRPr="00CF14B5" w:rsidRDefault="003F777F" w:rsidP="00F80606">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rsidR="003F777F" w:rsidRPr="00CF14B5" w:rsidRDefault="003F777F" w:rsidP="00F80606">
            <w:pPr>
              <w:rPr>
                <w:rFonts w:ascii="Arial" w:hAnsi="Arial" w:cs="Arial"/>
                <w:sz w:val="22"/>
                <w:szCs w:val="22"/>
              </w:rPr>
            </w:pPr>
            <w:r w:rsidRPr="00CF14B5">
              <w:rPr>
                <w:rFonts w:ascii="Arial" w:hAnsi="Arial" w:cs="Arial"/>
                <w:sz w:val="22"/>
                <w:szCs w:val="22"/>
              </w:rPr>
              <w:t>Sarasota</w:t>
            </w:r>
          </w:p>
          <w:p w:rsidR="003F777F" w:rsidRPr="00CF14B5" w:rsidRDefault="003F777F" w:rsidP="00F80606">
            <w:pPr>
              <w:rPr>
                <w:rFonts w:ascii="Arial" w:hAnsi="Arial" w:cs="Arial"/>
                <w:sz w:val="22"/>
                <w:szCs w:val="22"/>
              </w:rPr>
            </w:pPr>
            <w:r w:rsidRPr="00CF14B5">
              <w:rPr>
                <w:rFonts w:ascii="Arial" w:hAnsi="Arial" w:cs="Arial"/>
                <w:sz w:val="22"/>
                <w:szCs w:val="22"/>
              </w:rPr>
              <w:t>Sumter</w:t>
            </w:r>
          </w:p>
          <w:p w:rsidR="003F777F" w:rsidRPr="00CF14B5" w:rsidRDefault="003F777F" w:rsidP="00F80606">
            <w:pPr>
              <w:rPr>
                <w:rFonts w:ascii="Arial" w:hAnsi="Arial" w:cs="Arial"/>
                <w:sz w:val="22"/>
                <w:szCs w:val="22"/>
              </w:rPr>
            </w:pPr>
            <w:r w:rsidRPr="2525E3D4">
              <w:rPr>
                <w:rFonts w:ascii="Arial" w:hAnsi="Arial" w:cs="Arial"/>
                <w:sz w:val="22"/>
                <w:szCs w:val="22"/>
              </w:rPr>
              <w:t>Hillsborough C</w:t>
            </w:r>
            <w:r w:rsidR="6B8987FE" w:rsidRPr="2525E3D4">
              <w:rPr>
                <w:rFonts w:ascii="Arial" w:hAnsi="Arial" w:cs="Arial"/>
                <w:sz w:val="22"/>
                <w:szCs w:val="22"/>
              </w:rPr>
              <w:t xml:space="preserve">ommunity </w:t>
            </w:r>
            <w:r w:rsidRPr="2525E3D4">
              <w:rPr>
                <w:rFonts w:ascii="Arial" w:hAnsi="Arial" w:cs="Arial"/>
                <w:sz w:val="22"/>
                <w:szCs w:val="22"/>
              </w:rPr>
              <w:t>C</w:t>
            </w:r>
            <w:r w:rsidR="5396106F" w:rsidRPr="2525E3D4">
              <w:rPr>
                <w:rFonts w:ascii="Arial" w:hAnsi="Arial" w:cs="Arial"/>
                <w:sz w:val="22"/>
                <w:szCs w:val="22"/>
              </w:rPr>
              <w:t>ollege</w:t>
            </w:r>
          </w:p>
          <w:p w:rsidR="003F777F" w:rsidRPr="00CF14B5" w:rsidRDefault="003F777F" w:rsidP="00F80606">
            <w:pPr>
              <w:rPr>
                <w:rFonts w:ascii="Arial" w:hAnsi="Arial" w:cs="Arial"/>
                <w:sz w:val="22"/>
                <w:szCs w:val="22"/>
              </w:rPr>
            </w:pPr>
            <w:r w:rsidRPr="00CF14B5">
              <w:rPr>
                <w:rFonts w:ascii="Arial" w:hAnsi="Arial" w:cs="Arial"/>
                <w:sz w:val="22"/>
                <w:szCs w:val="22"/>
              </w:rPr>
              <w:t>Lake-Sumter State College</w:t>
            </w:r>
          </w:p>
          <w:p w:rsidR="003F777F" w:rsidRPr="00CF14B5" w:rsidRDefault="003F777F" w:rsidP="00F80606">
            <w:pPr>
              <w:rPr>
                <w:rFonts w:ascii="Arial" w:hAnsi="Arial" w:cs="Arial"/>
                <w:sz w:val="22"/>
                <w:szCs w:val="22"/>
              </w:rPr>
            </w:pPr>
            <w:r w:rsidRPr="00CF14B5">
              <w:rPr>
                <w:rFonts w:ascii="Arial" w:hAnsi="Arial" w:cs="Arial"/>
                <w:sz w:val="22"/>
                <w:szCs w:val="22"/>
              </w:rPr>
              <w:t>Pasco-Hernando State College</w:t>
            </w:r>
          </w:p>
          <w:p w:rsidR="003F777F" w:rsidRPr="00CF14B5" w:rsidRDefault="003F777F" w:rsidP="00F80606">
            <w:pPr>
              <w:rPr>
                <w:rFonts w:ascii="Arial" w:hAnsi="Arial" w:cs="Arial"/>
                <w:sz w:val="22"/>
                <w:szCs w:val="22"/>
              </w:rPr>
            </w:pPr>
            <w:r w:rsidRPr="00CF14B5">
              <w:rPr>
                <w:rFonts w:ascii="Arial" w:hAnsi="Arial" w:cs="Arial"/>
                <w:sz w:val="22"/>
                <w:szCs w:val="22"/>
              </w:rPr>
              <w:t>Polk State College</w:t>
            </w:r>
          </w:p>
          <w:p w:rsidR="003F777F" w:rsidRPr="00CF14B5" w:rsidRDefault="003F777F" w:rsidP="00F80606">
            <w:pPr>
              <w:rPr>
                <w:rFonts w:ascii="Arial" w:hAnsi="Arial" w:cs="Arial"/>
                <w:sz w:val="22"/>
                <w:szCs w:val="22"/>
              </w:rPr>
            </w:pPr>
            <w:r w:rsidRPr="00CF14B5">
              <w:rPr>
                <w:rFonts w:ascii="Arial" w:hAnsi="Arial" w:cs="Arial"/>
                <w:sz w:val="22"/>
                <w:szCs w:val="22"/>
              </w:rPr>
              <w:t>St. Petersburg College</w:t>
            </w:r>
          </w:p>
          <w:p w:rsidR="003F777F" w:rsidRPr="00CF14B5" w:rsidRDefault="003F777F" w:rsidP="00F80606">
            <w:pPr>
              <w:rPr>
                <w:rFonts w:ascii="Arial" w:hAnsi="Arial" w:cs="Arial"/>
                <w:sz w:val="22"/>
                <w:szCs w:val="22"/>
              </w:rPr>
            </w:pPr>
            <w:r w:rsidRPr="00CF14B5">
              <w:rPr>
                <w:rFonts w:ascii="Arial" w:hAnsi="Arial" w:cs="Arial"/>
                <w:sz w:val="22"/>
                <w:szCs w:val="22"/>
              </w:rPr>
              <w:t>State College of FL, Manatee-Sarasota</w:t>
            </w:r>
          </w:p>
        </w:tc>
      </w:tr>
    </w:tbl>
    <w:p w:rsidR="008641A4" w:rsidRPr="008641A4" w:rsidRDefault="00E279D4" w:rsidP="007D6055">
      <w:pPr>
        <w:numPr>
          <w:ilvl w:val="0"/>
          <w:numId w:val="11"/>
        </w:numPr>
        <w:tabs>
          <w:tab w:val="clear" w:pos="720"/>
          <w:tab w:val="left" w:pos="-90"/>
          <w:tab w:val="num" w:pos="360"/>
        </w:tabs>
        <w:ind w:left="360"/>
        <w:rPr>
          <w:rFonts w:ascii="Arial" w:hAnsi="Arial" w:cs="Arial"/>
          <w:szCs w:val="24"/>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0" w:history="1">
        <w:r w:rsidR="00AA43F2" w:rsidRPr="002537D8">
          <w:rPr>
            <w:rStyle w:val="Hyperlink"/>
            <w:rFonts w:ascii="Arial" w:hAnsi="Arial" w:cs="Arial"/>
          </w:rPr>
          <w:t>Phyllis.White@fldoe.org</w:t>
        </w:r>
      </w:hyperlink>
    </w:p>
    <w:p w:rsidR="003D53D9" w:rsidRDefault="003D53D9" w:rsidP="00330A04">
      <w:pPr>
        <w:rPr>
          <w:rFonts w:ascii="Arial" w:hAnsi="Arial" w:cs="Arial"/>
          <w:b/>
          <w:szCs w:val="24"/>
          <w:u w:val="single"/>
        </w:rPr>
      </w:pPr>
    </w:p>
    <w:p w:rsidR="003D53D9" w:rsidRDefault="003D53D9" w:rsidP="00330A04">
      <w:pPr>
        <w:rPr>
          <w:rFonts w:ascii="Arial" w:hAnsi="Arial" w:cs="Arial"/>
          <w:b/>
          <w:szCs w:val="24"/>
          <w:u w:val="single"/>
        </w:rPr>
      </w:pPr>
    </w:p>
    <w:p w:rsidR="00233CEE" w:rsidRDefault="00233CEE" w:rsidP="00330A04">
      <w:pPr>
        <w:rPr>
          <w:rFonts w:ascii="Arial" w:hAnsi="Arial" w:cs="Arial"/>
          <w:b/>
          <w:szCs w:val="24"/>
          <w:u w:val="single"/>
        </w:rPr>
      </w:pPr>
    </w:p>
    <w:p w:rsidR="00B52DFA" w:rsidRPr="00375A0E" w:rsidRDefault="000C3441" w:rsidP="00330A04">
      <w:pPr>
        <w:rPr>
          <w:rFonts w:ascii="Arial" w:hAnsi="Arial" w:cs="Arial"/>
          <w:b/>
          <w:szCs w:val="24"/>
          <w:u w:val="single"/>
        </w:rPr>
      </w:pPr>
      <w:r w:rsidRPr="00375A0E">
        <w:rPr>
          <w:rFonts w:ascii="Arial" w:hAnsi="Arial" w:cs="Arial"/>
          <w:b/>
          <w:szCs w:val="24"/>
          <w:u w:val="single"/>
        </w:rPr>
        <w:t>A</w:t>
      </w:r>
      <w:r w:rsidR="00B52DFA" w:rsidRPr="00375A0E">
        <w:rPr>
          <w:rFonts w:ascii="Arial" w:hAnsi="Arial" w:cs="Arial"/>
          <w:b/>
          <w:szCs w:val="24"/>
          <w:u w:val="single"/>
        </w:rPr>
        <w:t>ssurances</w:t>
      </w:r>
    </w:p>
    <w:p w:rsidR="007D0883" w:rsidRPr="007D0883" w:rsidRDefault="007D0883" w:rsidP="008C0881">
      <w:pPr>
        <w:tabs>
          <w:tab w:val="left" w:pos="0"/>
        </w:tabs>
        <w:rPr>
          <w:rFonts w:ascii="Arial" w:hAnsi="Arial" w:cs="Arial"/>
          <w:color w:val="000000"/>
          <w:szCs w:val="24"/>
        </w:rPr>
      </w:pPr>
      <w:r w:rsidRPr="007D0883">
        <w:rPr>
          <w:rFonts w:ascii="Arial" w:hAnsi="Arial" w:cs="Arial"/>
          <w:color w:val="000000"/>
          <w:szCs w:val="24"/>
        </w:rPr>
        <w:t>The Florida Department of Education (</w:t>
      </w:r>
      <w:r w:rsidR="00501B9F">
        <w:rPr>
          <w:rFonts w:ascii="Arial" w:hAnsi="Arial" w:cs="Arial"/>
          <w:color w:val="000000"/>
          <w:szCs w:val="24"/>
        </w:rPr>
        <w:t>FDOE</w:t>
      </w:r>
      <w:r w:rsidRPr="007D0883">
        <w:rPr>
          <w:rFonts w:ascii="Arial" w:hAnsi="Arial" w:cs="Arial"/>
          <w:color w:val="000000"/>
          <w:szCs w:val="24"/>
        </w:rPr>
        <w:t xml:space="preserve">) has developed and implemented a document entitled, </w:t>
      </w:r>
      <w:r w:rsidRPr="007D0883">
        <w:rPr>
          <w:rFonts w:ascii="Arial" w:hAnsi="Arial" w:cs="Arial"/>
          <w:b/>
          <w:u w:val="single"/>
        </w:rPr>
        <w:t>General Terms, Assurances and Conditions for Participation in Federal and State Programs</w:t>
      </w:r>
      <w:r w:rsidRPr="007D0883">
        <w:rPr>
          <w:rFonts w:ascii="Arial" w:hAnsi="Arial" w:cs="Arial"/>
        </w:rPr>
        <w:t>,</w:t>
      </w:r>
      <w:r w:rsidRPr="007D0883">
        <w:rPr>
          <w:rFonts w:ascii="Arial" w:hAnsi="Arial" w:cs="Arial"/>
          <w:color w:val="000000"/>
          <w:szCs w:val="24"/>
        </w:rPr>
        <w:t xml:space="preserve"> to comply with:</w:t>
      </w:r>
    </w:p>
    <w:p w:rsidR="007D0883" w:rsidRPr="007D0883" w:rsidRDefault="007D0883" w:rsidP="008C0881">
      <w:pPr>
        <w:tabs>
          <w:tab w:val="left" w:pos="0"/>
        </w:tabs>
        <w:ind w:left="720"/>
        <w:rPr>
          <w:rFonts w:ascii="Arial" w:hAnsi="Arial" w:cs="Arial"/>
          <w:color w:val="000000"/>
          <w:sz w:val="16"/>
          <w:szCs w:val="24"/>
        </w:rPr>
      </w:pPr>
    </w:p>
    <w:p w:rsidR="007D0883" w:rsidRPr="007D0883" w:rsidRDefault="007D0883" w:rsidP="008C0881">
      <w:pPr>
        <w:rPr>
          <w:rFonts w:ascii="Arial" w:hAnsi="Arial" w:cs="Arial"/>
        </w:rPr>
      </w:pPr>
      <w:r w:rsidRPr="007D0883">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7D0883" w:rsidRPr="007D0883" w:rsidRDefault="007D0883" w:rsidP="008C0881">
      <w:pPr>
        <w:rPr>
          <w:rFonts w:ascii="Arial" w:hAnsi="Arial" w:cs="Arial"/>
          <w:sz w:val="16"/>
          <w:szCs w:val="24"/>
        </w:rPr>
      </w:pPr>
    </w:p>
    <w:p w:rsidR="008C280F" w:rsidRDefault="007D0883" w:rsidP="008C0881">
      <w:pPr>
        <w:rPr>
          <w:rFonts w:ascii="Arial" w:hAnsi="Arial" w:cs="Arial"/>
          <w:szCs w:val="24"/>
        </w:rPr>
      </w:pPr>
      <w:r w:rsidRPr="007D0883">
        <w:rPr>
          <w:rFonts w:ascii="Arial" w:hAnsi="Arial" w:cs="Arial"/>
          <w:szCs w:val="24"/>
        </w:rPr>
        <w:t xml:space="preserve">In order to receive funding, </w:t>
      </w:r>
      <w:r w:rsidRPr="007D0883">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D0883">
        <w:rPr>
          <w:rFonts w:ascii="Arial" w:hAnsi="Arial" w:cs="Arial"/>
          <w:szCs w:val="24"/>
        </w:rPr>
        <w:t xml:space="preserve"> The complete text may be found in Section D of the Green Book.</w:t>
      </w:r>
    </w:p>
    <w:p w:rsidR="008C280F" w:rsidRPr="007D0883" w:rsidRDefault="008C280F" w:rsidP="008C0881">
      <w:pPr>
        <w:rPr>
          <w:rFonts w:ascii="Arial" w:hAnsi="Arial" w:cs="Arial"/>
          <w:b/>
          <w:szCs w:val="24"/>
        </w:rPr>
      </w:pPr>
      <w:r w:rsidRPr="007D0883">
        <w:rPr>
          <w:rFonts w:ascii="Arial" w:hAnsi="Arial" w:cs="Arial"/>
          <w:b/>
          <w:szCs w:val="24"/>
        </w:rPr>
        <w:t xml:space="preserve"> </w:t>
      </w:r>
    </w:p>
    <w:p w:rsidR="007D0883" w:rsidRPr="007D0883" w:rsidRDefault="009952FF" w:rsidP="0088600B">
      <w:pPr>
        <w:ind w:left="720"/>
        <w:rPr>
          <w:rFonts w:ascii="Arial" w:hAnsi="Arial" w:cs="Arial"/>
          <w:b/>
          <w:szCs w:val="24"/>
        </w:rPr>
      </w:pPr>
      <w:r>
        <w:rPr>
          <w:rFonts w:ascii="Arial" w:hAnsi="Arial" w:cs="Arial"/>
          <w:b/>
          <w:szCs w:val="24"/>
        </w:rPr>
        <w:t xml:space="preserve">School Districts, </w:t>
      </w:r>
      <w:r w:rsidR="0088600B" w:rsidRPr="0088600B">
        <w:rPr>
          <w:rFonts w:ascii="Arial" w:hAnsi="Arial" w:cs="Arial"/>
          <w:b/>
          <w:szCs w:val="24"/>
        </w:rPr>
        <w:t>Florida College System Institutions</w:t>
      </w:r>
      <w:r w:rsidR="007D0883" w:rsidRPr="007D0883">
        <w:rPr>
          <w:rFonts w:ascii="Arial" w:hAnsi="Arial" w:cs="Arial"/>
          <w:b/>
          <w:szCs w:val="24"/>
        </w:rPr>
        <w:t xml:space="preserve">, </w:t>
      </w:r>
      <w:r>
        <w:rPr>
          <w:rFonts w:ascii="Arial" w:hAnsi="Arial" w:cs="Arial"/>
          <w:b/>
          <w:szCs w:val="24"/>
        </w:rPr>
        <w:t xml:space="preserve">State </w:t>
      </w:r>
      <w:r w:rsidR="007D0883" w:rsidRPr="007D0883">
        <w:rPr>
          <w:rFonts w:ascii="Arial" w:hAnsi="Arial" w:cs="Arial"/>
          <w:b/>
          <w:szCs w:val="24"/>
        </w:rPr>
        <w:t>Universities, and State Agencies</w:t>
      </w:r>
    </w:p>
    <w:p w:rsidR="007D0883" w:rsidRDefault="007D0883" w:rsidP="008C0881">
      <w:pPr>
        <w:ind w:left="720"/>
        <w:rPr>
          <w:rFonts w:ascii="Arial" w:hAnsi="Arial" w:cs="Arial"/>
          <w:szCs w:val="24"/>
        </w:rPr>
      </w:pPr>
      <w:r w:rsidRPr="007D0883">
        <w:rPr>
          <w:rFonts w:ascii="Arial" w:hAnsi="Arial" w:cs="Arial"/>
          <w:szCs w:val="24"/>
        </w:rPr>
        <w:t xml:space="preserve">The certification of adherence, currently on file with the </w:t>
      </w:r>
      <w:r w:rsidR="00501B9F">
        <w:rPr>
          <w:rFonts w:ascii="Arial" w:hAnsi="Arial" w:cs="Arial"/>
          <w:szCs w:val="24"/>
        </w:rPr>
        <w:t>FDOE</w:t>
      </w:r>
      <w:r w:rsidRPr="007D0883">
        <w:rPr>
          <w:rFonts w:ascii="Arial" w:hAnsi="Arial" w:cs="Arial"/>
          <w:szCs w:val="24"/>
        </w:rPr>
        <w:t xml:space="preserve"> Comptroller’s Office, shall remain in effect indefinitely. The certification does not need to be resubmitted </w:t>
      </w:r>
      <w:r w:rsidRPr="004859C8">
        <w:rPr>
          <w:rFonts w:ascii="Arial" w:hAnsi="Arial" w:cs="Arial"/>
          <w:szCs w:val="24"/>
        </w:rPr>
        <w:t>with this application, unless a change occurs in federal or state law, or there are other changes in circumstances affecting a term, assurance or condition.</w:t>
      </w:r>
    </w:p>
    <w:p w:rsidR="00AA4F00" w:rsidRPr="004859C8" w:rsidRDefault="00AA4F00" w:rsidP="008C0881">
      <w:pPr>
        <w:rPr>
          <w:rFonts w:ascii="Arial" w:hAnsi="Arial" w:cs="Arial"/>
          <w:szCs w:val="24"/>
        </w:rPr>
      </w:pPr>
    </w:p>
    <w:p w:rsidR="00C331E5" w:rsidRPr="007D0883" w:rsidRDefault="00C331E5" w:rsidP="008C0881">
      <w:pPr>
        <w:rPr>
          <w:rFonts w:ascii="Arial" w:hAnsi="Arial" w:cs="Arial"/>
          <w:szCs w:val="24"/>
        </w:rPr>
      </w:pPr>
      <w:r w:rsidRPr="007D0883">
        <w:rPr>
          <w:rFonts w:ascii="Arial" w:hAnsi="Arial" w:cs="Arial"/>
          <w:b/>
          <w:szCs w:val="24"/>
        </w:rPr>
        <w:t>N</w:t>
      </w:r>
      <w:r>
        <w:rPr>
          <w:rFonts w:ascii="Arial" w:hAnsi="Arial" w:cs="Arial"/>
          <w:b/>
          <w:szCs w:val="24"/>
        </w:rPr>
        <w:t>ote</w:t>
      </w:r>
      <w:r w:rsidRPr="007D0883">
        <w:rPr>
          <w:rFonts w:ascii="Arial" w:hAnsi="Arial" w:cs="Arial"/>
          <w:b/>
          <w:szCs w:val="24"/>
        </w:rPr>
        <w:t>:</w:t>
      </w:r>
      <w:r w:rsidRPr="007D0883">
        <w:rPr>
          <w:rFonts w:ascii="Arial" w:hAnsi="Arial" w:cs="Arial"/>
          <w:szCs w:val="24"/>
        </w:rPr>
        <w:t xml:space="preserve"> The UGG combines and codifies the requirements of eight Office of Management and Budget (OMB) Circulars: A-89, A-102 (former 34 CFR part 80), A-110 (former 34 CFR part 74), A-21, A-87, A-122, A-133, A-50. For the </w:t>
      </w:r>
      <w:r w:rsidR="00501B9F">
        <w:rPr>
          <w:rFonts w:ascii="Arial" w:hAnsi="Arial" w:cs="Arial"/>
          <w:szCs w:val="24"/>
        </w:rPr>
        <w:t>FDOE</w:t>
      </w:r>
      <w:r w:rsidRPr="007D0883">
        <w:rPr>
          <w:rFonts w:ascii="Arial" w:hAnsi="Arial" w:cs="Arial"/>
          <w:szCs w:val="24"/>
        </w:rPr>
        <w:t xml:space="preserv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C331E5" w:rsidRPr="007D0883" w:rsidRDefault="00C331E5" w:rsidP="008C0881">
      <w:pPr>
        <w:rPr>
          <w:rFonts w:ascii="Arial" w:hAnsi="Arial" w:cs="Arial"/>
          <w:sz w:val="16"/>
          <w:szCs w:val="24"/>
        </w:rPr>
      </w:pPr>
    </w:p>
    <w:p w:rsidR="00C331E5" w:rsidRPr="007D0883" w:rsidRDefault="00C331E5" w:rsidP="008C0881">
      <w:pPr>
        <w:rPr>
          <w:rFonts w:ascii="Arial" w:hAnsi="Arial" w:cs="Arial"/>
          <w:szCs w:val="24"/>
        </w:rPr>
      </w:pPr>
      <w:r w:rsidRPr="007D0883">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1" w:history="1">
        <w:r w:rsidRPr="007D0883">
          <w:rPr>
            <w:rFonts w:ascii="Arial" w:hAnsi="Arial" w:cs="Arial"/>
            <w:color w:val="0000FF"/>
            <w:szCs w:val="24"/>
            <w:u w:val="single"/>
          </w:rPr>
          <w:t>https://cfo.gov/cofar</w:t>
        </w:r>
      </w:hyperlink>
      <w:r w:rsidRPr="007D0883">
        <w:rPr>
          <w:rFonts w:ascii="Arial" w:hAnsi="Arial" w:cs="Arial"/>
          <w:szCs w:val="24"/>
        </w:rPr>
        <w:t xml:space="preserve">. </w:t>
      </w:r>
    </w:p>
    <w:p w:rsidR="00022952" w:rsidRPr="00375A0E" w:rsidRDefault="00022952" w:rsidP="0010418C">
      <w:pPr>
        <w:tabs>
          <w:tab w:val="left" w:pos="0"/>
        </w:tabs>
        <w:rPr>
          <w:rFonts w:ascii="Arial" w:hAnsi="Arial" w:cs="Arial"/>
          <w:b/>
          <w:szCs w:val="24"/>
        </w:rPr>
      </w:pPr>
    </w:p>
    <w:p w:rsidR="000C2A97" w:rsidRPr="009B7773" w:rsidRDefault="000C2A97" w:rsidP="000C2A97">
      <w:pPr>
        <w:pStyle w:val="Subtitle"/>
        <w:rPr>
          <w:rFonts w:ascii="Arial" w:hAnsi="Arial" w:cs="Arial"/>
        </w:rPr>
      </w:pPr>
      <w:r w:rsidRPr="009B7773">
        <w:rPr>
          <w:rFonts w:ascii="Arial" w:hAnsi="Arial" w:cs="Arial"/>
        </w:rPr>
        <w:t>Risk Analysis</w:t>
      </w:r>
    </w:p>
    <w:p w:rsidR="007D0883" w:rsidRPr="007D0883" w:rsidRDefault="007D0883" w:rsidP="007D0883">
      <w:pPr>
        <w:rPr>
          <w:rFonts w:ascii="Arial" w:hAnsi="Arial" w:cs="Arial"/>
          <w:szCs w:val="24"/>
        </w:rPr>
      </w:pPr>
      <w:r w:rsidRPr="007D0883">
        <w:rPr>
          <w:rFonts w:ascii="Arial" w:hAnsi="Arial" w:cs="Arial"/>
          <w:szCs w:val="24"/>
        </w:rPr>
        <w:t>Every agency must complete a Risk Analysis form. The appropriate DOE 610 form will be required prior to a project award being issued.</w:t>
      </w:r>
    </w:p>
    <w:p w:rsidR="007D0883" w:rsidRPr="007D0883" w:rsidRDefault="007D0883" w:rsidP="007D0883">
      <w:pPr>
        <w:ind w:left="720"/>
        <w:rPr>
          <w:rFonts w:ascii="Arial" w:hAnsi="Arial" w:cs="Arial"/>
          <w:b/>
          <w:szCs w:val="24"/>
        </w:rPr>
      </w:pPr>
      <w:r w:rsidRPr="007D0883">
        <w:rPr>
          <w:rFonts w:ascii="Arial" w:hAnsi="Arial" w:cs="Arial"/>
          <w:b/>
          <w:szCs w:val="24"/>
        </w:rPr>
        <w:tab/>
      </w:r>
    </w:p>
    <w:p w:rsidR="007D0883" w:rsidRPr="007D0883" w:rsidRDefault="007D0883" w:rsidP="009A6923">
      <w:pPr>
        <w:ind w:left="630"/>
        <w:rPr>
          <w:rFonts w:ascii="Arial" w:hAnsi="Arial" w:cs="Arial"/>
          <w:szCs w:val="24"/>
        </w:rPr>
      </w:pPr>
      <w:r w:rsidRPr="007D0883">
        <w:rPr>
          <w:rFonts w:ascii="Arial" w:hAnsi="Arial" w:cs="Arial"/>
          <w:b/>
          <w:szCs w:val="24"/>
        </w:rPr>
        <w:t>School</w:t>
      </w:r>
      <w:r w:rsidR="009952FF">
        <w:rPr>
          <w:rFonts w:ascii="Arial" w:hAnsi="Arial" w:cs="Arial"/>
          <w:b/>
          <w:szCs w:val="24"/>
        </w:rPr>
        <w:t xml:space="preserve"> Districts, </w:t>
      </w:r>
      <w:r w:rsidR="0088600B" w:rsidRPr="0088600B">
        <w:rPr>
          <w:rFonts w:ascii="Arial" w:hAnsi="Arial" w:cs="Arial"/>
          <w:b/>
          <w:szCs w:val="24"/>
        </w:rPr>
        <w:t>Florida College System Institutions</w:t>
      </w:r>
      <w:r w:rsidR="009952FF">
        <w:rPr>
          <w:rFonts w:ascii="Arial" w:hAnsi="Arial" w:cs="Arial"/>
          <w:b/>
          <w:szCs w:val="24"/>
        </w:rPr>
        <w:t xml:space="preserve">, </w:t>
      </w:r>
      <w:r w:rsidRPr="007D0883">
        <w:rPr>
          <w:rFonts w:ascii="Arial" w:hAnsi="Arial" w:cs="Arial"/>
          <w:b/>
          <w:szCs w:val="24"/>
        </w:rPr>
        <w:t xml:space="preserve">State Universities, and State Agencies </w:t>
      </w:r>
      <w:r w:rsidRPr="007D0883">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2" w:history="1">
        <w:r w:rsidRPr="007D0883">
          <w:rPr>
            <w:rFonts w:ascii="Arial" w:hAnsi="Arial" w:cs="Arial"/>
            <w:color w:val="0000FF"/>
            <w:szCs w:val="24"/>
            <w:u w:val="single"/>
          </w:rPr>
          <w:t>http://www.fldoe.org/core/fileparse.php/5625/urlt/doe610.xls</w:t>
        </w:r>
      </w:hyperlink>
    </w:p>
    <w:p w:rsidR="007D0883" w:rsidRPr="007D0883" w:rsidRDefault="007D0883" w:rsidP="007D0883">
      <w:pPr>
        <w:ind w:left="630"/>
        <w:jc w:val="both"/>
        <w:rPr>
          <w:rFonts w:ascii="Arial" w:hAnsi="Arial" w:cs="Arial"/>
          <w:szCs w:val="24"/>
        </w:rPr>
      </w:pPr>
    </w:p>
    <w:p w:rsidR="009112C6" w:rsidRDefault="004C3A82" w:rsidP="00763BB7">
      <w:pPr>
        <w:rPr>
          <w:rFonts w:ascii="Arial" w:hAnsi="Arial" w:cs="Arial"/>
          <w:b/>
          <w:szCs w:val="24"/>
          <w:u w:val="single"/>
        </w:rPr>
      </w:pPr>
      <w:r>
        <w:rPr>
          <w:rFonts w:ascii="Arial" w:hAnsi="Arial" w:cs="Arial"/>
          <w:b/>
          <w:szCs w:val="24"/>
          <w:u w:val="single"/>
        </w:rPr>
        <w:br w:type="page"/>
      </w:r>
      <w:r w:rsidR="00B94BE3" w:rsidRPr="00E8499A">
        <w:rPr>
          <w:rFonts w:ascii="Arial" w:hAnsi="Arial" w:cs="Arial"/>
          <w:b/>
          <w:szCs w:val="24"/>
          <w:u w:val="single"/>
        </w:rPr>
        <w:lastRenderedPageBreak/>
        <w:t>Funding Method</w:t>
      </w:r>
    </w:p>
    <w:p w:rsidR="00505C59" w:rsidRPr="009A6923" w:rsidRDefault="00505C59" w:rsidP="009112C6">
      <w:pPr>
        <w:rPr>
          <w:rFonts w:ascii="Arial" w:hAnsi="Arial" w:cs="Arial"/>
        </w:rPr>
      </w:pPr>
      <w:r w:rsidRPr="009A6923">
        <w:rPr>
          <w:rFonts w:ascii="Arial" w:hAnsi="Arial" w:cs="Arial"/>
        </w:rPr>
        <w:t xml:space="preserve">Federal Cash Advance (Public Entities only as authorized by the </w:t>
      </w:r>
      <w:r w:rsidR="00501B9F">
        <w:rPr>
          <w:rFonts w:ascii="Arial" w:hAnsi="Arial" w:cs="Arial"/>
        </w:rPr>
        <w:t>FDOE</w:t>
      </w:r>
      <w:r w:rsidRPr="009A6923">
        <w:rPr>
          <w:rFonts w:ascii="Arial" w:hAnsi="Arial" w:cs="Arial"/>
        </w:rPr>
        <w:t>)</w:t>
      </w:r>
    </w:p>
    <w:p w:rsidR="009A6923" w:rsidRPr="009A6923" w:rsidRDefault="009A6923" w:rsidP="009A6923">
      <w:pPr>
        <w:rPr>
          <w:rFonts w:ascii="Arial" w:hAnsi="Arial" w:cs="Arial"/>
        </w:rPr>
      </w:pPr>
      <w:r w:rsidRPr="009A6923">
        <w:rPr>
          <w:rFonts w:ascii="Arial" w:hAnsi="Arial" w:cs="Arial"/>
        </w:rPr>
        <w:t xml:space="preserve">Federal cash advances will be made by state warrant or electronic funds transfer (EFT) to a recipient or subrecipient for disbursements. For </w:t>
      </w:r>
      <w:r w:rsidR="003D53D9" w:rsidRPr="009A6923">
        <w:rPr>
          <w:rFonts w:ascii="Arial" w:hAnsi="Arial" w:cs="Arial"/>
        </w:rPr>
        <w:t>federally funded</w:t>
      </w:r>
      <w:r w:rsidRPr="009A6923">
        <w:rPr>
          <w:rFonts w:ascii="Arial" w:hAnsi="Arial" w:cs="Arial"/>
        </w:rPr>
        <w:t xml:space="preserve"> programs, requests for federal cash advance must be made through </w:t>
      </w:r>
      <w:r w:rsidR="00501B9F">
        <w:rPr>
          <w:rFonts w:ascii="Arial" w:hAnsi="Arial" w:cs="Arial"/>
        </w:rPr>
        <w:t>FDOE</w:t>
      </w:r>
      <w:r w:rsidRPr="009A6923">
        <w:rPr>
          <w:rFonts w:ascii="Arial" w:hAnsi="Arial" w:cs="Arial"/>
        </w:rPr>
        <w:t>’s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505C59" w:rsidRDefault="00505C59" w:rsidP="00505C59">
      <w:pPr>
        <w:rPr>
          <w:rFonts w:ascii="Arial" w:hAnsi="Arial" w:cs="Arial"/>
          <w:b/>
          <w:szCs w:val="24"/>
          <w:u w:val="single"/>
        </w:rPr>
      </w:pPr>
    </w:p>
    <w:p w:rsidR="00CF3DAE" w:rsidRPr="00CF3DAE" w:rsidRDefault="00CF3DAE" w:rsidP="00CF3DAE">
      <w:pPr>
        <w:pStyle w:val="Subtitle"/>
        <w:rPr>
          <w:rFonts w:ascii="Arial" w:hAnsi="Arial" w:cs="Arial"/>
        </w:rPr>
      </w:pPr>
      <w:r w:rsidRPr="00CF3DAE">
        <w:rPr>
          <w:rFonts w:ascii="Arial" w:hAnsi="Arial" w:cs="Arial"/>
        </w:rPr>
        <w:t>Fiscal Records Requirements and Documentation</w:t>
      </w:r>
    </w:p>
    <w:p w:rsidR="00CF3DAE" w:rsidRPr="00CF3DAE" w:rsidRDefault="00CF3DAE" w:rsidP="00CF3DAE">
      <w:pPr>
        <w:rPr>
          <w:rFonts w:ascii="Arial" w:hAnsi="Arial" w:cs="Arial"/>
        </w:rPr>
      </w:pPr>
      <w:r w:rsidRPr="00CF3DAE">
        <w:rPr>
          <w:rFonts w:ascii="Arial" w:hAnsi="Arial" w:cs="Arial"/>
        </w:rPr>
        <w:t>Applicants must complete a Budget Narrative form, DOE101</w:t>
      </w:r>
      <w:r w:rsidR="00D6152A">
        <w:rPr>
          <w:rFonts w:ascii="Arial" w:hAnsi="Arial" w:cs="Arial"/>
        </w:rPr>
        <w:t>S</w:t>
      </w:r>
      <w:r w:rsidR="00CB28C2">
        <w:rPr>
          <w:rFonts w:ascii="Arial" w:hAnsi="Arial" w:cs="Arial"/>
        </w:rPr>
        <w:t>. Budget form</w:t>
      </w:r>
      <w:r w:rsidRPr="00CF3DAE">
        <w:rPr>
          <w:rFonts w:ascii="Arial" w:hAnsi="Arial" w:cs="Arial"/>
        </w:rPr>
        <w:t xml:space="preserve">s must be completed to provide sufficient information to enable </w:t>
      </w:r>
      <w:r w:rsidR="00501B9F">
        <w:rPr>
          <w:rFonts w:ascii="Arial" w:hAnsi="Arial" w:cs="Arial"/>
        </w:rPr>
        <w:t>FDOE</w:t>
      </w:r>
      <w:r w:rsidR="00CB28C2">
        <w:rPr>
          <w:rFonts w:ascii="Arial" w:hAnsi="Arial" w:cs="Arial"/>
        </w:rPr>
        <w:t xml:space="preserve"> </w:t>
      </w:r>
      <w:r w:rsidRPr="00CF3DAE">
        <w:rPr>
          <w:rFonts w:ascii="Arial" w:hAnsi="Arial" w:cs="Arial"/>
        </w:rPr>
        <w:t>to understand the nature and reason for the line item cost.</w:t>
      </w:r>
    </w:p>
    <w:p w:rsidR="00CF3DAE" w:rsidRPr="00CF3DAE" w:rsidRDefault="00CF3DAE" w:rsidP="00CF3DAE">
      <w:pPr>
        <w:rPr>
          <w:rFonts w:ascii="Arial" w:hAnsi="Arial" w:cs="Arial"/>
        </w:rPr>
      </w:pPr>
    </w:p>
    <w:p w:rsidR="00CF3DAE" w:rsidRPr="00CF3DAE" w:rsidRDefault="00CF3DAE" w:rsidP="00CF3DAE">
      <w:pPr>
        <w:rPr>
          <w:rFonts w:ascii="Arial" w:hAnsi="Arial" w:cs="Arial"/>
        </w:rPr>
      </w:pPr>
      <w:r w:rsidRPr="00CF3DAE">
        <w:rPr>
          <w:rFonts w:ascii="Arial" w:hAnsi="Arial" w:cs="Arial"/>
        </w:rPr>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at </w:t>
      </w:r>
      <w:hyperlink r:id="rId23" w:history="1">
        <w:r w:rsidRPr="00CF3DAE">
          <w:rPr>
            <w:rStyle w:val="Hyperlink"/>
            <w:rFonts w:ascii="Arial" w:hAnsi="Arial" w:cs="Arial"/>
            <w:szCs w:val="24"/>
          </w:rPr>
          <w:t>www.fldoe.org/grants/greenbook/</w:t>
        </w:r>
      </w:hyperlink>
      <w:r w:rsidRPr="00CF3DAE">
        <w:rPr>
          <w:rFonts w:ascii="Arial" w:hAnsi="Arial" w:cs="Arial"/>
          <w:color w:val="000000"/>
        </w:rPr>
        <w:t>.</w:t>
      </w:r>
      <w:r w:rsidRPr="00CF3DAE">
        <w:rPr>
          <w:rFonts w:ascii="Arial" w:hAnsi="Arial" w:cs="Arial"/>
        </w:rPr>
        <w:t xml:space="preserve"> </w:t>
      </w:r>
    </w:p>
    <w:p w:rsidR="00CF3DAE" w:rsidRPr="00CF3DAE" w:rsidRDefault="00CF3DAE" w:rsidP="00CF3DAE">
      <w:pPr>
        <w:rPr>
          <w:rFonts w:ascii="Arial" w:hAnsi="Arial" w:cs="Arial"/>
        </w:rPr>
      </w:pPr>
    </w:p>
    <w:p w:rsidR="00CF3DAE" w:rsidRDefault="00CF3DAE" w:rsidP="00B92ED2">
      <w:pPr>
        <w:rPr>
          <w:rFonts w:ascii="Arial" w:hAnsi="Arial" w:cs="Arial"/>
        </w:rPr>
      </w:pPr>
      <w:r w:rsidRPr="00CF3DAE">
        <w:rPr>
          <w:rFonts w:ascii="Arial" w:hAnsi="Arial" w:cs="Arial"/>
        </w:rPr>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to: invoices with check numbers verifying </w:t>
      </w:r>
      <w:r w:rsidR="00CB28C2">
        <w:rPr>
          <w:rFonts w:ascii="Arial" w:hAnsi="Arial" w:cs="Arial"/>
        </w:rPr>
        <w:t xml:space="preserve">payment, </w:t>
      </w:r>
      <w:r w:rsidR="003D53D9">
        <w:rPr>
          <w:rFonts w:ascii="Arial" w:hAnsi="Arial" w:cs="Arial"/>
        </w:rPr>
        <w:t>bank statements,</w:t>
      </w:r>
      <w:r w:rsidRPr="00CF3DAE">
        <w:rPr>
          <w:rFonts w:ascii="Arial" w:hAnsi="Arial" w:cs="Arial"/>
        </w:rPr>
        <w:t xml:space="preserve"> time and effort logs for staff, </w:t>
      </w:r>
      <w:r w:rsidR="00F51BC4">
        <w:rPr>
          <w:rFonts w:ascii="Arial" w:hAnsi="Arial" w:cs="Arial"/>
        </w:rPr>
        <w:t xml:space="preserve">and </w:t>
      </w:r>
      <w:r w:rsidRPr="00CF3DAE">
        <w:rPr>
          <w:rFonts w:ascii="Arial" w:hAnsi="Arial" w:cs="Arial"/>
        </w:rPr>
        <w:t xml:space="preserve">salary/benefits </w:t>
      </w:r>
      <w:r w:rsidR="00CB28C2">
        <w:rPr>
          <w:rFonts w:ascii="Arial" w:hAnsi="Arial" w:cs="Arial"/>
        </w:rPr>
        <w:t>schedules for staff.  All</w:t>
      </w:r>
      <w:r w:rsidRPr="00CF3DAE">
        <w:rPr>
          <w:rFonts w:ascii="Arial" w:hAnsi="Arial" w:cs="Arial"/>
        </w:rPr>
        <w:t xml:space="preserve"> documentation must be available upon request. </w:t>
      </w:r>
    </w:p>
    <w:p w:rsidR="00B92ED2" w:rsidRPr="00CF3DAE" w:rsidRDefault="00B92ED2" w:rsidP="00B92ED2">
      <w:pPr>
        <w:rPr>
          <w:rFonts w:ascii="Arial" w:hAnsi="Arial" w:cs="Arial"/>
        </w:rPr>
      </w:pPr>
    </w:p>
    <w:p w:rsidR="00CF3DAE" w:rsidRPr="00CF3DAE" w:rsidRDefault="00CF3DAE" w:rsidP="00CF3DAE">
      <w:pPr>
        <w:rPr>
          <w:rFonts w:ascii="Arial" w:hAnsi="Arial" w:cs="Arial"/>
        </w:rPr>
      </w:pPr>
      <w:r w:rsidRPr="00CF3DAE">
        <w:rPr>
          <w:rFonts w:ascii="Arial" w:hAnsi="Arial" w:cs="Arial"/>
        </w:rPr>
        <w:t>Budgeted items must correlate with the narrative portion of the project application that describes the specific activities, tasks and deliverables to be implemented.</w:t>
      </w:r>
    </w:p>
    <w:p w:rsidR="00CF3DAE" w:rsidRPr="00CF3DAE" w:rsidRDefault="00D52F23" w:rsidP="00D52F23">
      <w:pPr>
        <w:tabs>
          <w:tab w:val="left" w:pos="2867"/>
        </w:tabs>
        <w:rPr>
          <w:rFonts w:ascii="Arial" w:hAnsi="Arial" w:cs="Arial"/>
        </w:rPr>
      </w:pPr>
      <w:r>
        <w:rPr>
          <w:rFonts w:ascii="Arial" w:hAnsi="Arial" w:cs="Arial"/>
        </w:rPr>
        <w:tab/>
      </w:r>
    </w:p>
    <w:p w:rsidR="00B67E6C" w:rsidRPr="005560F2" w:rsidRDefault="00CF3DAE" w:rsidP="00CF3DAE">
      <w:pPr>
        <w:rPr>
          <w:rFonts w:ascii="Arial" w:hAnsi="Arial" w:cs="Arial"/>
          <w:color w:val="000000"/>
          <w:szCs w:val="24"/>
          <w:u w:val="single"/>
        </w:rPr>
      </w:pPr>
      <w:r w:rsidRPr="00CF3DAE">
        <w:rPr>
          <w:rFonts w:ascii="Arial" w:hAnsi="Arial" w:cs="Arial"/>
        </w:rPr>
        <w:t>All project recipients must submit a completed D</w:t>
      </w:r>
      <w:r w:rsidR="00B67E6C" w:rsidRPr="0010418C">
        <w:rPr>
          <w:rFonts w:ascii="Arial" w:hAnsi="Arial" w:cs="Arial"/>
          <w:color w:val="000000"/>
          <w:szCs w:val="24"/>
        </w:rPr>
        <w:t xml:space="preserve">OE 399 form, Final Project Disbursement Report, </w:t>
      </w:r>
      <w:r w:rsidR="00B67E6C" w:rsidRPr="005560F2">
        <w:rPr>
          <w:rFonts w:ascii="Arial" w:hAnsi="Arial" w:cs="Arial"/>
        </w:rPr>
        <w:t xml:space="preserve">and the Projected Equipment Purchases Form to the Florida Department of Education, Comptroller’s Office, by </w:t>
      </w:r>
      <w:r w:rsidR="00794023">
        <w:rPr>
          <w:rFonts w:ascii="Arial" w:hAnsi="Arial" w:cs="Arial"/>
        </w:rPr>
        <w:t>August 20, 202</w:t>
      </w:r>
      <w:r w:rsidR="002A2DA3">
        <w:rPr>
          <w:rFonts w:ascii="Arial" w:hAnsi="Arial" w:cs="Arial"/>
        </w:rPr>
        <w:t>1</w:t>
      </w:r>
      <w:r w:rsidR="00B67E6C" w:rsidRPr="00D57979">
        <w:rPr>
          <w:rFonts w:ascii="Arial" w:hAnsi="Arial" w:cs="Arial"/>
        </w:rPr>
        <w:t>.</w:t>
      </w:r>
    </w:p>
    <w:p w:rsidR="00521D63" w:rsidRPr="00E91EEC" w:rsidRDefault="00521D63" w:rsidP="2525E3D4">
      <w:pPr>
        <w:pStyle w:val="Header"/>
        <w:tabs>
          <w:tab w:val="clear" w:pos="4320"/>
          <w:tab w:val="clear" w:pos="8640"/>
          <w:tab w:val="left" w:pos="270"/>
        </w:tabs>
        <w:rPr>
          <w:rFonts w:ascii="Arial" w:hAnsi="Arial" w:cs="Arial"/>
          <w:b/>
          <w:bCs/>
          <w:color w:val="000000" w:themeColor="text1"/>
        </w:rPr>
      </w:pPr>
    </w:p>
    <w:p w:rsidR="00521D63" w:rsidRPr="00E91EEC" w:rsidRDefault="00A2382A" w:rsidP="21321BFC">
      <w:pPr>
        <w:pStyle w:val="Header"/>
        <w:tabs>
          <w:tab w:val="clear" w:pos="4320"/>
          <w:tab w:val="clear" w:pos="8640"/>
          <w:tab w:val="left" w:pos="270"/>
        </w:tabs>
        <w:rPr>
          <w:rFonts w:ascii="Arial" w:hAnsi="Arial" w:cs="Arial"/>
          <w:b/>
          <w:bCs/>
          <w:color w:val="000000"/>
        </w:rPr>
      </w:pPr>
      <w:r w:rsidRPr="21321BFC">
        <w:rPr>
          <w:rFonts w:ascii="Arial" w:hAnsi="Arial" w:cs="Arial"/>
          <w:b/>
          <w:bCs/>
          <w:color w:val="000000" w:themeColor="text1"/>
        </w:rPr>
        <w:t>Allowable Expenses</w:t>
      </w:r>
      <w:r w:rsidR="00444CFF" w:rsidRPr="21321BFC">
        <w:rPr>
          <w:rFonts w:ascii="Arial" w:hAnsi="Arial" w:cs="Arial"/>
          <w:b/>
          <w:bCs/>
          <w:color w:val="000000" w:themeColor="text1"/>
        </w:rPr>
        <w:t>:</w:t>
      </w:r>
    </w:p>
    <w:p w:rsidR="002647CC" w:rsidRDefault="00D63B7D" w:rsidP="00D63B7D">
      <w:pPr>
        <w:pStyle w:val="paragraph"/>
        <w:textAlignment w:val="baseline"/>
        <w:rPr>
          <w:rStyle w:val="normaltextrun"/>
          <w:rFonts w:ascii="Arial" w:hAnsi="Arial" w:cs="Arial"/>
        </w:rPr>
      </w:pPr>
      <w:r w:rsidRPr="2525E3D4">
        <w:rPr>
          <w:rStyle w:val="normaltextrun"/>
          <w:rFonts w:ascii="Arial" w:hAnsi="Arial" w:cs="Arial"/>
        </w:rPr>
        <w:t>Expenses are limited to cost associated with infrastructure and equipment associated with offering a multi-course secondary career and technical education (CTE)</w:t>
      </w:r>
      <w:r w:rsidR="00C9455C">
        <w:rPr>
          <w:rStyle w:val="normaltextrun"/>
          <w:rFonts w:ascii="Arial" w:hAnsi="Arial" w:cs="Arial"/>
        </w:rPr>
        <w:t xml:space="preserve"> program</w:t>
      </w:r>
      <w:r w:rsidRPr="2525E3D4">
        <w:rPr>
          <w:rStyle w:val="normaltextrun"/>
          <w:rFonts w:ascii="Arial" w:hAnsi="Arial" w:cs="Arial"/>
        </w:rPr>
        <w:t xml:space="preserve"> to help districts scale sustainable s</w:t>
      </w:r>
      <w:r w:rsidR="002647CC">
        <w:rPr>
          <w:rStyle w:val="normaltextrun"/>
          <w:rFonts w:ascii="Arial" w:hAnsi="Arial" w:cs="Arial"/>
        </w:rPr>
        <w:t xml:space="preserve">olutions to high-quality </w:t>
      </w:r>
      <w:r w:rsidRPr="2525E3D4">
        <w:rPr>
          <w:rStyle w:val="normaltextrun"/>
          <w:rFonts w:ascii="Arial" w:hAnsi="Arial" w:cs="Arial"/>
        </w:rPr>
        <w:t xml:space="preserve">instruction of CTE programs. </w:t>
      </w:r>
    </w:p>
    <w:p w:rsidR="002647CC" w:rsidRDefault="00CF3C00" w:rsidP="00D63B7D">
      <w:pPr>
        <w:pStyle w:val="paragraph"/>
        <w:textAlignment w:val="baseline"/>
        <w:rPr>
          <w:rStyle w:val="normaltextrun"/>
          <w:rFonts w:ascii="Arial" w:hAnsi="Arial" w:cs="Arial"/>
        </w:rPr>
      </w:pPr>
      <w:r>
        <w:rPr>
          <w:rStyle w:val="normaltextrun"/>
          <w:rFonts w:ascii="Arial" w:hAnsi="Arial" w:cs="Arial"/>
        </w:rPr>
        <w:t xml:space="preserve">Program funds awarded hereunder may be used to pay for allowable expenses up to 75%. The additional 25% may come from any source other than Carl D. Perkins funds, </w:t>
      </w:r>
      <w:r w:rsidRPr="005872BD">
        <w:rPr>
          <w:rStyle w:val="normaltextrun"/>
          <w:rFonts w:ascii="Arial" w:hAnsi="Arial" w:cs="Arial"/>
        </w:rPr>
        <w:t>Workforce Innovation and Opportunity Act (WIOA) funds, C</w:t>
      </w:r>
      <w:r w:rsidR="005872BD">
        <w:rPr>
          <w:rStyle w:val="normaltextrun"/>
          <w:rFonts w:ascii="Arial" w:hAnsi="Arial" w:cs="Arial"/>
        </w:rPr>
        <w:t>areer and Professional Education Act (C</w:t>
      </w:r>
      <w:r w:rsidRPr="005872BD">
        <w:rPr>
          <w:rStyle w:val="normaltextrun"/>
          <w:rFonts w:ascii="Arial" w:hAnsi="Arial" w:cs="Arial"/>
        </w:rPr>
        <w:t>APE</w:t>
      </w:r>
      <w:r w:rsidR="005872BD">
        <w:rPr>
          <w:rStyle w:val="normaltextrun"/>
          <w:rFonts w:ascii="Arial" w:hAnsi="Arial" w:cs="Arial"/>
        </w:rPr>
        <w:t>)</w:t>
      </w:r>
      <w:r w:rsidRPr="005872BD">
        <w:rPr>
          <w:rStyle w:val="normaltextrun"/>
          <w:rFonts w:ascii="Arial" w:hAnsi="Arial" w:cs="Arial"/>
        </w:rPr>
        <w:t xml:space="preserve"> funds, or district workforce funds. </w:t>
      </w:r>
    </w:p>
    <w:p w:rsidR="00D63B7D" w:rsidRDefault="002647CC" w:rsidP="00D63B7D">
      <w:pPr>
        <w:pStyle w:val="paragraph"/>
        <w:textAlignment w:val="baseline"/>
        <w:rPr>
          <w:rStyle w:val="eop"/>
          <w:rFonts w:ascii="Arial" w:hAnsi="Arial" w:cs="Arial"/>
        </w:rPr>
      </w:pPr>
      <w:r>
        <w:rPr>
          <w:rStyle w:val="normaltextrun"/>
          <w:rFonts w:ascii="Arial" w:hAnsi="Arial" w:cs="Arial"/>
        </w:rPr>
        <w:t xml:space="preserve">Funds are to be used to support </w:t>
      </w:r>
      <w:r w:rsidRPr="002647CC">
        <w:rPr>
          <w:rStyle w:val="normaltextrun"/>
          <w:rFonts w:ascii="Arial" w:hAnsi="Arial" w:cs="Arial"/>
        </w:rPr>
        <w:t>CTE-related infrastructure (e.g., equipment, computers/software, supplies, etc.) or costs related to increasing enrollment, persistence, and/or completion in high-demand CTE programs.</w:t>
      </w:r>
      <w:r>
        <w:rPr>
          <w:rStyle w:val="normaltextrun"/>
          <w:rFonts w:ascii="Arial" w:hAnsi="Arial" w:cs="Arial"/>
        </w:rPr>
        <w:t xml:space="preserve"> </w:t>
      </w:r>
      <w:r w:rsidR="00D63B7D" w:rsidRPr="005872BD">
        <w:rPr>
          <w:rStyle w:val="normaltextrun"/>
          <w:rFonts w:ascii="Arial" w:hAnsi="Arial" w:cs="Arial"/>
        </w:rPr>
        <w:t>Pro</w:t>
      </w:r>
      <w:r w:rsidR="00D63B7D" w:rsidRPr="2525E3D4">
        <w:rPr>
          <w:rStyle w:val="normaltextrun"/>
          <w:rFonts w:ascii="Arial" w:hAnsi="Arial" w:cs="Arial"/>
        </w:rPr>
        <w:t xml:space="preserve">gram funds must be used solely for activities that directly support K-12 students in CTE programs </w:t>
      </w:r>
      <w:r w:rsidR="00C9455C">
        <w:rPr>
          <w:rStyle w:val="normaltextrun"/>
          <w:rFonts w:ascii="Arial" w:hAnsi="Arial" w:cs="Arial"/>
        </w:rPr>
        <w:t xml:space="preserve">aligned </w:t>
      </w:r>
      <w:r w:rsidR="00D63B7D" w:rsidRPr="2525E3D4">
        <w:rPr>
          <w:rStyle w:val="normaltextrun"/>
          <w:rFonts w:ascii="Arial" w:hAnsi="Arial" w:cs="Arial"/>
        </w:rPr>
        <w:t>with local labor market demand.</w:t>
      </w:r>
      <w:r w:rsidR="00D63B7D" w:rsidRPr="2525E3D4">
        <w:rPr>
          <w:rStyle w:val="eop"/>
          <w:rFonts w:ascii="Arial" w:hAnsi="Arial" w:cs="Arial"/>
        </w:rPr>
        <w:t> </w:t>
      </w:r>
    </w:p>
    <w:p w:rsidR="002647CC" w:rsidRDefault="00D63B7D" w:rsidP="005872BD">
      <w:pPr>
        <w:pStyle w:val="paragraph"/>
        <w:textAlignment w:val="baseline"/>
        <w:rPr>
          <w:rStyle w:val="eop"/>
          <w:rFonts w:ascii="Arial" w:hAnsi="Arial" w:cs="Arial"/>
        </w:rPr>
      </w:pPr>
      <w:r>
        <w:rPr>
          <w:rStyle w:val="normaltextrun"/>
          <w:rFonts w:ascii="Arial" w:hAnsi="Arial" w:cs="Arial"/>
        </w:rPr>
        <w:t>K-12 programs supported are limited to those designated CTE programs and technology education programs, for which there is documented local workforce demand.</w:t>
      </w:r>
      <w:r w:rsidR="005204DE">
        <w:rPr>
          <w:rStyle w:val="normaltextrun"/>
          <w:rFonts w:ascii="Arial" w:hAnsi="Arial" w:cs="Arial"/>
        </w:rPr>
        <w:t xml:space="preserve"> </w:t>
      </w:r>
      <w:r>
        <w:rPr>
          <w:rStyle w:val="normaltextrun"/>
          <w:rFonts w:ascii="Arial" w:hAnsi="Arial" w:cs="Arial"/>
        </w:rPr>
        <w:t xml:space="preserve">Districts providing K-12 program </w:t>
      </w:r>
      <w:r>
        <w:rPr>
          <w:rStyle w:val="normaltextrun"/>
          <w:rFonts w:ascii="Arial" w:hAnsi="Arial" w:cs="Arial"/>
        </w:rPr>
        <w:lastRenderedPageBreak/>
        <w:t xml:space="preserve">enrollment or career dual enrollment opportunities on technical college/center campuses may use funds to support programs in which these students are enrolled. Documentation of local labor market demand is based upon the methods used for labor market alignment approved in the Perkins V Four-Year State plan. Information on these standards is available here: </w:t>
      </w:r>
      <w:hyperlink r:id="rId24" w:history="1">
        <w:r w:rsidR="00887F01" w:rsidRPr="00FC495D">
          <w:rPr>
            <w:rStyle w:val="Hyperlink"/>
            <w:rFonts w:ascii="Arial" w:hAnsi="Arial" w:cs="Arial"/>
          </w:rPr>
          <w:t>http://www.fldoe.org/core/fileparse.php/18815/urlt/CLNA-LaborMarkAlignStand.docx</w:t>
        </w:r>
      </w:hyperlink>
      <w:r>
        <w:rPr>
          <w:rStyle w:val="normaltextrun"/>
          <w:rFonts w:ascii="Arial" w:hAnsi="Arial" w:cs="Arial"/>
        </w:rPr>
        <w:t> </w:t>
      </w:r>
      <w:r>
        <w:rPr>
          <w:rStyle w:val="eop"/>
          <w:rFonts w:ascii="Arial" w:hAnsi="Arial" w:cs="Arial"/>
        </w:rPr>
        <w:t> </w:t>
      </w:r>
    </w:p>
    <w:p w:rsidR="009A6923" w:rsidRDefault="009A6923" w:rsidP="4DAC37C6">
      <w:pPr>
        <w:rPr>
          <w:rFonts w:ascii="Arial" w:hAnsi="Arial" w:cs="Arial"/>
          <w:szCs w:val="24"/>
        </w:rPr>
      </w:pPr>
      <w:r w:rsidRPr="4DAC37C6">
        <w:rPr>
          <w:rFonts w:ascii="Arial" w:hAnsi="Arial" w:cs="Arial"/>
          <w:b/>
          <w:bCs/>
          <w:szCs w:val="24"/>
        </w:rPr>
        <w:t>Unallowable Expenses:</w:t>
      </w:r>
      <w:r w:rsidRPr="4DAC37C6">
        <w:rPr>
          <w:rFonts w:ascii="Arial" w:hAnsi="Arial" w:cs="Arial"/>
          <w:szCs w:val="24"/>
        </w:rPr>
        <w:t xml:space="preserve"> </w:t>
      </w:r>
    </w:p>
    <w:p w:rsidR="00887F01" w:rsidRDefault="00887F01" w:rsidP="4DAC37C6">
      <w:pPr>
        <w:rPr>
          <w:rFonts w:ascii="Arial" w:hAnsi="Arial" w:cs="Arial"/>
          <w:szCs w:val="24"/>
        </w:rPr>
      </w:pPr>
    </w:p>
    <w:p w:rsidR="00887F01" w:rsidRDefault="00887F01" w:rsidP="4DAC37C6">
      <w:pPr>
        <w:rPr>
          <w:rFonts w:ascii="Arial" w:hAnsi="Arial" w:cs="Arial"/>
          <w:szCs w:val="24"/>
        </w:rPr>
      </w:pPr>
      <w:r>
        <w:rPr>
          <w:rFonts w:ascii="Arial" w:hAnsi="Arial" w:cs="Arial"/>
          <w:szCs w:val="24"/>
        </w:rPr>
        <w:t>Expenses associated with Indirect Cost are unallowable.</w:t>
      </w:r>
    </w:p>
    <w:p w:rsidR="000B63C4" w:rsidRPr="00CF3DAE" w:rsidRDefault="000B63C4" w:rsidP="4DAC37C6">
      <w:pPr>
        <w:rPr>
          <w:rFonts w:ascii="Arial" w:hAnsi="Arial" w:cs="Arial"/>
          <w:szCs w:val="24"/>
        </w:rPr>
      </w:pPr>
    </w:p>
    <w:p w:rsidR="00CF3DAE" w:rsidRDefault="00CF3DAE" w:rsidP="4DAC37C6">
      <w:pPr>
        <w:rPr>
          <w:rFonts w:ascii="Arial" w:hAnsi="Arial" w:cs="Arial"/>
          <w:szCs w:val="24"/>
        </w:rPr>
      </w:pPr>
      <w:r w:rsidRPr="4DAC37C6">
        <w:rPr>
          <w:rFonts w:ascii="Arial" w:hAnsi="Arial" w:cs="Arial"/>
          <w:szCs w:val="24"/>
          <w:u w:val="single"/>
        </w:rPr>
        <w:t xml:space="preserve">Below is a list of items or services that are generally not allowed or authorized as expenditures. This is not an all-inclusive list of unallowable items. Subrecipients are expected to consult the </w:t>
      </w:r>
      <w:r w:rsidR="00501B9F" w:rsidRPr="4DAC37C6">
        <w:rPr>
          <w:rFonts w:ascii="Arial" w:hAnsi="Arial" w:cs="Arial"/>
          <w:szCs w:val="24"/>
          <w:u w:val="single"/>
        </w:rPr>
        <w:t>FDOE</w:t>
      </w:r>
      <w:r w:rsidRPr="4DAC37C6">
        <w:rPr>
          <w:rFonts w:ascii="Arial" w:hAnsi="Arial" w:cs="Arial"/>
          <w:szCs w:val="24"/>
          <w:u w:val="single"/>
        </w:rPr>
        <w:t xml:space="preserve"> program office with questions regarding allowable costs</w:t>
      </w:r>
      <w:r w:rsidRPr="4DAC37C6">
        <w:rPr>
          <w:rFonts w:ascii="Arial" w:hAnsi="Arial" w:cs="Arial"/>
          <w:szCs w:val="24"/>
        </w:rPr>
        <w:t>.</w:t>
      </w:r>
    </w:p>
    <w:p w:rsidR="00C46A7A" w:rsidRDefault="00C46A7A" w:rsidP="4DAC37C6">
      <w:pPr>
        <w:rPr>
          <w:rFonts w:ascii="Arial" w:hAnsi="Arial" w:cs="Arial"/>
          <w:szCs w:val="24"/>
        </w:rPr>
      </w:pP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Entertainment (e.g., a field trip without the approved academic support will be considered entertainment)</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 xml:space="preserve">Meals, refreshments or snacks </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End-of-year celebrations, parties or socials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Game systems and game cartridges (e.g., Wii, Nintendo, PlayStation)</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Out-of-state travel without FDOE pre-approval</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Overnight field trips (e.g. retreats, lock-ins)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Incentives (e.g., plaques, trophies, stickers, t-shirts, give-a-ways)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Gift cards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Decorations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Advertisement</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Promotional or marketing items (e.g., flags, banners)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Purchase of facilities or vehicles (e.g., buildings, buses, vans, cars)</w:t>
      </w:r>
    </w:p>
    <w:p w:rsidR="00C46A7A" w:rsidRPr="00C46A7A" w:rsidRDefault="00C46A7A" w:rsidP="007D6055">
      <w:pPr>
        <w:pStyle w:val="ListParagraph"/>
        <w:numPr>
          <w:ilvl w:val="0"/>
          <w:numId w:val="11"/>
        </w:numPr>
        <w:rPr>
          <w:rFonts w:ascii="Arial" w:hAnsi="Arial" w:cs="Arial"/>
          <w:sz w:val="24"/>
          <w:szCs w:val="24"/>
        </w:rPr>
      </w:pPr>
      <w:r w:rsidRPr="2525E3D4">
        <w:rPr>
          <w:rFonts w:ascii="Arial" w:hAnsi="Arial" w:cs="Arial"/>
          <w:sz w:val="24"/>
          <w:szCs w:val="24"/>
        </w:rPr>
        <w:t>Land acquisition</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Capital improvements and permanent renovations (e.g., playgrounds, buildings, fences, wiring)</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Dues to organizations, federations or societies for personal benefit</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Clothing or uniforms</w:t>
      </w:r>
    </w:p>
    <w:p w:rsidR="00C46A7A" w:rsidRPr="00C46A7A"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Costs for items or services already covered by indirect costs allocation</w:t>
      </w:r>
    </w:p>
    <w:p w:rsidR="00815E4E" w:rsidRDefault="00C46A7A" w:rsidP="007D6055">
      <w:pPr>
        <w:pStyle w:val="ListParagraph"/>
        <w:numPr>
          <w:ilvl w:val="0"/>
          <w:numId w:val="11"/>
        </w:numPr>
        <w:rPr>
          <w:rFonts w:ascii="Arial" w:hAnsi="Arial" w:cs="Arial"/>
          <w:sz w:val="24"/>
          <w:szCs w:val="24"/>
        </w:rPr>
      </w:pPr>
      <w:r w:rsidRPr="4DAC37C6">
        <w:rPr>
          <w:rFonts w:ascii="Arial" w:hAnsi="Arial" w:cs="Arial"/>
          <w:sz w:val="24"/>
          <w:szCs w:val="24"/>
        </w:rPr>
        <w:t xml:space="preserve">Costs not allowable for federal programs per the USDE General Administration Regulations (EDGAR), which may be found at </w:t>
      </w:r>
      <w:hyperlink r:id="rId25" w:history="1">
        <w:r w:rsidR="00815E4E" w:rsidRPr="002E7D26">
          <w:rPr>
            <w:rStyle w:val="Hyperlink"/>
            <w:rFonts w:ascii="Arial" w:hAnsi="Arial" w:cs="Arial"/>
            <w:sz w:val="24"/>
            <w:szCs w:val="24"/>
          </w:rPr>
          <w:t>https://www2.ed.gov/policy/fund/reg/edgarReg/edgar.html</w:t>
        </w:r>
      </w:hyperlink>
    </w:p>
    <w:p w:rsidR="00C46A7A" w:rsidRPr="00C563E1" w:rsidRDefault="00C46A7A" w:rsidP="00815E4E">
      <w:pPr>
        <w:pStyle w:val="ListParagraph"/>
        <w:rPr>
          <w:rStyle w:val="Hyperlink"/>
        </w:rPr>
      </w:pPr>
      <w:r w:rsidRPr="4DAC37C6">
        <w:rPr>
          <w:rFonts w:ascii="Arial" w:hAnsi="Arial" w:cs="Arial"/>
          <w:sz w:val="24"/>
          <w:szCs w:val="24"/>
        </w:rPr>
        <w:t xml:space="preserve">and the Reference Guide for State Expenditures, which may be found at </w:t>
      </w:r>
      <w:hyperlink r:id="rId26" w:history="1">
        <w:r w:rsidR="00C563E1" w:rsidRPr="00C563E1">
          <w:rPr>
            <w:rStyle w:val="Hyperlink"/>
            <w:rFonts w:ascii="Arial" w:hAnsi="Arial" w:cs="Arial"/>
            <w:sz w:val="24"/>
            <w:szCs w:val="24"/>
          </w:rPr>
          <w:t>https://www.myfloridacfo.com/Division/AA/Manuals/documents/ReferenceGuideforStateExpenditures.pdf</w:t>
        </w:r>
      </w:hyperlink>
      <w:r w:rsidRPr="00C563E1">
        <w:rPr>
          <w:rStyle w:val="Hyperlink"/>
        </w:rPr>
        <w:t>.</w:t>
      </w:r>
      <w:r w:rsidR="005F0225" w:rsidRPr="00C563E1">
        <w:rPr>
          <w:rStyle w:val="Hyperlink"/>
        </w:rPr>
        <w:t xml:space="preserve"> </w:t>
      </w:r>
    </w:p>
    <w:p w:rsidR="002647CC" w:rsidRDefault="002647CC">
      <w:pPr>
        <w:rPr>
          <w:rFonts w:ascii="Arial" w:hAnsi="Arial" w:cs="Arial"/>
          <w:b/>
          <w:color w:val="000000"/>
          <w:szCs w:val="24"/>
        </w:rPr>
      </w:pPr>
      <w:r>
        <w:rPr>
          <w:rFonts w:ascii="Arial" w:hAnsi="Arial" w:cs="Arial"/>
          <w:b/>
          <w:color w:val="000000"/>
          <w:szCs w:val="24"/>
        </w:rPr>
        <w:br w:type="page"/>
      </w:r>
    </w:p>
    <w:p w:rsidR="00FE70CA" w:rsidRDefault="00FE70CA" w:rsidP="00A2382A">
      <w:pPr>
        <w:pStyle w:val="Header"/>
        <w:tabs>
          <w:tab w:val="clear" w:pos="4320"/>
          <w:tab w:val="clear" w:pos="8640"/>
          <w:tab w:val="left" w:pos="270"/>
        </w:tabs>
        <w:rPr>
          <w:rFonts w:ascii="Arial" w:hAnsi="Arial" w:cs="Arial"/>
          <w:b/>
          <w:color w:val="000000"/>
          <w:szCs w:val="24"/>
        </w:rPr>
      </w:pPr>
    </w:p>
    <w:p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t>Equipment Purchases</w:t>
      </w:r>
    </w:p>
    <w:p w:rsidR="00680ABD" w:rsidRPr="00680ABD" w:rsidRDefault="00680ABD" w:rsidP="00CF3DAE">
      <w:pPr>
        <w:rPr>
          <w:rFonts w:ascii="Arial" w:hAnsi="Arial" w:cs="Arial"/>
          <w:b/>
          <w:szCs w:val="24"/>
        </w:rPr>
      </w:pPr>
      <w:r w:rsidRPr="00680ABD">
        <w:rPr>
          <w:rFonts w:ascii="Arial" w:hAnsi="Arial" w:cs="Arial"/>
          <w:b/>
          <w:szCs w:val="24"/>
        </w:rPr>
        <w:t>Federal Requirement</w:t>
      </w:r>
    </w:p>
    <w:p w:rsidR="00CF3DAE" w:rsidRPr="00763BB7" w:rsidRDefault="00CF3DAE" w:rsidP="00CF3DAE">
      <w:pPr>
        <w:rPr>
          <w:rFonts w:ascii="Arial" w:hAnsi="Arial" w:cs="Arial"/>
          <w:szCs w:val="24"/>
        </w:rPr>
      </w:pPr>
      <w:r w:rsidRPr="00CF3DAE">
        <w:rPr>
          <w:rFonts w:ascii="Arial" w:hAnsi="Arial" w:cs="Arial"/>
          <w:szCs w:val="24"/>
        </w:rPr>
        <w:t xml:space="preserve">Any equipment purchased under this program must follow the </w:t>
      </w:r>
      <w:hyperlink r:id="rId27" w:history="1">
        <w:r w:rsidRPr="006607DF">
          <w:rPr>
            <w:rStyle w:val="Hyperlink"/>
            <w:rFonts w:ascii="Arial" w:hAnsi="Arial" w:cs="Arial"/>
            <w:szCs w:val="24"/>
          </w:rPr>
          <w:t>Uniform Grants Guidance</w:t>
        </w:r>
      </w:hyperlink>
      <w:r w:rsidR="006607DF">
        <w:rPr>
          <w:rFonts w:ascii="Arial" w:hAnsi="Arial" w:cs="Arial"/>
          <w:szCs w:val="24"/>
        </w:rPr>
        <w:t xml:space="preserve"> (UGG) </w:t>
      </w:r>
      <w:r w:rsidRPr="00763BB7">
        <w:rPr>
          <w:rStyle w:val="Hyperlink"/>
          <w:rFonts w:ascii="Arial" w:hAnsi="Arial" w:cs="Arial"/>
          <w:color w:val="auto"/>
          <w:szCs w:val="24"/>
          <w:u w:val="none"/>
        </w:rPr>
        <w:t xml:space="preserve">or the </w:t>
      </w:r>
      <w:hyperlink r:id="rId28" w:history="1">
        <w:r w:rsidRPr="006607DF">
          <w:rPr>
            <w:rStyle w:val="Hyperlink"/>
            <w:rFonts w:ascii="Arial" w:hAnsi="Arial" w:cs="Arial"/>
            <w:szCs w:val="24"/>
          </w:rPr>
          <w:t>Reference Guide for State Expenditures</w:t>
        </w:r>
      </w:hyperlink>
      <w:r w:rsidR="006607DF">
        <w:rPr>
          <w:rStyle w:val="Hyperlink"/>
          <w:rFonts w:ascii="Arial" w:hAnsi="Arial" w:cs="Arial"/>
          <w:color w:val="auto"/>
          <w:szCs w:val="24"/>
          <w:u w:val="none"/>
        </w:rPr>
        <w:t>.</w:t>
      </w:r>
    </w:p>
    <w:p w:rsidR="00A14CB0" w:rsidRDefault="00A14CB0" w:rsidP="00680ABD">
      <w:pPr>
        <w:rPr>
          <w:rFonts w:ascii="Arial" w:hAnsi="Arial" w:cs="Arial"/>
          <w:szCs w:val="24"/>
        </w:rPr>
      </w:pPr>
    </w:p>
    <w:p w:rsidR="009112C6" w:rsidRDefault="003A0456" w:rsidP="00680ABD">
      <w:pPr>
        <w:rPr>
          <w:rFonts w:ascii="Arial" w:hAnsi="Arial" w:cs="Arial"/>
          <w:szCs w:val="24"/>
        </w:rPr>
      </w:pPr>
      <w:r w:rsidRPr="00CF3DAE">
        <w:rPr>
          <w:rFonts w:ascii="Arial" w:hAnsi="Arial" w:cs="Arial"/>
          <w:szCs w:val="24"/>
        </w:rPr>
        <w:t>The UGG</w:t>
      </w:r>
      <w:r w:rsidRPr="003A0456">
        <w:rPr>
          <w:rFonts w:ascii="Arial" w:hAnsi="Arial" w:cs="Arial"/>
          <w:szCs w:val="24"/>
        </w:rPr>
        <w:t xml:space="preserv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r w:rsidR="0065134C">
        <w:rPr>
          <w:rFonts w:ascii="Arial" w:hAnsi="Arial" w:cs="Arial"/>
          <w:szCs w:val="24"/>
        </w:rPr>
        <w:t>.</w:t>
      </w:r>
    </w:p>
    <w:p w:rsidR="009112C6" w:rsidRDefault="009112C6" w:rsidP="00680ABD">
      <w:pPr>
        <w:rPr>
          <w:rFonts w:ascii="Arial" w:hAnsi="Arial" w:cs="Arial"/>
          <w:szCs w:val="24"/>
        </w:rPr>
      </w:pPr>
    </w:p>
    <w:p w:rsidR="009112C6" w:rsidRDefault="003A0456" w:rsidP="00680ABD">
      <w:pPr>
        <w:rPr>
          <w:rFonts w:ascii="Arial" w:hAnsi="Arial" w:cs="Arial"/>
          <w:bCs/>
        </w:rPr>
      </w:pPr>
      <w:r w:rsidRPr="003A0456">
        <w:rPr>
          <w:rFonts w:ascii="Arial" w:hAnsi="Arial" w:cs="Arial"/>
          <w:bCs/>
        </w:rPr>
        <w:t>Any equipment purchases not listed on the original budget approved by the Florida Department of Education require an amendment submission</w:t>
      </w:r>
      <w:r w:rsidR="00CB28C2">
        <w:rPr>
          <w:rFonts w:ascii="Arial" w:hAnsi="Arial" w:cs="Arial"/>
          <w:bCs/>
        </w:rPr>
        <w:t xml:space="preserve"> and approval prior to purchase </w:t>
      </w:r>
      <w:r w:rsidRPr="003A0456">
        <w:rPr>
          <w:rFonts w:ascii="Arial" w:hAnsi="Arial" w:cs="Arial"/>
          <w:bCs/>
        </w:rPr>
        <w:t xml:space="preserve">by the agency awarded the </w:t>
      </w:r>
      <w:r w:rsidRPr="00680ABD">
        <w:rPr>
          <w:rFonts w:ascii="Arial" w:hAnsi="Arial" w:cs="Arial"/>
          <w:bCs/>
        </w:rPr>
        <w:t>funding.</w:t>
      </w:r>
    </w:p>
    <w:p w:rsidR="009112C6" w:rsidRDefault="009112C6" w:rsidP="00680ABD">
      <w:pPr>
        <w:rPr>
          <w:rFonts w:ascii="Arial" w:hAnsi="Arial" w:cs="Arial"/>
          <w:bCs/>
        </w:rPr>
      </w:pPr>
    </w:p>
    <w:p w:rsidR="009112C6" w:rsidRDefault="00680ABD" w:rsidP="003A0456">
      <w:pPr>
        <w:rPr>
          <w:rFonts w:ascii="Arial" w:hAnsi="Arial" w:cs="Arial"/>
          <w:color w:val="000000"/>
        </w:rPr>
      </w:pPr>
      <w:r w:rsidRPr="00680ABD">
        <w:rPr>
          <w:rFonts w:ascii="Arial" w:hAnsi="Arial" w:cs="Arial"/>
          <w:szCs w:val="24"/>
        </w:rPr>
        <w:t xml:space="preserve">Further guidance and instruction on property records, inventory and disposition requirements for property are outlined in the </w:t>
      </w:r>
      <w:hyperlink r:id="rId29" w:history="1">
        <w:r w:rsidRPr="0011765A">
          <w:rPr>
            <w:rStyle w:val="Hyperlink"/>
            <w:rFonts w:ascii="Arial" w:hAnsi="Arial" w:cs="Arial"/>
            <w:szCs w:val="24"/>
          </w:rPr>
          <w:t>Green Book</w:t>
        </w:r>
      </w:hyperlink>
      <w:r w:rsidRPr="00680ABD">
        <w:rPr>
          <w:rFonts w:ascii="Arial" w:hAnsi="Arial" w:cs="Arial"/>
          <w:color w:val="000000"/>
        </w:rPr>
        <w:t>.</w:t>
      </w:r>
    </w:p>
    <w:p w:rsidR="009112C6" w:rsidRDefault="009112C6" w:rsidP="003A0456">
      <w:pPr>
        <w:rPr>
          <w:rFonts w:ascii="Arial" w:hAnsi="Arial" w:cs="Arial"/>
          <w:color w:val="000000"/>
        </w:rPr>
      </w:pPr>
    </w:p>
    <w:p w:rsidR="003A0456" w:rsidRPr="003A0456" w:rsidRDefault="003A0456" w:rsidP="003A0456">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be maintained and provide an accurate accounting of equipment purchased with grant funds. </w:t>
      </w:r>
    </w:p>
    <w:p w:rsidR="003A0456" w:rsidRPr="003A0456" w:rsidRDefault="003A0456" w:rsidP="003A0456">
      <w:pPr>
        <w:rPr>
          <w:rFonts w:ascii="Arial" w:hAnsi="Arial" w:cs="Arial"/>
          <w:sz w:val="16"/>
          <w:szCs w:val="24"/>
        </w:rPr>
      </w:pPr>
    </w:p>
    <w:p w:rsidR="003A0456" w:rsidRDefault="003A0456" w:rsidP="003A0456">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rsidR="00DA2B1A" w:rsidRPr="003A0456" w:rsidRDefault="00DA2B1A" w:rsidP="003A0456">
      <w:pPr>
        <w:tabs>
          <w:tab w:val="left" w:pos="270"/>
        </w:tabs>
        <w:rPr>
          <w:rFonts w:ascii="Arial" w:hAnsi="Arial" w:cs="Arial"/>
          <w:szCs w:val="24"/>
        </w:rPr>
      </w:pPr>
    </w:p>
    <w:p w:rsidR="00A335FE" w:rsidRPr="006D13F8" w:rsidRDefault="00A335FE" w:rsidP="00A335FE">
      <w:pPr>
        <w:pStyle w:val="1lynda"/>
        <w:rPr>
          <w:rFonts w:ascii="Arial" w:hAnsi="Arial" w:cs="Arial"/>
          <w:b/>
          <w:szCs w:val="24"/>
        </w:rPr>
      </w:pPr>
      <w:r w:rsidRPr="006D13F8">
        <w:rPr>
          <w:rFonts w:ascii="Arial" w:hAnsi="Arial" w:cs="Arial"/>
          <w:b/>
          <w:szCs w:val="24"/>
        </w:rPr>
        <w:t xml:space="preserve">State Requirement </w:t>
      </w:r>
    </w:p>
    <w:p w:rsidR="00A335FE" w:rsidRPr="006D13F8" w:rsidRDefault="00A335FE" w:rsidP="00A335FE">
      <w:pPr>
        <w:pStyle w:val="1lynda"/>
        <w:rPr>
          <w:rFonts w:ascii="Arial" w:hAnsi="Arial" w:cs="Arial"/>
        </w:rPr>
      </w:pPr>
      <w:r w:rsidRPr="006D13F8">
        <w:rPr>
          <w:rFonts w:ascii="Arial" w:hAnsi="Arial" w:cs="Arial"/>
          <w:szCs w:val="24"/>
        </w:rPr>
        <w:t>The Florida Administrative Code, Rule, 69I-72.002, Threshold for Recording Tangible Personal Property for Inventory Purposes states:</w:t>
      </w:r>
      <w:r w:rsidR="00680ABD">
        <w:rPr>
          <w:rFonts w:ascii="Arial" w:hAnsi="Arial" w:cs="Arial"/>
          <w:szCs w:val="24"/>
        </w:rPr>
        <w:t xml:space="preserve">  </w:t>
      </w:r>
      <w:r w:rsidRPr="006D13F8">
        <w:rPr>
          <w:rFonts w:ascii="Arial" w:hAnsi="Arial" w:cs="Arial"/>
        </w:rPr>
        <w:t>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rsidR="00A335FE" w:rsidRPr="006D13F8" w:rsidRDefault="00A335FE" w:rsidP="00A335FE">
      <w:pPr>
        <w:pStyle w:val="1lynda"/>
        <w:rPr>
          <w:rFonts w:ascii="Arial" w:hAnsi="Arial" w:cs="Arial"/>
        </w:rPr>
      </w:pPr>
    </w:p>
    <w:p w:rsidR="006A7060" w:rsidRPr="00027EAB" w:rsidRDefault="006A7060" w:rsidP="4DAC37C6">
      <w:pPr>
        <w:pStyle w:val="1lynda"/>
        <w:rPr>
          <w:rFonts w:ascii="Arial" w:hAnsi="Arial" w:cs="Arial"/>
          <w:b/>
          <w:bCs/>
        </w:rPr>
      </w:pPr>
      <w:r w:rsidRPr="4DAC37C6">
        <w:rPr>
          <w:rFonts w:ascii="Arial" w:hAnsi="Arial" w:cs="Arial"/>
          <w:b/>
          <w:bCs/>
        </w:rPr>
        <w:t>Division of Career and Adult Education Requirement</w:t>
      </w:r>
    </w:p>
    <w:p w:rsidR="00FE0F09" w:rsidRPr="00027EAB" w:rsidRDefault="00FE0F09" w:rsidP="4DAC37C6">
      <w:pPr>
        <w:pStyle w:val="1lynda"/>
        <w:rPr>
          <w:rFonts w:ascii="Arial" w:hAnsi="Arial" w:cs="Arial"/>
        </w:rPr>
      </w:pPr>
      <w:r w:rsidRPr="4DAC37C6">
        <w:rPr>
          <w:rFonts w:ascii="Arial" w:hAnsi="Arial" w:cs="Arial"/>
        </w:rPr>
        <w:t>T</w:t>
      </w:r>
      <w:r w:rsidR="006A7060" w:rsidRPr="4DAC37C6">
        <w:rPr>
          <w:rFonts w:ascii="Arial" w:hAnsi="Arial" w:cs="Arial"/>
        </w:rPr>
        <w:t xml:space="preserve">o </w:t>
      </w:r>
      <w:r w:rsidR="003F5B21" w:rsidRPr="4DAC37C6">
        <w:rPr>
          <w:rFonts w:ascii="Arial" w:hAnsi="Arial" w:cs="Arial"/>
        </w:rPr>
        <w:t xml:space="preserve">ensure that Florida </w:t>
      </w:r>
      <w:r w:rsidR="006A7060" w:rsidRPr="4DAC37C6">
        <w:rPr>
          <w:rFonts w:ascii="Arial" w:hAnsi="Arial" w:cs="Arial"/>
        </w:rPr>
        <w:t>adequately monitor</w:t>
      </w:r>
      <w:r w:rsidR="003F5B21" w:rsidRPr="4DAC37C6">
        <w:rPr>
          <w:rFonts w:ascii="Arial" w:hAnsi="Arial" w:cs="Arial"/>
        </w:rPr>
        <w:t>s</w:t>
      </w:r>
      <w:r w:rsidR="006A7060" w:rsidRPr="4DAC37C6">
        <w:rPr>
          <w:rFonts w:ascii="Arial" w:hAnsi="Arial" w:cs="Arial"/>
        </w:rPr>
        <w:t xml:space="preserve"> equipme</w:t>
      </w:r>
      <w:r w:rsidRPr="4DAC37C6">
        <w:rPr>
          <w:rFonts w:ascii="Arial" w:hAnsi="Arial" w:cs="Arial"/>
        </w:rPr>
        <w:t>nt purchased with federal funds</w:t>
      </w:r>
      <w:r w:rsidR="004F67E8" w:rsidRPr="4DAC37C6">
        <w:rPr>
          <w:rFonts w:ascii="Arial" w:hAnsi="Arial" w:cs="Arial"/>
        </w:rPr>
        <w:t>,</w:t>
      </w:r>
      <w:r w:rsidRPr="4DAC37C6">
        <w:rPr>
          <w:rFonts w:ascii="Arial" w:hAnsi="Arial" w:cs="Arial"/>
        </w:rPr>
        <w:t xml:space="preserve"> </w:t>
      </w:r>
      <w:r w:rsidR="006A7060" w:rsidRPr="4DAC37C6">
        <w:rPr>
          <w:rFonts w:ascii="Arial" w:hAnsi="Arial" w:cs="Arial"/>
        </w:rPr>
        <w:t>applicants</w:t>
      </w:r>
      <w:r w:rsidRPr="4DAC37C6">
        <w:rPr>
          <w:rFonts w:ascii="Arial" w:hAnsi="Arial" w:cs="Arial"/>
        </w:rPr>
        <w:t xml:space="preserve"> </w:t>
      </w:r>
      <w:r w:rsidRPr="4DAC37C6">
        <w:rPr>
          <w:rFonts w:ascii="Arial" w:hAnsi="Arial" w:cs="Arial"/>
          <w:u w:val="single"/>
        </w:rPr>
        <w:t xml:space="preserve">must </w:t>
      </w:r>
      <w:r w:rsidR="006A7060" w:rsidRPr="4DAC37C6">
        <w:rPr>
          <w:rFonts w:ascii="Arial" w:hAnsi="Arial" w:cs="Arial"/>
        </w:rPr>
        <w:t xml:space="preserve">record </w:t>
      </w:r>
      <w:r w:rsidR="006A7060" w:rsidRPr="4DAC37C6">
        <w:rPr>
          <w:rFonts w:ascii="Arial" w:hAnsi="Arial" w:cs="Arial"/>
          <w:u w:val="single"/>
        </w:rPr>
        <w:t>ALL</w:t>
      </w:r>
      <w:r w:rsidR="006A7060" w:rsidRPr="4DAC37C6">
        <w:rPr>
          <w:rFonts w:ascii="Arial" w:hAnsi="Arial" w:cs="Arial"/>
        </w:rPr>
        <w:t xml:space="preserve"> equipment with a unit cost of $1,000 or more on the </w:t>
      </w:r>
      <w:r w:rsidR="006A7060" w:rsidRPr="4DAC37C6">
        <w:rPr>
          <w:rFonts w:ascii="Arial" w:hAnsi="Arial" w:cs="Arial"/>
          <w:b/>
          <w:bCs/>
        </w:rPr>
        <w:t xml:space="preserve">DOE </w:t>
      </w:r>
      <w:r w:rsidR="00D6152A">
        <w:rPr>
          <w:rFonts w:ascii="Arial" w:hAnsi="Arial" w:cs="Arial"/>
          <w:b/>
          <w:bCs/>
        </w:rPr>
        <w:t>101S</w:t>
      </w:r>
      <w:r w:rsidR="006A7060" w:rsidRPr="4DAC37C6">
        <w:rPr>
          <w:rFonts w:ascii="Arial" w:hAnsi="Arial" w:cs="Arial"/>
          <w:b/>
          <w:bCs/>
        </w:rPr>
        <w:t xml:space="preserve"> Budget Narrative Form</w:t>
      </w:r>
      <w:r w:rsidR="006A7060" w:rsidRPr="4DAC37C6">
        <w:rPr>
          <w:rFonts w:ascii="Arial" w:hAnsi="Arial" w:cs="Arial"/>
        </w:rPr>
        <w:t xml:space="preserve"> </w:t>
      </w:r>
      <w:r w:rsidR="006A7060" w:rsidRPr="4DAC37C6">
        <w:rPr>
          <w:rFonts w:ascii="Arial" w:hAnsi="Arial" w:cs="Arial"/>
          <w:u w:val="single"/>
        </w:rPr>
        <w:t>and</w:t>
      </w:r>
      <w:r w:rsidR="006A7060" w:rsidRPr="4DAC37C6">
        <w:rPr>
          <w:rFonts w:ascii="Arial" w:hAnsi="Arial" w:cs="Arial"/>
        </w:rPr>
        <w:t xml:space="preserve"> </w:t>
      </w:r>
      <w:r w:rsidRPr="4DAC37C6">
        <w:rPr>
          <w:rFonts w:ascii="Arial" w:hAnsi="Arial" w:cs="Arial"/>
        </w:rPr>
        <w:t xml:space="preserve">on </w:t>
      </w:r>
      <w:r w:rsidR="007A4DF5" w:rsidRPr="4DAC37C6">
        <w:rPr>
          <w:rFonts w:ascii="Arial" w:hAnsi="Arial" w:cs="Arial"/>
        </w:rPr>
        <w:t xml:space="preserve">the </w:t>
      </w:r>
      <w:r w:rsidR="006A7060" w:rsidRPr="4DAC37C6">
        <w:rPr>
          <w:rFonts w:ascii="Arial" w:hAnsi="Arial" w:cs="Arial"/>
          <w:b/>
          <w:bCs/>
        </w:rPr>
        <w:t>Projected Equipment Purchases Form</w:t>
      </w:r>
      <w:r w:rsidRPr="4DAC37C6">
        <w:rPr>
          <w:rFonts w:ascii="Arial" w:hAnsi="Arial" w:cs="Arial"/>
          <w:b/>
          <w:bCs/>
        </w:rPr>
        <w:t xml:space="preserve"> </w:t>
      </w:r>
      <w:r w:rsidRPr="4DAC37C6">
        <w:rPr>
          <w:rFonts w:ascii="Arial" w:hAnsi="Arial" w:cs="Arial"/>
        </w:rPr>
        <w:t>(applicant may use this form or another format that contains the information appearing on this form)</w:t>
      </w:r>
      <w:r w:rsidR="006A7060" w:rsidRPr="4DAC37C6">
        <w:rPr>
          <w:rFonts w:ascii="Arial" w:hAnsi="Arial" w:cs="Arial"/>
        </w:rPr>
        <w:t>.</w:t>
      </w:r>
      <w:r w:rsidR="007A4DF5" w:rsidRPr="4DAC37C6">
        <w:rPr>
          <w:rFonts w:ascii="Arial" w:hAnsi="Arial" w:cs="Arial"/>
        </w:rPr>
        <w:t xml:space="preserve"> </w:t>
      </w:r>
    </w:p>
    <w:p w:rsidR="00FE0F09" w:rsidRPr="00027EAB" w:rsidRDefault="00FE0F09" w:rsidP="4DAC37C6">
      <w:pPr>
        <w:pStyle w:val="1lynda"/>
        <w:rPr>
          <w:rFonts w:ascii="Arial" w:hAnsi="Arial" w:cs="Arial"/>
        </w:rPr>
      </w:pPr>
    </w:p>
    <w:p w:rsidR="002A2642" w:rsidRDefault="003F5B21" w:rsidP="4DAC37C6">
      <w:pPr>
        <w:autoSpaceDE w:val="0"/>
        <w:autoSpaceDN w:val="0"/>
        <w:adjustRightInd w:val="0"/>
        <w:rPr>
          <w:rFonts w:ascii="Arial" w:hAnsi="Arial" w:cs="Arial"/>
        </w:rPr>
      </w:pPr>
      <w:r w:rsidRPr="4DAC37C6">
        <w:rPr>
          <w:rFonts w:ascii="Arial" w:hAnsi="Arial" w:cs="Arial"/>
        </w:rPr>
        <w:t xml:space="preserve">All additional </w:t>
      </w:r>
      <w:r w:rsidR="002A2642" w:rsidRPr="4DAC37C6">
        <w:rPr>
          <w:rFonts w:ascii="Arial" w:hAnsi="Arial" w:cs="Arial"/>
        </w:rPr>
        <w:t xml:space="preserve">equipment purchases with a unit cost of $1,000 </w:t>
      </w:r>
      <w:r w:rsidR="00FB50FF" w:rsidRPr="4DAC37C6">
        <w:rPr>
          <w:rFonts w:ascii="Arial" w:hAnsi="Arial" w:cs="Arial"/>
        </w:rPr>
        <w:t xml:space="preserve">or more </w:t>
      </w:r>
      <w:r w:rsidR="002A2642" w:rsidRPr="4DAC37C6">
        <w:rPr>
          <w:rFonts w:ascii="Arial" w:hAnsi="Arial" w:cs="Arial"/>
        </w:rPr>
        <w:t>not listed on the original budget approved by the Florida Department of Education require an amendment submission and approval prior to purchase by the agency awarded the funding.</w:t>
      </w:r>
    </w:p>
    <w:p w:rsidR="00C4170E" w:rsidRDefault="00C4170E">
      <w:pPr>
        <w:rPr>
          <w:rFonts w:ascii="Arial" w:hAnsi="Arial" w:cs="Arial"/>
          <w:b/>
          <w:color w:val="000000"/>
          <w:szCs w:val="24"/>
          <w:u w:val="single"/>
        </w:rPr>
      </w:pPr>
    </w:p>
    <w:p w:rsidR="00EE0FFD" w:rsidRPr="00EE0FFD" w:rsidRDefault="00EE0FFD" w:rsidP="009112C6">
      <w:pPr>
        <w:outlineLvl w:val="1"/>
        <w:rPr>
          <w:rFonts w:ascii="Arial" w:hAnsi="Arial" w:cs="Arial"/>
          <w:b/>
          <w:szCs w:val="24"/>
          <w:u w:val="single"/>
        </w:rPr>
      </w:pPr>
      <w:r w:rsidRPr="00EE0FFD">
        <w:rPr>
          <w:rFonts w:ascii="Arial" w:hAnsi="Arial" w:cs="Arial"/>
          <w:b/>
          <w:szCs w:val="24"/>
          <w:u w:val="single"/>
        </w:rPr>
        <w:t xml:space="preserve">Executive Order 11-116 </w:t>
      </w:r>
    </w:p>
    <w:p w:rsidR="00EE0FFD" w:rsidRPr="00680ABD" w:rsidRDefault="00EE0FFD" w:rsidP="00EE0FFD">
      <w:pPr>
        <w:rPr>
          <w:rFonts w:ascii="Arial" w:hAnsi="Arial" w:cs="Arial"/>
          <w:color w:val="000000"/>
          <w:szCs w:val="24"/>
        </w:rPr>
      </w:pPr>
      <w:r w:rsidRPr="00EE0FFD">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w:t>
      </w:r>
      <w:r w:rsidRPr="00EE0FFD">
        <w:rPr>
          <w:rFonts w:ascii="Arial" w:hAnsi="Arial" w:cs="Arial"/>
          <w:color w:val="000000"/>
          <w:szCs w:val="24"/>
        </w:rPr>
        <w:lastRenderedPageBreak/>
        <w:t xml:space="preserve">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0" w:history="1">
        <w:r w:rsidRPr="00680ABD">
          <w:rPr>
            <w:rFonts w:ascii="Arial" w:hAnsi="Arial" w:cs="Arial"/>
            <w:color w:val="0000FF"/>
            <w:szCs w:val="24"/>
            <w:u w:val="single"/>
          </w:rPr>
          <w:t>http://www.flgov.com/wp-content/uploads/orders/2011/11-116-suspend.pdf</w:t>
        </w:r>
      </w:hyperlink>
      <w:r w:rsidRPr="00680ABD">
        <w:rPr>
          <w:rFonts w:ascii="Arial" w:hAnsi="Arial" w:cs="Arial"/>
          <w:color w:val="000000"/>
          <w:szCs w:val="24"/>
        </w:rPr>
        <w:t>.</w:t>
      </w:r>
    </w:p>
    <w:p w:rsidR="00EE0FFD" w:rsidRPr="00680ABD" w:rsidRDefault="00EE0FFD" w:rsidP="00EE0FFD">
      <w:pPr>
        <w:tabs>
          <w:tab w:val="left" w:pos="-120"/>
        </w:tabs>
        <w:rPr>
          <w:rFonts w:ascii="Arial" w:hAnsi="Arial" w:cs="Arial"/>
          <w:color w:val="000000"/>
          <w:szCs w:val="24"/>
          <w:u w:val="single"/>
        </w:rPr>
      </w:pPr>
    </w:p>
    <w:p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 ongoing investigation or audit.</w:t>
      </w:r>
    </w:p>
    <w:p w:rsidR="00090716" w:rsidRPr="00090716" w:rsidRDefault="00090716" w:rsidP="00090716">
      <w:pPr>
        <w:rPr>
          <w:rFonts w:ascii="Arial" w:hAnsi="Arial" w:cs="Arial"/>
          <w:szCs w:val="24"/>
        </w:rPr>
      </w:pPr>
    </w:p>
    <w:p w:rsidR="00112676" w:rsidRPr="00675AF5" w:rsidRDefault="00112676" w:rsidP="00112676">
      <w:pPr>
        <w:tabs>
          <w:tab w:val="left" w:pos="360"/>
        </w:tabs>
        <w:jc w:val="both"/>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rsidR="00112676" w:rsidRPr="00675AF5" w:rsidRDefault="00112676" w:rsidP="00112676">
      <w:pPr>
        <w:tabs>
          <w:tab w:val="left" w:pos="360"/>
        </w:tabs>
        <w:jc w:val="both"/>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rsidR="00112676" w:rsidRPr="00675AF5" w:rsidRDefault="00112676" w:rsidP="00112676">
      <w:pPr>
        <w:tabs>
          <w:tab w:val="left" w:pos="360"/>
        </w:tabs>
        <w:rPr>
          <w:rFonts w:ascii="Arial" w:hAnsi="Arial" w:cs="Arial"/>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rsidR="003B748A" w:rsidRPr="00675AF5" w:rsidRDefault="003B748A" w:rsidP="00112676">
      <w:pPr>
        <w:tabs>
          <w:tab w:val="left" w:pos="360"/>
        </w:tabs>
        <w:rPr>
          <w:rFonts w:ascii="Arial" w:hAnsi="Arial" w:cs="Arial"/>
          <w:color w:val="000000"/>
        </w:rPr>
      </w:pPr>
    </w:p>
    <w:p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112676" w:rsidRPr="00675AF5" w:rsidRDefault="00112676" w:rsidP="00112676">
      <w:pPr>
        <w:tabs>
          <w:tab w:val="left" w:pos="360"/>
        </w:tabs>
        <w:rPr>
          <w:rFonts w:ascii="Arial" w:hAnsi="Arial" w:cs="Arial"/>
        </w:rPr>
      </w:pPr>
    </w:p>
    <w:p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25047A" w:rsidRDefault="0025047A" w:rsidP="00112676">
      <w:pPr>
        <w:tabs>
          <w:tab w:val="left" w:pos="360"/>
        </w:tabs>
        <w:rPr>
          <w:rFonts w:ascii="Arial" w:hAnsi="Arial" w:cs="Arial"/>
        </w:rPr>
      </w:pPr>
    </w:p>
    <w:p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lastRenderedPageBreak/>
        <w:t>Amendment Procedures</w:t>
      </w:r>
    </w:p>
    <w:p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31"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32" w:history="1">
        <w:r w:rsidR="0011765A" w:rsidRPr="0011765A">
          <w:rPr>
            <w:rStyle w:val="Hyperlink"/>
            <w:rFonts w:ascii="Arial" w:hAnsi="Arial" w:cs="Arial"/>
          </w:rPr>
          <w:t>http://www.fldoe.org/academics/career-adult-edu/funding-opportunities/</w:t>
        </w:r>
      </w:hyperlink>
    </w:p>
    <w:p w:rsidR="00157ABB" w:rsidRPr="008D218F" w:rsidRDefault="00157ABB" w:rsidP="006A7060">
      <w:pPr>
        <w:rPr>
          <w:rFonts w:ascii="Arial" w:hAnsi="Arial" w:cs="Arial"/>
          <w:szCs w:val="24"/>
        </w:rPr>
      </w:pPr>
    </w:p>
    <w:p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rsidR="00B92ED2" w:rsidRDefault="00B92ED2" w:rsidP="00157ABB">
      <w:pPr>
        <w:rPr>
          <w:rFonts w:ascii="Arial" w:hAnsi="Arial" w:cs="Arial"/>
          <w:noProof/>
          <w:szCs w:val="24"/>
        </w:rPr>
      </w:pPr>
    </w:p>
    <w:p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rsidR="003B748A" w:rsidRPr="003B748A" w:rsidRDefault="003B748A" w:rsidP="003B748A">
      <w:pPr>
        <w:rPr>
          <w:rFonts w:ascii="Arial" w:hAnsi="Arial" w:cs="Arial"/>
        </w:rPr>
      </w:pPr>
      <w:r w:rsidRPr="003B748A">
        <w:rPr>
          <w:rFonts w:ascii="Arial" w:hAnsi="Arial" w:cs="Arial"/>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w:t>
      </w:r>
      <w:r w:rsidRPr="00F51BC4">
        <w:rPr>
          <w:rFonts w:ascii="Arial" w:hAnsi="Arial" w:cs="Arial"/>
        </w:rPr>
        <w:t xml:space="preserve"> </w:t>
      </w:r>
      <w:hyperlink r:id="rId33" w:history="1">
        <w:r w:rsidRPr="00F51BC4">
          <w:rPr>
            <w:rStyle w:val="Hyperlink"/>
            <w:rFonts w:ascii="Arial" w:hAnsi="Arial" w:cs="Arial"/>
          </w:rPr>
          <w:t>Financial Services Reference Guide for State Expenditures</w:t>
        </w:r>
      </w:hyperlink>
      <w:r w:rsidRPr="00F51BC4">
        <w:rPr>
          <w:rFonts w:ascii="Arial" w:hAnsi="Arial" w:cs="Arial"/>
        </w:rPr>
        <w:t xml:space="preserve"> and guidelines published in the Florida Department of Education’s </w:t>
      </w:r>
      <w:hyperlink r:id="rId34" w:history="1">
        <w:r w:rsidRPr="00F51BC4">
          <w:rPr>
            <w:rStyle w:val="Hyperlink"/>
            <w:rFonts w:ascii="Arial" w:hAnsi="Arial" w:cs="Arial"/>
          </w:rPr>
          <w:t>Green Book</w:t>
        </w:r>
      </w:hyperlink>
      <w:r w:rsidRPr="003B748A">
        <w:rPr>
          <w:rFonts w:ascii="Arial" w:hAnsi="Arial" w:cs="Arial"/>
        </w:rPr>
        <w:t xml:space="preserve">. </w:t>
      </w:r>
    </w:p>
    <w:p w:rsidR="00F61129" w:rsidRPr="00112676" w:rsidRDefault="00F61129" w:rsidP="00314FE1">
      <w:pPr>
        <w:rPr>
          <w:rFonts w:ascii="Arial" w:hAnsi="Arial" w:cs="Arial"/>
        </w:rPr>
      </w:pPr>
    </w:p>
    <w:p w:rsidR="008840E1" w:rsidRDefault="00F61129" w:rsidP="008840E1">
      <w:r w:rsidRPr="005C73D7">
        <w:rPr>
          <w:rFonts w:ascii="Arial" w:hAnsi="Arial" w:cs="Arial"/>
        </w:rPr>
        <w:t xml:space="preserve">The Division of Career and Adult Education, Quality Assurance Policies, Procedures and Protocols </w:t>
      </w:r>
      <w:r w:rsidR="004070EC" w:rsidRPr="005C73D7">
        <w:rPr>
          <w:rFonts w:ascii="Arial" w:hAnsi="Arial" w:cs="Arial"/>
        </w:rPr>
        <w:t>M</w:t>
      </w:r>
      <w:r w:rsidRPr="005C73D7">
        <w:rPr>
          <w:rFonts w:ascii="Arial" w:hAnsi="Arial" w:cs="Arial"/>
        </w:rPr>
        <w:t>anual i</w:t>
      </w:r>
      <w:r w:rsidRPr="00112676">
        <w:rPr>
          <w:rFonts w:ascii="Arial" w:hAnsi="Arial" w:cs="Arial"/>
        </w:rPr>
        <w:t xml:space="preserve">s available at: </w:t>
      </w:r>
      <w:hyperlink r:id="rId35" w:history="1">
        <w:r w:rsidR="001F64EF" w:rsidRPr="00012442">
          <w:rPr>
            <w:rStyle w:val="Hyperlink"/>
            <w:rFonts w:ascii="Arial" w:hAnsi="Arial" w:cs="Arial"/>
          </w:rPr>
          <w:t>http://www.fldoe.org/academics/career-adult-edu/compliance</w:t>
        </w:r>
      </w:hyperlink>
    </w:p>
    <w:p w:rsidR="0025047A" w:rsidRDefault="0025047A" w:rsidP="00FE70CA">
      <w:pPr>
        <w:tabs>
          <w:tab w:val="left" w:pos="-120"/>
        </w:tabs>
        <w:rPr>
          <w:rFonts w:ascii="Arial" w:hAnsi="Arial" w:cs="Arial"/>
          <w:b/>
          <w:szCs w:val="24"/>
        </w:rPr>
      </w:pPr>
    </w:p>
    <w:p w:rsidR="00CF360D" w:rsidRPr="005E0624" w:rsidRDefault="00CF360D" w:rsidP="00FE70CA">
      <w:pPr>
        <w:tabs>
          <w:tab w:val="left" w:pos="-120"/>
        </w:tabs>
        <w:rPr>
          <w:rFonts w:ascii="Arial" w:eastAsia="Calibri" w:hAnsi="Arial" w:cs="Arial"/>
          <w:b/>
          <w:szCs w:val="22"/>
          <w:u w:val="single"/>
        </w:rPr>
      </w:pPr>
      <w:r w:rsidRPr="005E0624">
        <w:rPr>
          <w:rFonts w:ascii="Arial" w:eastAsia="Calibri" w:hAnsi="Arial" w:cs="Arial"/>
          <w:b/>
          <w:szCs w:val="22"/>
          <w:u w:val="single"/>
        </w:rPr>
        <w:t>Access and Equity</w:t>
      </w:r>
    </w:p>
    <w:p w:rsidR="00115673" w:rsidRDefault="00CF360D" w:rsidP="00115673">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2463AC" w:rsidRDefault="002463AC" w:rsidP="00115673">
      <w:pPr>
        <w:jc w:val="center"/>
        <w:rPr>
          <w:rFonts w:ascii="Arial" w:eastAsia="Calibri" w:hAnsi="Arial" w:cs="Arial"/>
          <w:szCs w:val="22"/>
          <w:lang w:val="en"/>
        </w:rPr>
      </w:pPr>
    </w:p>
    <w:p w:rsidR="00827D9D" w:rsidRPr="00827D9D" w:rsidRDefault="00827D9D" w:rsidP="00827D9D">
      <w:pPr>
        <w:pStyle w:val="1lynda"/>
        <w:rPr>
          <w:rFonts w:ascii="Arial" w:hAnsi="Arial" w:cs="Arial"/>
          <w:b/>
          <w:u w:val="single"/>
        </w:rPr>
      </w:pPr>
      <w:r w:rsidRPr="00827D9D">
        <w:rPr>
          <w:rFonts w:ascii="Arial" w:hAnsi="Arial" w:cs="Arial"/>
          <w:b/>
          <w:u w:val="single"/>
        </w:rPr>
        <w:t>Performance Reports</w:t>
      </w:r>
    </w:p>
    <w:p w:rsidR="00827D9D" w:rsidRDefault="00827D9D" w:rsidP="00827D9D">
      <w:pPr>
        <w:rPr>
          <w:rFonts w:ascii="Arial" w:hAnsi="Arial" w:cs="Arial"/>
        </w:rPr>
      </w:pPr>
      <w:r w:rsidRPr="00827D9D">
        <w:rPr>
          <w:rFonts w:ascii="Arial" w:hAnsi="Arial" w:cs="Arial"/>
        </w:rPr>
        <w:t xml:space="preserve">The LEA will comply with all reporting requirements, and submit required bi-annual reports to the Florida Department of Education at such time and in such manner and containing such information as the department may subsequently require. </w:t>
      </w:r>
    </w:p>
    <w:p w:rsidR="00827D9D" w:rsidRDefault="00827D9D" w:rsidP="00827D9D">
      <w:pPr>
        <w:rPr>
          <w:rFonts w:ascii="Arial" w:hAnsi="Arial" w:cs="Arial"/>
        </w:rPr>
      </w:pPr>
    </w:p>
    <w:p w:rsidR="00827D9D" w:rsidRDefault="00827D9D" w:rsidP="00827D9D">
      <w:pPr>
        <w:rPr>
          <w:rFonts w:ascii="Arial" w:hAnsi="Arial" w:cs="Arial"/>
        </w:rPr>
      </w:pPr>
      <w:r w:rsidRPr="00827D9D">
        <w:rPr>
          <w:rFonts w:ascii="Arial" w:hAnsi="Arial" w:cs="Arial"/>
        </w:rPr>
        <w:t>The department may require additional reporting in the future, which may include: Uses of funds by the LEA and demonstration of compliance with Section 18002(c) of the CARES Act, including whether any use of funds was applied to support addressing digital divide and related issues in distance learning; the number of public and non-public schools that received funds or services; and a description of internal controls the LEA has in place to ensure that funds were used for allowable purposes and in accordance with cash management principles.</w:t>
      </w:r>
    </w:p>
    <w:p w:rsidR="002647CC" w:rsidRDefault="002647CC" w:rsidP="00827D9D">
      <w:pPr>
        <w:rPr>
          <w:rFonts w:ascii="Arial" w:hAnsi="Arial" w:cs="Arial"/>
        </w:rPr>
      </w:pPr>
    </w:p>
    <w:p w:rsidR="00827D9D" w:rsidRPr="00827D9D" w:rsidRDefault="00AE555E" w:rsidP="00827D9D">
      <w:pPr>
        <w:rPr>
          <w:rFonts w:ascii="Arial" w:hAnsi="Arial" w:cs="Arial"/>
        </w:rPr>
      </w:pPr>
      <w:r>
        <w:rPr>
          <w:rFonts w:ascii="Arial" w:hAnsi="Arial" w:cs="Arial"/>
        </w:rPr>
        <w:t xml:space="preserve">Each </w:t>
      </w:r>
      <w:r w:rsidR="00827D9D">
        <w:rPr>
          <w:rFonts w:ascii="Arial" w:hAnsi="Arial" w:cs="Arial"/>
        </w:rPr>
        <w:t xml:space="preserve">LEA will receive under separate cover all of the performance </w:t>
      </w:r>
      <w:r>
        <w:rPr>
          <w:rFonts w:ascii="Arial" w:hAnsi="Arial" w:cs="Arial"/>
        </w:rPr>
        <w:t>reporting guidelines and submission instructions.</w:t>
      </w:r>
    </w:p>
    <w:p w:rsidR="00100FF4" w:rsidRPr="00100FF4" w:rsidRDefault="00100FF4" w:rsidP="2525E3D4">
      <w:pPr>
        <w:spacing w:before="100" w:beforeAutospacing="1" w:after="100" w:afterAutospacing="1"/>
        <w:jc w:val="center"/>
        <w:textAlignment w:val="baseline"/>
        <w:rPr>
          <w:rFonts w:ascii="Arial" w:hAnsi="Arial" w:cs="Arial"/>
          <w:b/>
          <w:bCs/>
          <w:u w:val="single"/>
        </w:rPr>
      </w:pPr>
      <w:r w:rsidRPr="2525E3D4">
        <w:rPr>
          <w:rFonts w:ascii="Arial" w:hAnsi="Arial" w:cs="Arial"/>
          <w:b/>
          <w:bCs/>
          <w:u w:val="single"/>
        </w:rPr>
        <w:lastRenderedPageBreak/>
        <w:t>Local Application</w:t>
      </w:r>
      <w:r w:rsidR="094345CB" w:rsidRPr="2525E3D4">
        <w:rPr>
          <w:rFonts w:ascii="Arial" w:hAnsi="Arial" w:cs="Arial"/>
          <w:b/>
          <w:bCs/>
          <w:u w:val="single"/>
        </w:rPr>
        <w:t xml:space="preserve"> Instructions</w:t>
      </w:r>
    </w:p>
    <w:p w:rsidR="00825F8C" w:rsidRPr="00887F01" w:rsidRDefault="00100FF4" w:rsidP="00887F01">
      <w:pPr>
        <w:spacing w:before="100" w:beforeAutospacing="1" w:after="100" w:afterAutospacing="1"/>
        <w:textAlignment w:val="baseline"/>
        <w:rPr>
          <w:rFonts w:ascii="Arial" w:hAnsi="Arial" w:cs="Arial"/>
          <w:szCs w:val="24"/>
        </w:rPr>
      </w:pPr>
      <w:r w:rsidRPr="00887F01">
        <w:rPr>
          <w:rFonts w:ascii="Arial" w:hAnsi="Arial" w:cs="Arial"/>
          <w:szCs w:val="24"/>
        </w:rPr>
        <w:t xml:space="preserve">To receive CARES Act funds, recipient must </w:t>
      </w:r>
      <w:r w:rsidR="6A18034D" w:rsidRPr="00887F01">
        <w:rPr>
          <w:rFonts w:ascii="Arial" w:hAnsi="Arial" w:cs="Arial"/>
          <w:szCs w:val="24"/>
        </w:rPr>
        <w:t>apply</w:t>
      </w:r>
      <w:r w:rsidR="73715712" w:rsidRPr="00887F01">
        <w:rPr>
          <w:rFonts w:ascii="Arial" w:hAnsi="Arial" w:cs="Arial"/>
          <w:szCs w:val="24"/>
        </w:rPr>
        <w:t xml:space="preserve"> </w:t>
      </w:r>
      <w:r w:rsidR="19B1C76C" w:rsidRPr="00887F01">
        <w:rPr>
          <w:rFonts w:ascii="Arial" w:hAnsi="Arial" w:cs="Arial"/>
          <w:szCs w:val="24"/>
        </w:rPr>
        <w:t xml:space="preserve">to </w:t>
      </w:r>
      <w:r w:rsidR="00C9455C">
        <w:rPr>
          <w:rFonts w:ascii="Arial" w:hAnsi="Arial" w:cs="Arial"/>
          <w:szCs w:val="24"/>
        </w:rPr>
        <w:t>FDOE</w:t>
      </w:r>
      <w:r w:rsidR="19B1C76C" w:rsidRPr="00887F01">
        <w:rPr>
          <w:rFonts w:ascii="Arial" w:hAnsi="Arial" w:cs="Arial"/>
          <w:szCs w:val="24"/>
        </w:rPr>
        <w:t xml:space="preserve"> </w:t>
      </w:r>
      <w:r w:rsidR="73715712" w:rsidRPr="00887F01">
        <w:rPr>
          <w:rFonts w:ascii="Arial" w:hAnsi="Arial" w:cs="Arial"/>
          <w:szCs w:val="24"/>
        </w:rPr>
        <w:t>with all required information</w:t>
      </w:r>
      <w:r w:rsidR="70752CC2" w:rsidRPr="00887F01">
        <w:rPr>
          <w:rFonts w:ascii="Arial" w:hAnsi="Arial" w:cs="Arial"/>
          <w:szCs w:val="24"/>
        </w:rPr>
        <w:t>:</w:t>
      </w:r>
      <w:r w:rsidR="73715712" w:rsidRPr="00887F01">
        <w:rPr>
          <w:rFonts w:ascii="Arial" w:hAnsi="Arial" w:cs="Arial"/>
          <w:szCs w:val="24"/>
        </w:rPr>
        <w:t xml:space="preserve">  </w:t>
      </w:r>
    </w:p>
    <w:p w:rsidR="00825F8C" w:rsidRPr="00887F01" w:rsidRDefault="74944F6C" w:rsidP="00887F01">
      <w:pPr>
        <w:pStyle w:val="ListParagraph"/>
        <w:numPr>
          <w:ilvl w:val="0"/>
          <w:numId w:val="7"/>
        </w:numPr>
        <w:spacing w:before="100" w:beforeAutospacing="1" w:after="100" w:afterAutospacing="1" w:line="240" w:lineRule="auto"/>
        <w:textAlignment w:val="baseline"/>
        <w:rPr>
          <w:rFonts w:ascii="Arial" w:eastAsia="Arial" w:hAnsi="Arial" w:cs="Arial"/>
          <w:sz w:val="24"/>
          <w:szCs w:val="24"/>
        </w:rPr>
      </w:pPr>
      <w:r w:rsidRPr="00887F01">
        <w:rPr>
          <w:rFonts w:ascii="Arial" w:hAnsi="Arial" w:cs="Arial"/>
          <w:noProof/>
          <w:sz w:val="24"/>
          <w:szCs w:val="24"/>
        </w:rPr>
        <w:t>Building K-12 CTE Infrastructure</w:t>
      </w:r>
      <w:r w:rsidR="00825F8C" w:rsidRPr="00887F01">
        <w:rPr>
          <w:rFonts w:ascii="Arial" w:hAnsi="Arial" w:cs="Arial"/>
          <w:sz w:val="24"/>
          <w:szCs w:val="24"/>
        </w:rPr>
        <w:t xml:space="preserve"> (Excel)</w:t>
      </w:r>
      <w:r w:rsidR="4ACAE28F" w:rsidRPr="00887F01">
        <w:rPr>
          <w:rFonts w:ascii="Arial" w:hAnsi="Arial" w:cs="Arial"/>
          <w:sz w:val="24"/>
          <w:szCs w:val="24"/>
        </w:rPr>
        <w:t xml:space="preserve"> and</w:t>
      </w:r>
    </w:p>
    <w:p w:rsidR="41028F46" w:rsidRPr="00887F01" w:rsidRDefault="00815E4E" w:rsidP="00887F01">
      <w:pPr>
        <w:pStyle w:val="ListParagraph"/>
        <w:numPr>
          <w:ilvl w:val="0"/>
          <w:numId w:val="7"/>
        </w:numPr>
        <w:spacing w:beforeAutospacing="1" w:afterAutospacing="1" w:line="240" w:lineRule="auto"/>
        <w:rPr>
          <w:sz w:val="24"/>
          <w:szCs w:val="24"/>
        </w:rPr>
      </w:pPr>
      <w:r>
        <w:rPr>
          <w:rFonts w:ascii="Arial" w:hAnsi="Arial" w:cs="Arial"/>
          <w:sz w:val="24"/>
          <w:szCs w:val="24"/>
        </w:rPr>
        <w:t xml:space="preserve">DOE 100A, </w:t>
      </w:r>
      <w:r w:rsidR="007D3B30">
        <w:rPr>
          <w:rFonts w:ascii="Arial" w:hAnsi="Arial" w:cs="Arial"/>
          <w:sz w:val="24"/>
          <w:szCs w:val="24"/>
        </w:rPr>
        <w:t xml:space="preserve">Project Application Form </w:t>
      </w:r>
      <w:r w:rsidR="41028F46" w:rsidRPr="00887F01">
        <w:rPr>
          <w:rFonts w:ascii="Arial" w:hAnsi="Arial" w:cs="Arial"/>
          <w:sz w:val="24"/>
          <w:szCs w:val="24"/>
        </w:rPr>
        <w:t>(</w:t>
      </w:r>
      <w:r w:rsidR="39FA3D50" w:rsidRPr="00887F01">
        <w:rPr>
          <w:rFonts w:ascii="Arial" w:hAnsi="Arial" w:cs="Arial"/>
          <w:sz w:val="24"/>
          <w:szCs w:val="24"/>
        </w:rPr>
        <w:t>W</w:t>
      </w:r>
      <w:r w:rsidR="41028F46" w:rsidRPr="00887F01">
        <w:rPr>
          <w:rFonts w:ascii="Arial" w:hAnsi="Arial" w:cs="Arial"/>
          <w:sz w:val="24"/>
          <w:szCs w:val="24"/>
        </w:rPr>
        <w:t xml:space="preserve">ord) (signed by the agency head or </w:t>
      </w:r>
      <w:r w:rsidR="3C2E5FA5" w:rsidRPr="00887F01">
        <w:rPr>
          <w:rFonts w:ascii="Arial" w:hAnsi="Arial" w:cs="Arial"/>
          <w:sz w:val="24"/>
          <w:szCs w:val="24"/>
        </w:rPr>
        <w:t xml:space="preserve">other </w:t>
      </w:r>
      <w:r w:rsidR="41028F46" w:rsidRPr="00887F01">
        <w:rPr>
          <w:rFonts w:ascii="Arial" w:hAnsi="Arial" w:cs="Arial"/>
          <w:sz w:val="24"/>
          <w:szCs w:val="24"/>
        </w:rPr>
        <w:t>authorized person)</w:t>
      </w:r>
    </w:p>
    <w:p w:rsidR="00887F01" w:rsidRPr="00887F01" w:rsidRDefault="00887F01" w:rsidP="00887F01">
      <w:pPr>
        <w:pStyle w:val="ListParagraph"/>
        <w:spacing w:beforeAutospacing="1" w:afterAutospacing="1" w:line="240" w:lineRule="auto"/>
        <w:rPr>
          <w:sz w:val="24"/>
          <w:szCs w:val="24"/>
        </w:rPr>
      </w:pPr>
    </w:p>
    <w:p w:rsidR="0F90DE53" w:rsidRPr="00887F01" w:rsidRDefault="53B6069D" w:rsidP="00887F01">
      <w:pPr>
        <w:pStyle w:val="ListParagraph"/>
        <w:numPr>
          <w:ilvl w:val="0"/>
          <w:numId w:val="4"/>
        </w:numPr>
        <w:spacing w:beforeAutospacing="1" w:afterAutospacing="1" w:line="240" w:lineRule="auto"/>
        <w:rPr>
          <w:rFonts w:ascii="Arial" w:eastAsia="Arial" w:hAnsi="Arial" w:cs="Arial"/>
          <w:b/>
          <w:bCs/>
          <w:sz w:val="24"/>
          <w:szCs w:val="24"/>
        </w:rPr>
      </w:pPr>
      <w:r w:rsidRPr="00887F01">
        <w:rPr>
          <w:rFonts w:ascii="Arial" w:eastAsia="Arial" w:hAnsi="Arial" w:cs="Arial"/>
          <w:b/>
          <w:bCs/>
          <w:sz w:val="24"/>
          <w:szCs w:val="24"/>
        </w:rPr>
        <w:t xml:space="preserve">How to submit the Application to </w:t>
      </w:r>
      <w:r w:rsidR="00C9455C">
        <w:rPr>
          <w:rFonts w:ascii="Arial" w:eastAsia="Arial" w:hAnsi="Arial" w:cs="Arial"/>
          <w:b/>
          <w:bCs/>
          <w:sz w:val="24"/>
          <w:szCs w:val="24"/>
        </w:rPr>
        <w:t>FDOE</w:t>
      </w:r>
      <w:r w:rsidRPr="00887F01">
        <w:rPr>
          <w:rFonts w:ascii="Arial" w:eastAsia="Arial" w:hAnsi="Arial" w:cs="Arial"/>
          <w:b/>
          <w:bCs/>
          <w:sz w:val="24"/>
          <w:szCs w:val="24"/>
        </w:rPr>
        <w:t>:</w:t>
      </w:r>
    </w:p>
    <w:p w:rsidR="005C73D7" w:rsidRDefault="0F90DE53" w:rsidP="005C73D7">
      <w:pPr>
        <w:pStyle w:val="ListParagraph"/>
        <w:numPr>
          <w:ilvl w:val="1"/>
          <w:numId w:val="6"/>
        </w:numPr>
        <w:spacing w:beforeAutospacing="1" w:afterAutospacing="1" w:line="240" w:lineRule="auto"/>
        <w:rPr>
          <w:rFonts w:ascii="Arial" w:eastAsia="Arial" w:hAnsi="Arial" w:cs="Arial"/>
          <w:sz w:val="24"/>
          <w:szCs w:val="24"/>
        </w:rPr>
      </w:pPr>
      <w:r w:rsidRPr="00887F01">
        <w:rPr>
          <w:rFonts w:ascii="Arial" w:eastAsia="Arial" w:hAnsi="Arial" w:cs="Arial"/>
          <w:sz w:val="24"/>
          <w:szCs w:val="24"/>
        </w:rPr>
        <w:t>Agencies must download the Building K-12 CTE Infrastructure Application</w:t>
      </w:r>
      <w:r w:rsidR="3DFFF45F" w:rsidRPr="00887F01">
        <w:rPr>
          <w:rFonts w:ascii="Arial" w:eastAsia="Arial" w:hAnsi="Arial" w:cs="Arial"/>
          <w:sz w:val="24"/>
          <w:szCs w:val="24"/>
        </w:rPr>
        <w:t xml:space="preserve"> and submi</w:t>
      </w:r>
      <w:r w:rsidR="4876B56E" w:rsidRPr="00887F01">
        <w:rPr>
          <w:rFonts w:ascii="Arial" w:eastAsia="Arial" w:hAnsi="Arial" w:cs="Arial"/>
          <w:sz w:val="24"/>
          <w:szCs w:val="24"/>
        </w:rPr>
        <w:t xml:space="preserve">t all </w:t>
      </w:r>
      <w:r w:rsidR="48B903C4" w:rsidRPr="00887F01">
        <w:rPr>
          <w:rFonts w:ascii="Arial" w:eastAsia="Arial" w:hAnsi="Arial" w:cs="Arial"/>
          <w:sz w:val="24"/>
          <w:szCs w:val="24"/>
        </w:rPr>
        <w:t>documents</w:t>
      </w:r>
      <w:r w:rsidR="3DFFF45F" w:rsidRPr="00887F01">
        <w:rPr>
          <w:rFonts w:ascii="Arial" w:eastAsia="Arial" w:hAnsi="Arial" w:cs="Arial"/>
          <w:sz w:val="24"/>
          <w:szCs w:val="24"/>
        </w:rPr>
        <w:t xml:space="preserve"> to </w:t>
      </w:r>
      <w:r w:rsidR="00C9455C">
        <w:rPr>
          <w:rFonts w:ascii="Arial" w:eastAsia="Arial" w:hAnsi="Arial" w:cs="Arial"/>
          <w:sz w:val="24"/>
          <w:szCs w:val="24"/>
        </w:rPr>
        <w:t>FDOE</w:t>
      </w:r>
      <w:r w:rsidR="3DFFF45F" w:rsidRPr="00887F01">
        <w:rPr>
          <w:rFonts w:ascii="Arial" w:eastAsia="Arial" w:hAnsi="Arial" w:cs="Arial"/>
          <w:sz w:val="24"/>
          <w:szCs w:val="24"/>
        </w:rPr>
        <w:t xml:space="preserve"> via email to</w:t>
      </w:r>
      <w:r w:rsidR="005C73D7">
        <w:rPr>
          <w:rFonts w:ascii="Arial" w:eastAsia="Arial" w:hAnsi="Arial" w:cs="Arial"/>
          <w:sz w:val="24"/>
          <w:szCs w:val="24"/>
        </w:rPr>
        <w:t xml:space="preserve">: </w:t>
      </w:r>
      <w:hyperlink r:id="rId36" w:history="1">
        <w:r w:rsidR="005C73D7" w:rsidRPr="00FC495D">
          <w:rPr>
            <w:rStyle w:val="Hyperlink"/>
            <w:rFonts w:ascii="Arial" w:eastAsia="Arial" w:hAnsi="Arial" w:cs="Arial"/>
            <w:sz w:val="24"/>
            <w:szCs w:val="24"/>
          </w:rPr>
          <w:t>CTECARESACT@fldoe.org</w:t>
        </w:r>
      </w:hyperlink>
    </w:p>
    <w:p w:rsidR="0F90DE53" w:rsidRPr="00887F01" w:rsidRDefault="6D44A355" w:rsidP="00887F01">
      <w:pPr>
        <w:spacing w:beforeAutospacing="1" w:afterAutospacing="1"/>
        <w:ind w:left="1440"/>
        <w:rPr>
          <w:rFonts w:ascii="Arial" w:eastAsia="Arial" w:hAnsi="Arial" w:cs="Arial"/>
          <w:i/>
          <w:iCs/>
          <w:sz w:val="22"/>
          <w:szCs w:val="22"/>
        </w:rPr>
      </w:pPr>
      <w:r w:rsidRPr="00887F01">
        <w:rPr>
          <w:rFonts w:ascii="Arial" w:eastAsia="Arial" w:hAnsi="Arial" w:cs="Arial"/>
          <w:i/>
          <w:iCs/>
          <w:sz w:val="22"/>
          <w:szCs w:val="22"/>
        </w:rPr>
        <w:t xml:space="preserve">NOTE: Tabs in the Excel </w:t>
      </w:r>
      <w:r w:rsidR="00E24580" w:rsidRPr="00887F01">
        <w:rPr>
          <w:rFonts w:ascii="Arial" w:eastAsia="Arial" w:hAnsi="Arial" w:cs="Arial"/>
          <w:i/>
          <w:iCs/>
          <w:sz w:val="22"/>
          <w:szCs w:val="22"/>
        </w:rPr>
        <w:t>file, which require input of information,</w:t>
      </w:r>
      <w:r w:rsidR="00E24580">
        <w:rPr>
          <w:rFonts w:ascii="Arial" w:eastAsia="Arial" w:hAnsi="Arial" w:cs="Arial"/>
          <w:i/>
          <w:iCs/>
          <w:sz w:val="22"/>
          <w:szCs w:val="22"/>
        </w:rPr>
        <w:t xml:space="preserve"> are color-</w:t>
      </w:r>
      <w:r w:rsidRPr="00887F01">
        <w:rPr>
          <w:rFonts w:ascii="Arial" w:eastAsia="Arial" w:hAnsi="Arial" w:cs="Arial"/>
          <w:i/>
          <w:iCs/>
          <w:sz w:val="22"/>
          <w:szCs w:val="22"/>
        </w:rPr>
        <w:t>coded green.  All informational tabs are grey.</w:t>
      </w:r>
    </w:p>
    <w:p w:rsidR="0F90DE53" w:rsidRPr="00887F01" w:rsidRDefault="0F90DE53" w:rsidP="00887F01">
      <w:pPr>
        <w:pStyle w:val="ListParagraph"/>
        <w:numPr>
          <w:ilvl w:val="1"/>
          <w:numId w:val="6"/>
        </w:numPr>
        <w:spacing w:beforeAutospacing="1" w:afterAutospacing="1" w:line="240" w:lineRule="auto"/>
        <w:rPr>
          <w:sz w:val="24"/>
          <w:szCs w:val="24"/>
        </w:rPr>
      </w:pPr>
      <w:r w:rsidRPr="00887F01">
        <w:rPr>
          <w:rFonts w:ascii="Arial" w:eastAsia="Arial" w:hAnsi="Arial" w:cs="Arial"/>
          <w:sz w:val="24"/>
          <w:szCs w:val="24"/>
        </w:rPr>
        <w:t xml:space="preserve"> </w:t>
      </w:r>
      <w:r w:rsidR="4B748C47" w:rsidRPr="00887F01">
        <w:rPr>
          <w:rFonts w:ascii="Arial" w:eastAsia="Arial" w:hAnsi="Arial" w:cs="Arial"/>
          <w:sz w:val="24"/>
          <w:szCs w:val="24"/>
        </w:rPr>
        <w:t xml:space="preserve">Required </w:t>
      </w:r>
      <w:r w:rsidR="5D2E577D" w:rsidRPr="00887F01">
        <w:rPr>
          <w:rFonts w:ascii="Arial" w:eastAsia="Arial" w:hAnsi="Arial" w:cs="Arial"/>
          <w:sz w:val="24"/>
          <w:szCs w:val="24"/>
        </w:rPr>
        <w:t xml:space="preserve">Application </w:t>
      </w:r>
      <w:r w:rsidR="2A231F6F" w:rsidRPr="00887F01">
        <w:rPr>
          <w:rFonts w:ascii="Arial" w:eastAsia="Arial" w:hAnsi="Arial" w:cs="Arial"/>
          <w:sz w:val="24"/>
          <w:szCs w:val="24"/>
        </w:rPr>
        <w:t>S</w:t>
      </w:r>
      <w:r w:rsidR="08C10FE6" w:rsidRPr="00887F01">
        <w:rPr>
          <w:rFonts w:ascii="Arial" w:eastAsia="Arial" w:hAnsi="Arial" w:cs="Arial"/>
          <w:sz w:val="24"/>
          <w:szCs w:val="24"/>
        </w:rPr>
        <w:t xml:space="preserve">ubmission </w:t>
      </w:r>
      <w:r w:rsidR="4B748C47" w:rsidRPr="00887F01">
        <w:rPr>
          <w:rFonts w:ascii="Arial" w:eastAsia="Arial" w:hAnsi="Arial" w:cs="Arial"/>
          <w:sz w:val="24"/>
          <w:szCs w:val="24"/>
        </w:rPr>
        <w:t xml:space="preserve">Naming Convention: </w:t>
      </w:r>
    </w:p>
    <w:p w:rsidR="0F90DE53" w:rsidRPr="00887F01" w:rsidRDefault="4B748C47" w:rsidP="00887F01">
      <w:pPr>
        <w:pStyle w:val="ListParagraph"/>
        <w:numPr>
          <w:ilvl w:val="2"/>
          <w:numId w:val="6"/>
        </w:numPr>
        <w:spacing w:beforeAutospacing="1" w:afterAutospacing="1" w:line="240" w:lineRule="auto"/>
        <w:rPr>
          <w:sz w:val="24"/>
          <w:szCs w:val="24"/>
        </w:rPr>
      </w:pPr>
      <w:r w:rsidRPr="00887F01">
        <w:rPr>
          <w:rFonts w:ascii="Arial" w:eastAsia="Arial" w:hAnsi="Arial" w:cs="Arial"/>
          <w:sz w:val="24"/>
          <w:szCs w:val="24"/>
        </w:rPr>
        <w:t xml:space="preserve">Application </w:t>
      </w:r>
      <w:r w:rsidR="2AA7DCF0" w:rsidRPr="00887F01">
        <w:rPr>
          <w:rFonts w:ascii="Arial" w:eastAsia="Arial" w:hAnsi="Arial" w:cs="Arial"/>
          <w:sz w:val="24"/>
          <w:szCs w:val="24"/>
        </w:rPr>
        <w:t>“</w:t>
      </w:r>
      <w:r w:rsidR="2FB0B1F5" w:rsidRPr="00887F01">
        <w:rPr>
          <w:rFonts w:ascii="Arial" w:eastAsia="Arial" w:hAnsi="Arial" w:cs="Arial"/>
          <w:sz w:val="24"/>
          <w:szCs w:val="24"/>
        </w:rPr>
        <w:t>excel</w:t>
      </w:r>
      <w:r w:rsidR="65D20A00" w:rsidRPr="00887F01">
        <w:rPr>
          <w:rFonts w:ascii="Arial" w:eastAsia="Arial" w:hAnsi="Arial" w:cs="Arial"/>
          <w:sz w:val="24"/>
          <w:szCs w:val="24"/>
        </w:rPr>
        <w:t>”</w:t>
      </w:r>
      <w:r w:rsidR="2FB0B1F5" w:rsidRPr="00887F01">
        <w:rPr>
          <w:rFonts w:ascii="Arial" w:eastAsia="Arial" w:hAnsi="Arial" w:cs="Arial"/>
          <w:sz w:val="24"/>
          <w:szCs w:val="24"/>
        </w:rPr>
        <w:t xml:space="preserve"> </w:t>
      </w:r>
      <w:r w:rsidR="0F90DE53" w:rsidRPr="00887F01">
        <w:rPr>
          <w:rFonts w:ascii="Arial" w:eastAsia="Arial" w:hAnsi="Arial" w:cs="Arial"/>
          <w:sz w:val="24"/>
          <w:szCs w:val="24"/>
        </w:rPr>
        <w:t xml:space="preserve">file must </w:t>
      </w:r>
      <w:r w:rsidR="02186951" w:rsidRPr="00887F01">
        <w:rPr>
          <w:rFonts w:ascii="Arial" w:eastAsia="Arial" w:hAnsi="Arial" w:cs="Arial"/>
          <w:sz w:val="24"/>
          <w:szCs w:val="24"/>
        </w:rPr>
        <w:t xml:space="preserve">be </w:t>
      </w:r>
      <w:r w:rsidR="0F90DE53" w:rsidRPr="00887F01">
        <w:rPr>
          <w:rFonts w:ascii="Arial" w:eastAsia="Arial" w:hAnsi="Arial" w:cs="Arial"/>
          <w:sz w:val="24"/>
          <w:szCs w:val="24"/>
        </w:rPr>
        <w:t>renamed using the following naming convention:</w:t>
      </w:r>
    </w:p>
    <w:p w:rsidR="0F90DE53" w:rsidRPr="00887F01" w:rsidRDefault="0F90DE53" w:rsidP="00887F01">
      <w:pPr>
        <w:pStyle w:val="ListParagraph"/>
        <w:numPr>
          <w:ilvl w:val="3"/>
          <w:numId w:val="9"/>
        </w:numPr>
        <w:spacing w:beforeAutospacing="1" w:afterAutospacing="1" w:line="240" w:lineRule="auto"/>
        <w:rPr>
          <w:rFonts w:ascii="Arial" w:eastAsia="Arial" w:hAnsi="Arial" w:cs="Arial"/>
          <w:sz w:val="24"/>
          <w:szCs w:val="24"/>
        </w:rPr>
      </w:pPr>
      <w:r w:rsidRPr="00887F01">
        <w:rPr>
          <w:rFonts w:ascii="Arial" w:eastAsia="Arial" w:hAnsi="Arial" w:cs="Arial"/>
          <w:sz w:val="24"/>
          <w:szCs w:val="24"/>
        </w:rPr>
        <w:t>999_Building K</w:t>
      </w:r>
      <w:r w:rsidR="007D3B30">
        <w:rPr>
          <w:rFonts w:ascii="Arial" w:eastAsia="Arial" w:hAnsi="Arial" w:cs="Arial"/>
          <w:sz w:val="24"/>
          <w:szCs w:val="24"/>
        </w:rPr>
        <w:t>-</w:t>
      </w:r>
      <w:r w:rsidRPr="00887F01">
        <w:rPr>
          <w:rFonts w:ascii="Arial" w:eastAsia="Arial" w:hAnsi="Arial" w:cs="Arial"/>
          <w:sz w:val="24"/>
          <w:szCs w:val="24"/>
        </w:rPr>
        <w:t>12 CTE.xlsx</w:t>
      </w:r>
    </w:p>
    <w:p w:rsidR="0F90DE53" w:rsidRPr="00887F01" w:rsidRDefault="0638C9D1" w:rsidP="00887F01">
      <w:pPr>
        <w:pStyle w:val="ListParagraph"/>
        <w:numPr>
          <w:ilvl w:val="3"/>
          <w:numId w:val="9"/>
        </w:numPr>
        <w:spacing w:beforeAutospacing="1" w:afterAutospacing="1" w:line="240" w:lineRule="auto"/>
        <w:rPr>
          <w:sz w:val="24"/>
          <w:szCs w:val="24"/>
        </w:rPr>
      </w:pPr>
      <w:r w:rsidRPr="00887F01">
        <w:rPr>
          <w:rFonts w:ascii="Arial" w:eastAsia="Arial" w:hAnsi="Arial" w:cs="Arial"/>
          <w:sz w:val="24"/>
          <w:szCs w:val="24"/>
        </w:rPr>
        <w:t>Replace th</w:t>
      </w:r>
      <w:r w:rsidR="46861674" w:rsidRPr="00887F01">
        <w:rPr>
          <w:rFonts w:ascii="Arial" w:eastAsia="Arial" w:hAnsi="Arial" w:cs="Arial"/>
          <w:sz w:val="24"/>
          <w:szCs w:val="24"/>
        </w:rPr>
        <w:t>e numbers</w:t>
      </w:r>
      <w:r w:rsidRPr="00887F01">
        <w:rPr>
          <w:rFonts w:ascii="Arial" w:eastAsia="Arial" w:hAnsi="Arial" w:cs="Arial"/>
          <w:sz w:val="24"/>
          <w:szCs w:val="24"/>
        </w:rPr>
        <w:t xml:space="preserve"> </w:t>
      </w:r>
      <w:r w:rsidRPr="005C73D7">
        <w:rPr>
          <w:rFonts w:ascii="Arial" w:eastAsia="Arial" w:hAnsi="Arial" w:cs="Arial"/>
          <w:sz w:val="24"/>
          <w:szCs w:val="24"/>
        </w:rPr>
        <w:t>“</w:t>
      </w:r>
      <w:r w:rsidR="0F90DE53" w:rsidRPr="005C73D7">
        <w:rPr>
          <w:rFonts w:ascii="Arial" w:eastAsia="Arial" w:hAnsi="Arial" w:cs="Arial"/>
          <w:sz w:val="24"/>
          <w:szCs w:val="24"/>
        </w:rPr>
        <w:t>999</w:t>
      </w:r>
      <w:r w:rsidR="7630219E" w:rsidRPr="005C73D7">
        <w:rPr>
          <w:rFonts w:ascii="Arial" w:eastAsia="Arial" w:hAnsi="Arial" w:cs="Arial"/>
          <w:sz w:val="24"/>
          <w:szCs w:val="24"/>
        </w:rPr>
        <w:t>”</w:t>
      </w:r>
      <w:r w:rsidR="7630219E" w:rsidRPr="00887F01">
        <w:rPr>
          <w:rFonts w:ascii="Arial" w:eastAsia="Arial" w:hAnsi="Arial" w:cs="Arial"/>
          <w:sz w:val="24"/>
          <w:szCs w:val="24"/>
        </w:rPr>
        <w:t xml:space="preserve"> with</w:t>
      </w:r>
      <w:r w:rsidR="0F90DE53" w:rsidRPr="00887F01">
        <w:rPr>
          <w:rFonts w:ascii="Arial" w:eastAsia="Arial" w:hAnsi="Arial" w:cs="Arial"/>
          <w:sz w:val="24"/>
          <w:szCs w:val="24"/>
        </w:rPr>
        <w:t xml:space="preserve"> your </w:t>
      </w:r>
      <w:r w:rsidR="5DA7FD8D" w:rsidRPr="00887F01">
        <w:rPr>
          <w:rFonts w:ascii="Arial" w:eastAsia="Arial" w:hAnsi="Arial" w:cs="Arial"/>
          <w:sz w:val="24"/>
          <w:szCs w:val="24"/>
        </w:rPr>
        <w:t>agency</w:t>
      </w:r>
      <w:r w:rsidR="0F90DE53" w:rsidRPr="00887F01">
        <w:rPr>
          <w:rFonts w:ascii="Arial" w:eastAsia="Arial" w:hAnsi="Arial" w:cs="Arial"/>
          <w:sz w:val="24"/>
          <w:szCs w:val="24"/>
        </w:rPr>
        <w:t xml:space="preserve"> grant number </w:t>
      </w:r>
    </w:p>
    <w:p w:rsidR="0F90DE53" w:rsidRPr="00887F01" w:rsidRDefault="189D905D" w:rsidP="00887F01">
      <w:pPr>
        <w:pStyle w:val="ListParagraph"/>
        <w:numPr>
          <w:ilvl w:val="4"/>
          <w:numId w:val="9"/>
        </w:numPr>
        <w:spacing w:beforeAutospacing="1" w:afterAutospacing="1" w:line="240" w:lineRule="auto"/>
        <w:rPr>
          <w:sz w:val="24"/>
          <w:szCs w:val="24"/>
        </w:rPr>
      </w:pPr>
      <w:r w:rsidRPr="00887F01">
        <w:rPr>
          <w:rFonts w:ascii="Arial" w:eastAsia="Arial" w:hAnsi="Arial" w:cs="Arial"/>
          <w:sz w:val="24"/>
          <w:szCs w:val="24"/>
        </w:rPr>
        <w:t>S</w:t>
      </w:r>
      <w:r w:rsidR="0F90DE53" w:rsidRPr="00887F01">
        <w:rPr>
          <w:rFonts w:ascii="Arial" w:eastAsia="Arial" w:hAnsi="Arial" w:cs="Arial"/>
          <w:sz w:val="24"/>
          <w:szCs w:val="24"/>
        </w:rPr>
        <w:t xml:space="preserve">ee </w:t>
      </w:r>
      <w:r w:rsidR="24D7C185" w:rsidRPr="00887F01">
        <w:rPr>
          <w:rFonts w:ascii="Arial" w:eastAsia="Arial" w:hAnsi="Arial" w:cs="Arial"/>
          <w:sz w:val="24"/>
          <w:szCs w:val="24"/>
        </w:rPr>
        <w:t xml:space="preserve">excel file </w:t>
      </w:r>
      <w:r w:rsidR="28354518" w:rsidRPr="00887F01">
        <w:rPr>
          <w:rFonts w:ascii="Arial" w:eastAsia="Arial" w:hAnsi="Arial" w:cs="Arial"/>
          <w:sz w:val="24"/>
          <w:szCs w:val="24"/>
        </w:rPr>
        <w:t>“Allocation”</w:t>
      </w:r>
      <w:r w:rsidR="0F90DE53" w:rsidRPr="00887F01">
        <w:rPr>
          <w:rFonts w:ascii="Arial" w:eastAsia="Arial" w:hAnsi="Arial" w:cs="Arial"/>
          <w:sz w:val="24"/>
          <w:szCs w:val="24"/>
        </w:rPr>
        <w:t xml:space="preserve"> tab for the grant number</w:t>
      </w:r>
    </w:p>
    <w:p w:rsidR="4DAC37C6" w:rsidRPr="00887F01" w:rsidRDefault="738AE174" w:rsidP="00887F01">
      <w:pPr>
        <w:pStyle w:val="ListParagraph"/>
        <w:numPr>
          <w:ilvl w:val="2"/>
          <w:numId w:val="9"/>
        </w:numPr>
        <w:spacing w:beforeAutospacing="1" w:afterAutospacing="1" w:line="240" w:lineRule="auto"/>
        <w:rPr>
          <w:rFonts w:ascii="Arial" w:eastAsia="Arial" w:hAnsi="Arial" w:cs="Arial"/>
          <w:sz w:val="24"/>
          <w:szCs w:val="24"/>
        </w:rPr>
      </w:pPr>
      <w:r w:rsidRPr="00887F01">
        <w:rPr>
          <w:rFonts w:ascii="Arial" w:hAnsi="Arial" w:cs="Arial"/>
          <w:sz w:val="24"/>
          <w:szCs w:val="24"/>
        </w:rPr>
        <w:t>Application “word” file must be renamed using the following naming convention:</w:t>
      </w:r>
    </w:p>
    <w:p w:rsidR="4DAC37C6" w:rsidRPr="00887F01" w:rsidRDefault="7616C775" w:rsidP="00887F01">
      <w:pPr>
        <w:pStyle w:val="ListParagraph"/>
        <w:numPr>
          <w:ilvl w:val="3"/>
          <w:numId w:val="9"/>
        </w:numPr>
        <w:spacing w:beforeAutospacing="1" w:afterAutospacing="1" w:line="240" w:lineRule="auto"/>
        <w:rPr>
          <w:rFonts w:ascii="Arial" w:eastAsia="Arial" w:hAnsi="Arial" w:cs="Arial"/>
          <w:sz w:val="24"/>
          <w:szCs w:val="24"/>
        </w:rPr>
      </w:pPr>
      <w:r w:rsidRPr="00887F01">
        <w:rPr>
          <w:rFonts w:ascii="Arial" w:hAnsi="Arial" w:cs="Arial"/>
          <w:sz w:val="24"/>
          <w:szCs w:val="24"/>
        </w:rPr>
        <w:t>999_</w:t>
      </w:r>
      <w:r w:rsidR="4A3E8819" w:rsidRPr="00887F01">
        <w:rPr>
          <w:rFonts w:ascii="Arial" w:hAnsi="Arial" w:cs="Arial"/>
          <w:sz w:val="24"/>
          <w:szCs w:val="24"/>
        </w:rPr>
        <w:t>Building K</w:t>
      </w:r>
      <w:r w:rsidR="007D3B30">
        <w:rPr>
          <w:rFonts w:ascii="Arial" w:hAnsi="Arial" w:cs="Arial"/>
          <w:sz w:val="24"/>
          <w:szCs w:val="24"/>
        </w:rPr>
        <w:t>-</w:t>
      </w:r>
      <w:r w:rsidR="4A3E8819" w:rsidRPr="00887F01">
        <w:rPr>
          <w:rFonts w:ascii="Arial" w:hAnsi="Arial" w:cs="Arial"/>
          <w:sz w:val="24"/>
          <w:szCs w:val="24"/>
        </w:rPr>
        <w:t>12 CTE_</w:t>
      </w:r>
      <w:r w:rsidRPr="00887F01">
        <w:rPr>
          <w:rFonts w:ascii="Arial" w:hAnsi="Arial" w:cs="Arial"/>
          <w:sz w:val="24"/>
          <w:szCs w:val="24"/>
        </w:rPr>
        <w:t>DOE100A.</w:t>
      </w:r>
      <w:r w:rsidR="00657BE8">
        <w:rPr>
          <w:rFonts w:ascii="Arial" w:hAnsi="Arial" w:cs="Arial"/>
          <w:sz w:val="24"/>
          <w:szCs w:val="24"/>
        </w:rPr>
        <w:t>pdf</w:t>
      </w:r>
    </w:p>
    <w:p w:rsidR="4DAC37C6" w:rsidRPr="00887F01" w:rsidRDefault="7616C775" w:rsidP="00887F01">
      <w:pPr>
        <w:pStyle w:val="ListParagraph"/>
        <w:numPr>
          <w:ilvl w:val="3"/>
          <w:numId w:val="9"/>
        </w:numPr>
        <w:spacing w:beforeAutospacing="1" w:afterAutospacing="1" w:line="240" w:lineRule="auto"/>
        <w:rPr>
          <w:sz w:val="24"/>
          <w:szCs w:val="24"/>
        </w:rPr>
      </w:pPr>
      <w:r w:rsidRPr="00887F01">
        <w:rPr>
          <w:rFonts w:ascii="Arial" w:eastAsia="Arial" w:hAnsi="Arial" w:cs="Arial"/>
          <w:sz w:val="24"/>
          <w:szCs w:val="24"/>
        </w:rPr>
        <w:t xml:space="preserve">Replace the number </w:t>
      </w:r>
      <w:r w:rsidRPr="005C73D7">
        <w:rPr>
          <w:rFonts w:ascii="Arial" w:eastAsia="Arial" w:hAnsi="Arial" w:cs="Arial"/>
          <w:sz w:val="24"/>
          <w:szCs w:val="24"/>
        </w:rPr>
        <w:t>“999</w:t>
      </w:r>
      <w:r w:rsidR="77933EDD" w:rsidRPr="005C73D7">
        <w:rPr>
          <w:rFonts w:ascii="Arial" w:eastAsia="Arial" w:hAnsi="Arial" w:cs="Arial"/>
          <w:sz w:val="24"/>
          <w:szCs w:val="24"/>
        </w:rPr>
        <w:t>”</w:t>
      </w:r>
      <w:r w:rsidR="77933EDD" w:rsidRPr="00887F01">
        <w:rPr>
          <w:rFonts w:ascii="Arial" w:eastAsia="Arial" w:hAnsi="Arial" w:cs="Arial"/>
          <w:sz w:val="24"/>
          <w:szCs w:val="24"/>
        </w:rPr>
        <w:t xml:space="preserve"> </w:t>
      </w:r>
      <w:r w:rsidRPr="00887F01">
        <w:rPr>
          <w:rFonts w:ascii="Arial" w:eastAsia="Arial" w:hAnsi="Arial" w:cs="Arial"/>
          <w:sz w:val="24"/>
          <w:szCs w:val="24"/>
        </w:rPr>
        <w:t xml:space="preserve">with your agency grant number </w:t>
      </w:r>
    </w:p>
    <w:p w:rsidR="00887F01" w:rsidRPr="00887F01" w:rsidRDefault="00887F01" w:rsidP="00887F01">
      <w:pPr>
        <w:pStyle w:val="ListParagraph"/>
        <w:spacing w:beforeAutospacing="1" w:afterAutospacing="1" w:line="240" w:lineRule="auto"/>
        <w:ind w:left="2880"/>
        <w:rPr>
          <w:sz w:val="24"/>
          <w:szCs w:val="24"/>
        </w:rPr>
      </w:pPr>
    </w:p>
    <w:p w:rsidR="606F3B88" w:rsidRPr="00887F01" w:rsidRDefault="606F3B88" w:rsidP="005C73D7">
      <w:pPr>
        <w:pStyle w:val="ListParagraph"/>
        <w:numPr>
          <w:ilvl w:val="0"/>
          <w:numId w:val="4"/>
        </w:numPr>
        <w:spacing w:beforeAutospacing="1" w:afterAutospacing="1" w:line="240" w:lineRule="auto"/>
        <w:rPr>
          <w:rFonts w:ascii="Arial" w:eastAsia="Arial" w:hAnsi="Arial" w:cs="Arial"/>
          <w:b/>
          <w:bCs/>
          <w:sz w:val="24"/>
          <w:szCs w:val="24"/>
        </w:rPr>
      </w:pPr>
      <w:r w:rsidRPr="00887F01">
        <w:rPr>
          <w:rFonts w:ascii="Arial" w:hAnsi="Arial" w:cs="Arial"/>
          <w:b/>
          <w:bCs/>
          <w:sz w:val="24"/>
          <w:szCs w:val="24"/>
        </w:rPr>
        <w:t xml:space="preserve">Required Narrative Components: </w:t>
      </w:r>
      <w:r w:rsidR="22BE74F7" w:rsidRPr="00887F01">
        <w:rPr>
          <w:rFonts w:ascii="Arial" w:hAnsi="Arial" w:cs="Arial"/>
          <w:b/>
          <w:bCs/>
          <w:sz w:val="24"/>
          <w:szCs w:val="24"/>
        </w:rPr>
        <w:t>Building K</w:t>
      </w:r>
      <w:r w:rsidR="007D3B30">
        <w:rPr>
          <w:rFonts w:ascii="Arial" w:hAnsi="Arial" w:cs="Arial"/>
          <w:b/>
          <w:bCs/>
          <w:sz w:val="24"/>
          <w:szCs w:val="24"/>
        </w:rPr>
        <w:t>-</w:t>
      </w:r>
      <w:r w:rsidR="22BE74F7" w:rsidRPr="00887F01">
        <w:rPr>
          <w:rFonts w:ascii="Arial" w:hAnsi="Arial" w:cs="Arial"/>
          <w:b/>
          <w:bCs/>
          <w:sz w:val="24"/>
          <w:szCs w:val="24"/>
        </w:rPr>
        <w:t>12 Infrastructure</w:t>
      </w:r>
    </w:p>
    <w:p w:rsidR="22BE74F7" w:rsidRPr="00887F01" w:rsidRDefault="22BE74F7" w:rsidP="005C73D7">
      <w:pPr>
        <w:pStyle w:val="ListParagraph"/>
        <w:numPr>
          <w:ilvl w:val="1"/>
          <w:numId w:val="3"/>
        </w:numPr>
        <w:spacing w:beforeAutospacing="1" w:afterAutospacing="1" w:line="240" w:lineRule="auto"/>
        <w:rPr>
          <w:rFonts w:ascii="Arial" w:eastAsia="Arial" w:hAnsi="Arial" w:cs="Arial"/>
          <w:sz w:val="24"/>
          <w:szCs w:val="24"/>
        </w:rPr>
      </w:pPr>
      <w:r w:rsidRPr="00887F01">
        <w:rPr>
          <w:rFonts w:ascii="Arial" w:hAnsi="Arial" w:cs="Arial"/>
          <w:sz w:val="24"/>
          <w:szCs w:val="24"/>
        </w:rPr>
        <w:t xml:space="preserve">Agencies must </w:t>
      </w:r>
      <w:r w:rsidR="3E95F722" w:rsidRPr="00887F01">
        <w:rPr>
          <w:rFonts w:ascii="Arial" w:hAnsi="Arial" w:cs="Arial"/>
          <w:sz w:val="24"/>
          <w:szCs w:val="24"/>
        </w:rPr>
        <w:t xml:space="preserve">complete </w:t>
      </w:r>
      <w:r w:rsidR="37B83275" w:rsidRPr="00887F01">
        <w:rPr>
          <w:rFonts w:ascii="Arial" w:hAnsi="Arial" w:cs="Arial"/>
          <w:sz w:val="24"/>
          <w:szCs w:val="24"/>
        </w:rPr>
        <w:t xml:space="preserve">and submit </w:t>
      </w:r>
      <w:r w:rsidR="3E95F722" w:rsidRPr="00887F01">
        <w:rPr>
          <w:rFonts w:ascii="Arial" w:hAnsi="Arial" w:cs="Arial"/>
          <w:sz w:val="24"/>
          <w:szCs w:val="24"/>
        </w:rPr>
        <w:t>the required information</w:t>
      </w:r>
      <w:r w:rsidR="503BECD9" w:rsidRPr="00887F01">
        <w:rPr>
          <w:rFonts w:ascii="Arial" w:hAnsi="Arial" w:cs="Arial"/>
          <w:sz w:val="24"/>
          <w:szCs w:val="24"/>
        </w:rPr>
        <w:t xml:space="preserve"> in each of the </w:t>
      </w:r>
      <w:r w:rsidR="3E95F722" w:rsidRPr="00887F01">
        <w:rPr>
          <w:rFonts w:ascii="Arial" w:hAnsi="Arial" w:cs="Arial"/>
          <w:sz w:val="24"/>
          <w:szCs w:val="24"/>
        </w:rPr>
        <w:t>f</w:t>
      </w:r>
      <w:r w:rsidR="0F90DE53" w:rsidRPr="00887F01">
        <w:rPr>
          <w:rFonts w:ascii="Arial" w:hAnsi="Arial" w:cs="Arial"/>
          <w:sz w:val="24"/>
          <w:szCs w:val="24"/>
        </w:rPr>
        <w:t>ollowing tabs</w:t>
      </w:r>
      <w:r w:rsidR="3FE727C8" w:rsidRPr="00887F01">
        <w:rPr>
          <w:rFonts w:ascii="Arial" w:hAnsi="Arial" w:cs="Arial"/>
          <w:sz w:val="24"/>
          <w:szCs w:val="24"/>
        </w:rPr>
        <w:t xml:space="preserve"> </w:t>
      </w:r>
      <w:r w:rsidR="442A2EA7" w:rsidRPr="00887F01">
        <w:rPr>
          <w:rFonts w:ascii="Arial" w:hAnsi="Arial" w:cs="Arial"/>
          <w:sz w:val="24"/>
          <w:szCs w:val="24"/>
        </w:rPr>
        <w:t>(</w:t>
      </w:r>
      <w:r w:rsidR="408E7E02" w:rsidRPr="00887F01">
        <w:rPr>
          <w:rFonts w:ascii="Arial" w:hAnsi="Arial" w:cs="Arial"/>
          <w:sz w:val="24"/>
          <w:szCs w:val="24"/>
        </w:rPr>
        <w:t>excel file</w:t>
      </w:r>
      <w:r w:rsidR="0A457250" w:rsidRPr="00887F01">
        <w:rPr>
          <w:rFonts w:ascii="Arial" w:hAnsi="Arial" w:cs="Arial"/>
          <w:sz w:val="24"/>
          <w:szCs w:val="24"/>
        </w:rPr>
        <w:t>)</w:t>
      </w:r>
      <w:r w:rsidR="04F6A586" w:rsidRPr="00887F01">
        <w:rPr>
          <w:rFonts w:ascii="Arial" w:hAnsi="Arial" w:cs="Arial"/>
          <w:sz w:val="24"/>
          <w:szCs w:val="24"/>
        </w:rPr>
        <w:t xml:space="preserve"> </w:t>
      </w:r>
      <w:r w:rsidR="28A8DD3A" w:rsidRPr="00887F01">
        <w:rPr>
          <w:rFonts w:ascii="Arial" w:hAnsi="Arial" w:cs="Arial"/>
          <w:sz w:val="24"/>
          <w:szCs w:val="24"/>
        </w:rPr>
        <w:t>to this email</w:t>
      </w:r>
      <w:r w:rsidR="408E7E02" w:rsidRPr="00887F01">
        <w:rPr>
          <w:rFonts w:ascii="Arial" w:hAnsi="Arial" w:cs="Arial"/>
          <w:sz w:val="24"/>
          <w:szCs w:val="24"/>
        </w:rPr>
        <w:t xml:space="preserve"> address </w:t>
      </w:r>
      <w:hyperlink r:id="rId37">
        <w:r w:rsidR="408E7E02" w:rsidRPr="00887F01">
          <w:rPr>
            <w:rStyle w:val="Hyperlink"/>
            <w:rFonts w:ascii="Arial" w:hAnsi="Arial" w:cs="Arial"/>
            <w:sz w:val="24"/>
            <w:szCs w:val="24"/>
          </w:rPr>
          <w:t>CTECARESACT@floe.org</w:t>
        </w:r>
      </w:hyperlink>
      <w:r w:rsidR="582F134E" w:rsidRPr="00887F01">
        <w:rPr>
          <w:rFonts w:ascii="Arial" w:hAnsi="Arial" w:cs="Arial"/>
          <w:sz w:val="24"/>
          <w:szCs w:val="24"/>
        </w:rPr>
        <w:t>.</w:t>
      </w:r>
    </w:p>
    <w:p w:rsidR="6F532FE9" w:rsidRPr="00887F01" w:rsidRDefault="6F532FE9" w:rsidP="005C73D7">
      <w:pPr>
        <w:pStyle w:val="ListParagraph"/>
        <w:numPr>
          <w:ilvl w:val="2"/>
          <w:numId w:val="9"/>
        </w:numPr>
        <w:spacing w:beforeAutospacing="1" w:afterAutospacing="1" w:line="240" w:lineRule="auto"/>
        <w:rPr>
          <w:sz w:val="24"/>
          <w:szCs w:val="24"/>
        </w:rPr>
      </w:pPr>
      <w:r w:rsidRPr="00887F01">
        <w:rPr>
          <w:rFonts w:ascii="Arial" w:hAnsi="Arial" w:cs="Arial"/>
          <w:sz w:val="24"/>
          <w:szCs w:val="24"/>
        </w:rPr>
        <w:t>Title Page</w:t>
      </w:r>
    </w:p>
    <w:p w:rsidR="6F532FE9" w:rsidRPr="005C73D7" w:rsidRDefault="6F532FE9" w:rsidP="005C73D7">
      <w:pPr>
        <w:pStyle w:val="ListParagraph"/>
        <w:numPr>
          <w:ilvl w:val="2"/>
          <w:numId w:val="9"/>
        </w:numPr>
        <w:spacing w:beforeAutospacing="1" w:afterAutospacing="1" w:line="240" w:lineRule="auto"/>
        <w:rPr>
          <w:sz w:val="24"/>
          <w:szCs w:val="24"/>
        </w:rPr>
      </w:pPr>
      <w:r w:rsidRPr="005C73D7">
        <w:rPr>
          <w:rFonts w:ascii="Arial" w:hAnsi="Arial" w:cs="Arial"/>
          <w:sz w:val="24"/>
          <w:szCs w:val="24"/>
        </w:rPr>
        <w:t>Assurances</w:t>
      </w:r>
    </w:p>
    <w:p w:rsidR="4286F63D" w:rsidRPr="00887F01" w:rsidRDefault="4286F63D" w:rsidP="005C73D7">
      <w:pPr>
        <w:pStyle w:val="ListParagraph"/>
        <w:numPr>
          <w:ilvl w:val="2"/>
          <w:numId w:val="9"/>
        </w:numPr>
        <w:spacing w:beforeAutospacing="1" w:afterAutospacing="1" w:line="240" w:lineRule="auto"/>
        <w:rPr>
          <w:sz w:val="24"/>
          <w:szCs w:val="24"/>
        </w:rPr>
      </w:pPr>
      <w:r w:rsidRPr="00887F01">
        <w:rPr>
          <w:rFonts w:ascii="Arial" w:hAnsi="Arial" w:cs="Arial"/>
          <w:sz w:val="24"/>
          <w:szCs w:val="24"/>
        </w:rPr>
        <w:t>Part A – Program &amp; School Table</w:t>
      </w:r>
    </w:p>
    <w:p w:rsidR="4286F63D" w:rsidRPr="00887F01" w:rsidRDefault="4286F63D" w:rsidP="0008065C">
      <w:pPr>
        <w:pStyle w:val="ListParagraph"/>
        <w:numPr>
          <w:ilvl w:val="2"/>
          <w:numId w:val="9"/>
        </w:numPr>
        <w:spacing w:beforeAutospacing="1" w:afterAutospacing="1" w:line="240" w:lineRule="auto"/>
        <w:rPr>
          <w:sz w:val="24"/>
          <w:szCs w:val="24"/>
        </w:rPr>
      </w:pPr>
      <w:r w:rsidRPr="00887F01">
        <w:rPr>
          <w:rFonts w:ascii="Arial" w:hAnsi="Arial" w:cs="Arial"/>
          <w:sz w:val="24"/>
          <w:szCs w:val="24"/>
        </w:rPr>
        <w:t>Part B – Demand</w:t>
      </w:r>
    </w:p>
    <w:p w:rsidR="4286F63D" w:rsidRPr="00887F01" w:rsidRDefault="005872BD" w:rsidP="005C73D7">
      <w:pPr>
        <w:pStyle w:val="ListParagraph"/>
        <w:numPr>
          <w:ilvl w:val="2"/>
          <w:numId w:val="9"/>
        </w:numPr>
        <w:spacing w:beforeAutospacing="1" w:afterAutospacing="1" w:line="240" w:lineRule="auto"/>
        <w:rPr>
          <w:sz w:val="24"/>
          <w:szCs w:val="24"/>
        </w:rPr>
      </w:pPr>
      <w:r>
        <w:rPr>
          <w:rFonts w:ascii="Arial" w:hAnsi="Arial" w:cs="Arial"/>
          <w:sz w:val="24"/>
          <w:szCs w:val="24"/>
        </w:rPr>
        <w:t>Part C</w:t>
      </w:r>
      <w:r w:rsidR="39C9B62F" w:rsidRPr="00887F01">
        <w:rPr>
          <w:rFonts w:ascii="Arial" w:hAnsi="Arial" w:cs="Arial"/>
          <w:sz w:val="24"/>
          <w:szCs w:val="24"/>
        </w:rPr>
        <w:t xml:space="preserve"> – </w:t>
      </w:r>
      <w:r w:rsidR="4286F63D" w:rsidRPr="00887F01">
        <w:rPr>
          <w:rFonts w:ascii="Arial" w:hAnsi="Arial" w:cs="Arial"/>
          <w:sz w:val="24"/>
          <w:szCs w:val="24"/>
        </w:rPr>
        <w:t>Narrative</w:t>
      </w:r>
    </w:p>
    <w:p w:rsidR="4286F63D" w:rsidRPr="00887F01" w:rsidRDefault="17B924C2" w:rsidP="005C73D7">
      <w:pPr>
        <w:pStyle w:val="ListParagraph"/>
        <w:numPr>
          <w:ilvl w:val="2"/>
          <w:numId w:val="9"/>
        </w:numPr>
        <w:spacing w:beforeAutospacing="1" w:afterAutospacing="1" w:line="240" w:lineRule="auto"/>
        <w:rPr>
          <w:sz w:val="24"/>
          <w:szCs w:val="24"/>
        </w:rPr>
      </w:pPr>
      <w:r w:rsidRPr="00887F01">
        <w:rPr>
          <w:rFonts w:ascii="Arial" w:hAnsi="Arial" w:cs="Arial"/>
          <w:sz w:val="24"/>
          <w:szCs w:val="24"/>
        </w:rPr>
        <w:t xml:space="preserve">DOE </w:t>
      </w:r>
      <w:r w:rsidR="00D6152A">
        <w:rPr>
          <w:rFonts w:ascii="Arial" w:hAnsi="Arial" w:cs="Arial"/>
          <w:sz w:val="24"/>
          <w:szCs w:val="24"/>
        </w:rPr>
        <w:t>101S</w:t>
      </w:r>
      <w:r w:rsidR="4ECE6E35" w:rsidRPr="00887F01">
        <w:rPr>
          <w:rFonts w:ascii="Arial" w:hAnsi="Arial" w:cs="Arial"/>
          <w:sz w:val="24"/>
          <w:szCs w:val="24"/>
        </w:rPr>
        <w:t>, Budget Narrative</w:t>
      </w:r>
      <w:r w:rsidR="5C5AFBDC" w:rsidRPr="00887F01">
        <w:rPr>
          <w:rFonts w:ascii="Arial" w:hAnsi="Arial" w:cs="Arial"/>
          <w:sz w:val="24"/>
          <w:szCs w:val="24"/>
        </w:rPr>
        <w:t xml:space="preserve"> Form</w:t>
      </w:r>
    </w:p>
    <w:p w:rsidR="4286F63D" w:rsidRPr="00887F01" w:rsidRDefault="581E4979" w:rsidP="005C73D7">
      <w:pPr>
        <w:pStyle w:val="ListParagraph"/>
        <w:numPr>
          <w:ilvl w:val="3"/>
          <w:numId w:val="9"/>
        </w:numPr>
        <w:spacing w:beforeAutospacing="1" w:afterAutospacing="1" w:line="240" w:lineRule="auto"/>
        <w:rPr>
          <w:sz w:val="24"/>
          <w:szCs w:val="24"/>
        </w:rPr>
      </w:pPr>
      <w:r w:rsidRPr="00887F01">
        <w:rPr>
          <w:rFonts w:ascii="Arial" w:hAnsi="Arial" w:cs="Arial"/>
          <w:sz w:val="24"/>
          <w:szCs w:val="24"/>
        </w:rPr>
        <w:t>CTE Program Name</w:t>
      </w:r>
      <w:r w:rsidR="00006BEE">
        <w:rPr>
          <w:rFonts w:ascii="Arial" w:hAnsi="Arial" w:cs="Arial"/>
          <w:sz w:val="24"/>
          <w:szCs w:val="24"/>
        </w:rPr>
        <w:t xml:space="preserve"> and number</w:t>
      </w:r>
    </w:p>
    <w:p w:rsidR="4286F63D" w:rsidRPr="00887F01" w:rsidRDefault="581E4979" w:rsidP="005C73D7">
      <w:pPr>
        <w:pStyle w:val="ListParagraph"/>
        <w:numPr>
          <w:ilvl w:val="3"/>
          <w:numId w:val="9"/>
        </w:numPr>
        <w:spacing w:beforeAutospacing="1" w:afterAutospacing="1" w:line="240" w:lineRule="auto"/>
        <w:rPr>
          <w:sz w:val="24"/>
          <w:szCs w:val="24"/>
        </w:rPr>
      </w:pPr>
      <w:r w:rsidRPr="00887F01">
        <w:rPr>
          <w:rFonts w:ascii="Arial" w:hAnsi="Arial" w:cs="Arial"/>
          <w:sz w:val="24"/>
          <w:szCs w:val="24"/>
        </w:rPr>
        <w:t>Charter School Name, if applicable</w:t>
      </w:r>
    </w:p>
    <w:p w:rsidR="4286F63D" w:rsidRPr="00887F01" w:rsidRDefault="2185581B" w:rsidP="005C73D7">
      <w:pPr>
        <w:pStyle w:val="ListParagraph"/>
        <w:numPr>
          <w:ilvl w:val="2"/>
          <w:numId w:val="9"/>
        </w:numPr>
        <w:spacing w:beforeAutospacing="1" w:afterAutospacing="1" w:line="240" w:lineRule="auto"/>
        <w:rPr>
          <w:sz w:val="24"/>
          <w:szCs w:val="24"/>
        </w:rPr>
      </w:pPr>
      <w:r w:rsidRPr="00887F01">
        <w:rPr>
          <w:rFonts w:ascii="Arial" w:hAnsi="Arial" w:cs="Arial"/>
          <w:sz w:val="24"/>
          <w:szCs w:val="24"/>
        </w:rPr>
        <w:t>Projected Equipment Form</w:t>
      </w:r>
    </w:p>
    <w:p w:rsidR="00006BEE" w:rsidRPr="00DB0B92" w:rsidRDefault="00006BEE" w:rsidP="00006BEE">
      <w:pPr>
        <w:pStyle w:val="ListParagraph"/>
        <w:numPr>
          <w:ilvl w:val="3"/>
          <w:numId w:val="9"/>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CTE Program Name</w:t>
      </w:r>
      <w:r>
        <w:rPr>
          <w:rFonts w:ascii="Arial" w:eastAsia="Arial" w:hAnsi="Arial" w:cs="Arial"/>
          <w:sz w:val="24"/>
          <w:szCs w:val="24"/>
        </w:rPr>
        <w:t xml:space="preserve"> and number</w:t>
      </w:r>
    </w:p>
    <w:p w:rsidR="4286F63D" w:rsidRPr="0008065C" w:rsidRDefault="0AB36F02" w:rsidP="005C73D7">
      <w:pPr>
        <w:pStyle w:val="ListParagraph"/>
        <w:numPr>
          <w:ilvl w:val="3"/>
          <w:numId w:val="9"/>
        </w:numPr>
        <w:spacing w:beforeAutospacing="1" w:afterAutospacing="1" w:line="240" w:lineRule="auto"/>
        <w:rPr>
          <w:sz w:val="24"/>
          <w:szCs w:val="24"/>
        </w:rPr>
      </w:pPr>
      <w:r w:rsidRPr="00887F01">
        <w:rPr>
          <w:rFonts w:ascii="Arial" w:hAnsi="Arial" w:cs="Arial"/>
          <w:sz w:val="24"/>
          <w:szCs w:val="24"/>
        </w:rPr>
        <w:t>Charter School Name, if applicable</w:t>
      </w:r>
    </w:p>
    <w:p w:rsidR="0008065C" w:rsidRDefault="0008065C" w:rsidP="0008065C">
      <w:pPr>
        <w:pStyle w:val="ListParagraph"/>
        <w:spacing w:beforeAutospacing="1" w:afterAutospacing="1" w:line="240" w:lineRule="auto"/>
        <w:ind w:left="2880"/>
        <w:rPr>
          <w:sz w:val="24"/>
          <w:szCs w:val="24"/>
        </w:rPr>
      </w:pPr>
    </w:p>
    <w:p w:rsidR="0008065C" w:rsidRDefault="0008065C" w:rsidP="0008065C">
      <w:pPr>
        <w:pStyle w:val="paragraph"/>
        <w:ind w:left="360"/>
        <w:rPr>
          <w:rStyle w:val="eop"/>
          <w:rFonts w:ascii="Arial" w:eastAsia="Arial" w:hAnsi="Arial" w:cs="Arial"/>
          <w:iCs/>
        </w:rPr>
      </w:pPr>
      <w:r w:rsidRPr="00D23C99">
        <w:rPr>
          <w:rStyle w:val="eop"/>
          <w:rFonts w:ascii="Arial" w:eastAsia="Arial" w:hAnsi="Arial" w:cs="Arial"/>
          <w:b/>
          <w:iCs/>
        </w:rPr>
        <w:t>NOTE</w:t>
      </w:r>
      <w:r>
        <w:rPr>
          <w:rStyle w:val="eop"/>
          <w:rFonts w:ascii="Arial" w:eastAsia="Arial" w:hAnsi="Arial" w:cs="Arial"/>
          <w:b/>
          <w:iCs/>
        </w:rPr>
        <w:t>S</w:t>
      </w:r>
      <w:r w:rsidRPr="00D23C99">
        <w:rPr>
          <w:rStyle w:val="eop"/>
          <w:rFonts w:ascii="Arial" w:eastAsia="Arial" w:hAnsi="Arial" w:cs="Arial"/>
          <w:b/>
          <w:iCs/>
        </w:rPr>
        <w:t>:</w:t>
      </w:r>
      <w:r w:rsidRPr="00D23C99">
        <w:rPr>
          <w:rStyle w:val="eop"/>
          <w:rFonts w:ascii="Arial" w:eastAsia="Arial" w:hAnsi="Arial" w:cs="Arial"/>
          <w:iCs/>
        </w:rPr>
        <w:t xml:space="preserve">  Informational tabs are included in the file that do not require data entry:  Appendix A and </w:t>
      </w:r>
      <w:r>
        <w:rPr>
          <w:rStyle w:val="eop"/>
          <w:rFonts w:ascii="Arial" w:eastAsia="Arial" w:hAnsi="Arial" w:cs="Arial"/>
          <w:iCs/>
        </w:rPr>
        <w:t xml:space="preserve">Allocation. For technical issues with the application, contact Tara McLarnon at </w:t>
      </w:r>
      <w:hyperlink r:id="rId38" w:history="1">
        <w:r w:rsidRPr="003269C1">
          <w:rPr>
            <w:rStyle w:val="Hyperlink"/>
            <w:rFonts w:ascii="Arial" w:eastAsia="Arial" w:hAnsi="Arial" w:cs="Arial"/>
            <w:iCs/>
          </w:rPr>
          <w:t>tara.mclarnon@fldoe.org</w:t>
        </w:r>
      </w:hyperlink>
      <w:r>
        <w:rPr>
          <w:rStyle w:val="eop"/>
          <w:rFonts w:ascii="Arial" w:eastAsia="Arial" w:hAnsi="Arial" w:cs="Arial"/>
          <w:iCs/>
        </w:rPr>
        <w:t>.</w:t>
      </w:r>
    </w:p>
    <w:p w:rsidR="00815E4E" w:rsidRDefault="00815E4E">
      <w:pPr>
        <w:rPr>
          <w:rFonts w:ascii="Calibri" w:eastAsia="Calibri" w:hAnsi="Calibri"/>
          <w:szCs w:val="24"/>
        </w:rPr>
      </w:pPr>
      <w:r>
        <w:rPr>
          <w:szCs w:val="24"/>
        </w:rPr>
        <w:br w:type="page"/>
      </w:r>
    </w:p>
    <w:p w:rsidR="0008065C" w:rsidRPr="00887F01" w:rsidRDefault="0008065C" w:rsidP="0008065C">
      <w:pPr>
        <w:pStyle w:val="ListParagraph"/>
        <w:spacing w:beforeAutospacing="1" w:afterAutospacing="1" w:line="240" w:lineRule="auto"/>
        <w:ind w:left="2880"/>
        <w:rPr>
          <w:sz w:val="24"/>
          <w:szCs w:val="24"/>
        </w:rPr>
      </w:pPr>
    </w:p>
    <w:p w:rsidR="4286F63D" w:rsidRPr="00887F01" w:rsidRDefault="2D7D4223" w:rsidP="005C73D7">
      <w:pPr>
        <w:pStyle w:val="ListParagraph"/>
        <w:numPr>
          <w:ilvl w:val="0"/>
          <w:numId w:val="4"/>
        </w:numPr>
        <w:spacing w:beforeAutospacing="1" w:afterAutospacing="1" w:line="240" w:lineRule="auto"/>
        <w:rPr>
          <w:rFonts w:ascii="Arial" w:eastAsia="Arial" w:hAnsi="Arial" w:cs="Arial"/>
          <w:b/>
          <w:bCs/>
          <w:sz w:val="24"/>
          <w:szCs w:val="24"/>
        </w:rPr>
      </w:pPr>
      <w:r w:rsidRPr="00887F01">
        <w:rPr>
          <w:rFonts w:ascii="Arial" w:hAnsi="Arial" w:cs="Arial"/>
          <w:b/>
          <w:bCs/>
          <w:sz w:val="24"/>
          <w:szCs w:val="24"/>
        </w:rPr>
        <w:t>DOE 100A</w:t>
      </w:r>
      <w:r w:rsidR="034F72D7" w:rsidRPr="00887F01">
        <w:rPr>
          <w:rFonts w:ascii="Arial" w:hAnsi="Arial" w:cs="Arial"/>
          <w:b/>
          <w:bCs/>
          <w:sz w:val="24"/>
          <w:szCs w:val="24"/>
        </w:rPr>
        <w:t>, Project Application Form</w:t>
      </w:r>
    </w:p>
    <w:p w:rsidR="4286F63D" w:rsidRPr="00887F01" w:rsidRDefault="5B87F820" w:rsidP="005C73D7">
      <w:pPr>
        <w:pStyle w:val="ListParagraph"/>
        <w:numPr>
          <w:ilvl w:val="1"/>
          <w:numId w:val="2"/>
        </w:numPr>
        <w:spacing w:beforeAutospacing="1" w:afterAutospacing="1" w:line="240" w:lineRule="auto"/>
        <w:rPr>
          <w:rFonts w:ascii="Arial" w:eastAsia="Arial" w:hAnsi="Arial" w:cs="Arial"/>
          <w:sz w:val="24"/>
          <w:szCs w:val="24"/>
        </w:rPr>
      </w:pPr>
      <w:r w:rsidRPr="00887F01">
        <w:rPr>
          <w:rFonts w:ascii="Arial" w:hAnsi="Arial" w:cs="Arial"/>
          <w:sz w:val="24"/>
          <w:szCs w:val="24"/>
        </w:rPr>
        <w:t xml:space="preserve">Agency </w:t>
      </w:r>
      <w:r w:rsidR="08233EBB" w:rsidRPr="00887F01">
        <w:rPr>
          <w:rFonts w:ascii="Arial" w:hAnsi="Arial" w:cs="Arial"/>
          <w:sz w:val="24"/>
          <w:szCs w:val="24"/>
        </w:rPr>
        <w:t xml:space="preserve">must </w:t>
      </w:r>
      <w:r w:rsidR="61AF6EB1" w:rsidRPr="00887F01">
        <w:rPr>
          <w:rFonts w:ascii="Arial" w:hAnsi="Arial" w:cs="Arial"/>
          <w:sz w:val="24"/>
          <w:szCs w:val="24"/>
        </w:rPr>
        <w:t xml:space="preserve">complete the form and submit with a signature from </w:t>
      </w:r>
      <w:r w:rsidR="0D0CC35B" w:rsidRPr="00887F01">
        <w:rPr>
          <w:rFonts w:ascii="Arial" w:hAnsi="Arial" w:cs="Arial"/>
          <w:sz w:val="24"/>
          <w:szCs w:val="24"/>
        </w:rPr>
        <w:t>the agen</w:t>
      </w:r>
      <w:r w:rsidR="61AF6EB1" w:rsidRPr="00887F01">
        <w:rPr>
          <w:rFonts w:ascii="Arial" w:hAnsi="Arial" w:cs="Arial"/>
          <w:sz w:val="24"/>
          <w:szCs w:val="24"/>
        </w:rPr>
        <w:t xml:space="preserve">cy </w:t>
      </w:r>
      <w:r w:rsidR="5BA60C71" w:rsidRPr="00887F01">
        <w:rPr>
          <w:rFonts w:ascii="Arial" w:hAnsi="Arial" w:cs="Arial"/>
          <w:sz w:val="24"/>
          <w:szCs w:val="24"/>
        </w:rPr>
        <w:t xml:space="preserve">head or other </w:t>
      </w:r>
      <w:r w:rsidR="59580ECB" w:rsidRPr="00887F01">
        <w:rPr>
          <w:rFonts w:ascii="Arial" w:hAnsi="Arial" w:cs="Arial"/>
          <w:sz w:val="24"/>
          <w:szCs w:val="24"/>
        </w:rPr>
        <w:t>authorized</w:t>
      </w:r>
      <w:r w:rsidR="5BA60C71" w:rsidRPr="00887F01">
        <w:rPr>
          <w:rFonts w:ascii="Arial" w:hAnsi="Arial" w:cs="Arial"/>
          <w:sz w:val="24"/>
          <w:szCs w:val="24"/>
        </w:rPr>
        <w:t xml:space="preserve"> person</w:t>
      </w:r>
      <w:r w:rsidR="67B956B8" w:rsidRPr="00887F01">
        <w:rPr>
          <w:rFonts w:ascii="Arial" w:hAnsi="Arial" w:cs="Arial"/>
          <w:sz w:val="24"/>
          <w:szCs w:val="24"/>
        </w:rPr>
        <w:t>.</w:t>
      </w:r>
      <w:r w:rsidR="3E627B27" w:rsidRPr="00887F01">
        <w:rPr>
          <w:rFonts w:ascii="Arial" w:hAnsi="Arial" w:cs="Arial"/>
          <w:sz w:val="24"/>
          <w:szCs w:val="24"/>
        </w:rPr>
        <w:t xml:space="preserve"> </w:t>
      </w:r>
    </w:p>
    <w:p w:rsidR="4286F63D" w:rsidRPr="00887F01" w:rsidRDefault="3E627B27" w:rsidP="005C73D7">
      <w:pPr>
        <w:pStyle w:val="ListParagraph"/>
        <w:numPr>
          <w:ilvl w:val="1"/>
          <w:numId w:val="2"/>
        </w:numPr>
        <w:spacing w:beforeAutospacing="1" w:afterAutospacing="1" w:line="240" w:lineRule="auto"/>
        <w:rPr>
          <w:sz w:val="24"/>
          <w:szCs w:val="24"/>
        </w:rPr>
      </w:pPr>
      <w:r w:rsidRPr="00887F01">
        <w:rPr>
          <w:rFonts w:ascii="Arial" w:hAnsi="Arial" w:cs="Arial"/>
          <w:sz w:val="24"/>
          <w:szCs w:val="24"/>
        </w:rPr>
        <w:t>Saved</w:t>
      </w:r>
      <w:r w:rsidR="7330D2EC" w:rsidRPr="00887F01">
        <w:rPr>
          <w:rFonts w:ascii="Arial" w:hAnsi="Arial" w:cs="Arial"/>
          <w:sz w:val="24"/>
          <w:szCs w:val="24"/>
        </w:rPr>
        <w:t xml:space="preserve"> for</w:t>
      </w:r>
      <w:r w:rsidR="1F711884" w:rsidRPr="00887F01">
        <w:rPr>
          <w:rFonts w:ascii="Arial" w:hAnsi="Arial" w:cs="Arial"/>
          <w:sz w:val="24"/>
          <w:szCs w:val="24"/>
        </w:rPr>
        <w:t xml:space="preserve">m </w:t>
      </w:r>
      <w:r w:rsidR="7330D2EC" w:rsidRPr="00887F01">
        <w:rPr>
          <w:rFonts w:ascii="Arial" w:hAnsi="Arial" w:cs="Arial"/>
          <w:sz w:val="24"/>
          <w:szCs w:val="24"/>
        </w:rPr>
        <w:t xml:space="preserve">with the appropriate </w:t>
      </w:r>
      <w:r w:rsidR="327E6ADD" w:rsidRPr="00887F01">
        <w:rPr>
          <w:rFonts w:ascii="Arial" w:hAnsi="Arial" w:cs="Arial"/>
          <w:sz w:val="24"/>
          <w:szCs w:val="24"/>
        </w:rPr>
        <w:t>naming convention</w:t>
      </w:r>
    </w:p>
    <w:p w:rsidR="00100FF4" w:rsidRPr="00887F01" w:rsidRDefault="2D87F00C" w:rsidP="005C73D7">
      <w:pPr>
        <w:spacing w:before="100" w:beforeAutospacing="1" w:after="100" w:afterAutospacing="1"/>
        <w:textAlignment w:val="baseline"/>
        <w:rPr>
          <w:rFonts w:ascii="Arial" w:eastAsia="Arial" w:hAnsi="Arial" w:cs="Arial"/>
          <w:szCs w:val="24"/>
        </w:rPr>
      </w:pPr>
      <w:r w:rsidRPr="00887F01">
        <w:rPr>
          <w:rFonts w:ascii="Arial" w:eastAsia="Arial" w:hAnsi="Arial" w:cs="Arial"/>
          <w:b/>
          <w:bCs/>
          <w:szCs w:val="24"/>
        </w:rPr>
        <w:t>Notes:</w:t>
      </w:r>
      <w:r w:rsidR="68235DB5" w:rsidRPr="00887F01">
        <w:rPr>
          <w:rFonts w:ascii="Arial" w:eastAsia="Arial" w:hAnsi="Arial" w:cs="Arial"/>
          <w:b/>
          <w:bCs/>
          <w:szCs w:val="24"/>
        </w:rPr>
        <w:t xml:space="preserve"> </w:t>
      </w:r>
      <w:r w:rsidR="00100FF4" w:rsidRPr="00887F01">
        <w:rPr>
          <w:rFonts w:ascii="Arial" w:eastAsia="Arial" w:hAnsi="Arial" w:cs="Arial"/>
          <w:szCs w:val="24"/>
        </w:rPr>
        <w:t>All required forms have signatures by an authorized entity. The department will accept electronic signatures from the agency head in accordance with section 668.50(2)(h), Florida Statutes. </w:t>
      </w:r>
    </w:p>
    <w:p w:rsidR="00100FF4" w:rsidRPr="00887F01" w:rsidRDefault="00100FF4" w:rsidP="005C73D7">
      <w:pPr>
        <w:pStyle w:val="ListParagraph"/>
        <w:numPr>
          <w:ilvl w:val="0"/>
          <w:numId w:val="8"/>
        </w:numPr>
        <w:spacing w:before="100" w:beforeAutospacing="1" w:after="100" w:afterAutospacing="1" w:line="240" w:lineRule="auto"/>
        <w:textAlignment w:val="baseline"/>
        <w:rPr>
          <w:rFonts w:ascii="Arial" w:eastAsia="Arial" w:hAnsi="Arial" w:cs="Arial"/>
          <w:sz w:val="24"/>
          <w:szCs w:val="24"/>
        </w:rPr>
      </w:pPr>
      <w:r w:rsidRPr="00887F01">
        <w:rPr>
          <w:rFonts w:ascii="Arial" w:eastAsia="Arial" w:hAnsi="Arial" w:cs="Arial"/>
          <w:sz w:val="24"/>
          <w:szCs w:val="24"/>
        </w:rPr>
        <w:t>An “electronic signature” means an electronic sound, symbol, or process attached to or logically associated with a reco</w:t>
      </w:r>
      <w:r w:rsidRPr="00887F01">
        <w:rPr>
          <w:rFonts w:ascii="Arial" w:hAnsi="Arial" w:cs="Arial"/>
          <w:sz w:val="24"/>
          <w:szCs w:val="24"/>
        </w:rPr>
        <w:t>rd and executed or adopted by the person with the intent to sign the record. </w:t>
      </w:r>
    </w:p>
    <w:p w:rsidR="00100FF4" w:rsidRPr="00887F01" w:rsidRDefault="00100FF4" w:rsidP="005C73D7">
      <w:pPr>
        <w:pStyle w:val="ListParagraph"/>
        <w:numPr>
          <w:ilvl w:val="0"/>
          <w:numId w:val="8"/>
        </w:numPr>
        <w:spacing w:before="100" w:beforeAutospacing="1" w:after="100" w:afterAutospacing="1" w:line="240" w:lineRule="auto"/>
        <w:jc w:val="both"/>
        <w:textAlignment w:val="baseline"/>
        <w:rPr>
          <w:rFonts w:ascii="Arial" w:eastAsia="Arial" w:hAnsi="Arial" w:cs="Arial"/>
          <w:sz w:val="24"/>
          <w:szCs w:val="24"/>
        </w:rPr>
      </w:pPr>
      <w:r w:rsidRPr="00887F01">
        <w:rPr>
          <w:rFonts w:ascii="Arial" w:hAnsi="Arial" w:cs="Arial"/>
          <w:sz w:val="24"/>
          <w:szCs w:val="24"/>
        </w:rPr>
        <w:t>The department will accept as an electronic signature a scanned or PDF copy of a hardcopy signature. </w:t>
      </w:r>
    </w:p>
    <w:p w:rsidR="00100FF4" w:rsidRPr="00887F01" w:rsidRDefault="00100FF4" w:rsidP="005C73D7">
      <w:pPr>
        <w:pStyle w:val="ListParagraph"/>
        <w:numPr>
          <w:ilvl w:val="0"/>
          <w:numId w:val="8"/>
        </w:numPr>
        <w:spacing w:before="100" w:beforeAutospacing="1" w:after="100" w:afterAutospacing="1" w:line="240" w:lineRule="auto"/>
        <w:jc w:val="both"/>
        <w:textAlignment w:val="baseline"/>
        <w:rPr>
          <w:rFonts w:ascii="Arial" w:eastAsia="Arial" w:hAnsi="Arial" w:cs="Arial"/>
          <w:sz w:val="24"/>
          <w:szCs w:val="24"/>
        </w:rPr>
      </w:pPr>
      <w:r w:rsidRPr="00887F01">
        <w:rPr>
          <w:rFonts w:ascii="Arial" w:hAnsi="Arial" w:cs="Arial"/>
        </w:rPr>
        <w:t xml:space="preserve">The </w:t>
      </w:r>
      <w:r w:rsidRPr="00887F01">
        <w:rPr>
          <w:rFonts w:ascii="Arial" w:eastAsia="Arial" w:hAnsi="Arial" w:cs="Arial"/>
          <w:sz w:val="24"/>
          <w:szCs w:val="24"/>
        </w:rPr>
        <w:t>department will also accept a typed signature, if the document is uploaded by the individual signing the document. </w:t>
      </w:r>
    </w:p>
    <w:p w:rsidR="641F1030" w:rsidRPr="00887F01" w:rsidRDefault="641F1030" w:rsidP="005C73D7">
      <w:pPr>
        <w:spacing w:before="100" w:beforeAutospacing="1" w:after="100" w:afterAutospacing="1"/>
        <w:textAlignment w:val="baseline"/>
        <w:rPr>
          <w:rFonts w:ascii="Arial" w:eastAsia="Arial" w:hAnsi="Arial" w:cs="Arial"/>
          <w:b/>
          <w:bCs/>
          <w:szCs w:val="24"/>
          <w:u w:val="single"/>
        </w:rPr>
      </w:pPr>
      <w:r w:rsidRPr="00887F01">
        <w:rPr>
          <w:rFonts w:ascii="Arial" w:eastAsia="Arial" w:hAnsi="Arial" w:cs="Arial"/>
          <w:b/>
          <w:bCs/>
          <w:szCs w:val="24"/>
          <w:u w:val="single"/>
        </w:rPr>
        <w:t>CONDITIONS FOR SCHOOL DISTRICTS WITH CHARTER SCHOOLS</w:t>
      </w:r>
    </w:p>
    <w:p w:rsidR="641F1030" w:rsidRPr="00887F01" w:rsidRDefault="641F1030" w:rsidP="005C73D7">
      <w:pPr>
        <w:spacing w:beforeAutospacing="1" w:afterAutospacing="1"/>
        <w:rPr>
          <w:rFonts w:ascii="Arial" w:eastAsia="Arial" w:hAnsi="Arial" w:cs="Arial"/>
          <w:szCs w:val="24"/>
        </w:rPr>
      </w:pPr>
      <w:r w:rsidRPr="00887F01">
        <w:rPr>
          <w:rFonts w:ascii="Arial" w:eastAsia="Arial" w:hAnsi="Arial" w:cs="Arial"/>
          <w:szCs w:val="24"/>
        </w:rPr>
        <w:t>School districts with charter schools are required to review Appendix A in the application to determine the minimum set-aside of funds that must be provided for these schools. Select charter schools w</w:t>
      </w:r>
      <w:r w:rsidR="4A01DAF4" w:rsidRPr="00887F01">
        <w:rPr>
          <w:rFonts w:ascii="Arial" w:eastAsia="Arial" w:hAnsi="Arial" w:cs="Arial"/>
          <w:szCs w:val="24"/>
        </w:rPr>
        <w:t xml:space="preserve">ere included in the allocation methodology.  </w:t>
      </w:r>
    </w:p>
    <w:p w:rsidR="641F1030" w:rsidRPr="00887F01" w:rsidRDefault="5D7CFFA7" w:rsidP="005C73D7">
      <w:pPr>
        <w:spacing w:beforeAutospacing="1" w:afterAutospacing="1"/>
        <w:rPr>
          <w:rFonts w:ascii="Arial" w:eastAsia="Arial" w:hAnsi="Arial" w:cs="Arial"/>
          <w:szCs w:val="24"/>
        </w:rPr>
      </w:pPr>
      <w:r w:rsidRPr="00887F01">
        <w:rPr>
          <w:rFonts w:ascii="Arial" w:eastAsia="Arial" w:hAnsi="Arial" w:cs="Arial"/>
          <w:szCs w:val="24"/>
        </w:rPr>
        <w:t>F</w:t>
      </w:r>
      <w:r w:rsidR="4A01DAF4" w:rsidRPr="00887F01">
        <w:rPr>
          <w:rFonts w:ascii="Arial" w:eastAsia="Arial" w:hAnsi="Arial" w:cs="Arial"/>
          <w:szCs w:val="24"/>
        </w:rPr>
        <w:t xml:space="preserve">or the </w:t>
      </w:r>
      <w:r w:rsidR="7F54BFC7" w:rsidRPr="00887F01">
        <w:rPr>
          <w:rFonts w:ascii="Arial" w:eastAsia="Arial" w:hAnsi="Arial" w:cs="Arial"/>
          <w:szCs w:val="24"/>
        </w:rPr>
        <w:t>Charter S</w:t>
      </w:r>
      <w:r w:rsidR="4A01DAF4" w:rsidRPr="00887F01">
        <w:rPr>
          <w:rFonts w:ascii="Arial" w:eastAsia="Arial" w:hAnsi="Arial" w:cs="Arial"/>
          <w:szCs w:val="24"/>
        </w:rPr>
        <w:t xml:space="preserve">chools listed in Appendix A, the district must provide a minimum of $10,000 for CTE equipment and infrastructure to these schools and include </w:t>
      </w:r>
      <w:r w:rsidR="6DD1698B" w:rsidRPr="00887F01">
        <w:rPr>
          <w:rFonts w:ascii="Arial" w:eastAsia="Arial" w:hAnsi="Arial" w:cs="Arial"/>
          <w:szCs w:val="24"/>
        </w:rPr>
        <w:t>that information i</w:t>
      </w:r>
      <w:r w:rsidR="4A01DAF4" w:rsidRPr="00887F01">
        <w:rPr>
          <w:rFonts w:ascii="Arial" w:eastAsia="Arial" w:hAnsi="Arial" w:cs="Arial"/>
          <w:szCs w:val="24"/>
        </w:rPr>
        <w:t>n the application.</w:t>
      </w:r>
    </w:p>
    <w:p w:rsidR="2C83374A" w:rsidRPr="00887F01" w:rsidRDefault="2C83374A" w:rsidP="005C73D7">
      <w:pPr>
        <w:pStyle w:val="ListParagraph"/>
        <w:numPr>
          <w:ilvl w:val="1"/>
          <w:numId w:val="1"/>
        </w:numPr>
        <w:spacing w:beforeAutospacing="1" w:afterAutospacing="1" w:line="240" w:lineRule="auto"/>
        <w:rPr>
          <w:rFonts w:ascii="Arial" w:eastAsia="Arial" w:hAnsi="Arial" w:cs="Arial"/>
          <w:sz w:val="24"/>
          <w:szCs w:val="24"/>
        </w:rPr>
      </w:pPr>
      <w:r w:rsidRPr="00887F01">
        <w:rPr>
          <w:rFonts w:ascii="Arial" w:eastAsia="Arial" w:hAnsi="Arial" w:cs="Arial"/>
          <w:sz w:val="24"/>
          <w:szCs w:val="24"/>
        </w:rPr>
        <w:t xml:space="preserve">Indicate on </w:t>
      </w:r>
      <w:r w:rsidR="18478C97" w:rsidRPr="00887F01">
        <w:rPr>
          <w:rFonts w:ascii="Arial" w:eastAsia="Arial" w:hAnsi="Arial" w:cs="Arial"/>
          <w:sz w:val="24"/>
          <w:szCs w:val="24"/>
        </w:rPr>
        <w:t xml:space="preserve">DOE </w:t>
      </w:r>
      <w:r w:rsidR="00D6152A">
        <w:rPr>
          <w:rFonts w:ascii="Arial" w:eastAsia="Arial" w:hAnsi="Arial" w:cs="Arial"/>
          <w:sz w:val="24"/>
          <w:szCs w:val="24"/>
        </w:rPr>
        <w:t>101S</w:t>
      </w:r>
      <w:r w:rsidR="1628CCE7" w:rsidRPr="00887F01">
        <w:rPr>
          <w:rFonts w:ascii="Arial" w:eastAsia="Arial" w:hAnsi="Arial" w:cs="Arial"/>
          <w:sz w:val="24"/>
          <w:szCs w:val="24"/>
        </w:rPr>
        <w:t>, Budget Narrative</w:t>
      </w:r>
      <w:r w:rsidRPr="00887F01">
        <w:rPr>
          <w:rFonts w:ascii="Arial" w:eastAsia="Arial" w:hAnsi="Arial" w:cs="Arial"/>
          <w:sz w:val="24"/>
          <w:szCs w:val="24"/>
        </w:rPr>
        <w:t xml:space="preserve"> Form all </w:t>
      </w:r>
      <w:r w:rsidR="2902527C" w:rsidRPr="00887F01">
        <w:rPr>
          <w:rFonts w:ascii="Arial" w:eastAsia="Arial" w:hAnsi="Arial" w:cs="Arial"/>
          <w:sz w:val="24"/>
          <w:szCs w:val="24"/>
        </w:rPr>
        <w:t>expenditures</w:t>
      </w:r>
      <w:r w:rsidRPr="00887F01">
        <w:rPr>
          <w:rFonts w:ascii="Arial" w:eastAsia="Arial" w:hAnsi="Arial" w:cs="Arial"/>
          <w:sz w:val="24"/>
          <w:szCs w:val="24"/>
        </w:rPr>
        <w:t xml:space="preserve"> to support each Charter School</w:t>
      </w:r>
      <w:r w:rsidR="53964307" w:rsidRPr="00887F01">
        <w:rPr>
          <w:rFonts w:ascii="Arial" w:eastAsia="Arial" w:hAnsi="Arial" w:cs="Arial"/>
          <w:sz w:val="24"/>
          <w:szCs w:val="24"/>
        </w:rPr>
        <w:t xml:space="preserve"> (list </w:t>
      </w:r>
      <w:r w:rsidR="5AF4F361" w:rsidRPr="00887F01">
        <w:rPr>
          <w:rFonts w:ascii="Arial" w:eastAsia="Arial" w:hAnsi="Arial" w:cs="Arial"/>
          <w:sz w:val="24"/>
          <w:szCs w:val="24"/>
        </w:rPr>
        <w:t xml:space="preserve">the </w:t>
      </w:r>
      <w:r w:rsidR="53964307" w:rsidRPr="00887F01">
        <w:rPr>
          <w:rFonts w:ascii="Arial" w:eastAsia="Arial" w:hAnsi="Arial" w:cs="Arial"/>
          <w:sz w:val="24"/>
          <w:szCs w:val="24"/>
        </w:rPr>
        <w:t>school name)</w:t>
      </w:r>
    </w:p>
    <w:p w:rsidR="4F1BA930" w:rsidRPr="00887F01" w:rsidRDefault="4F1BA930" w:rsidP="005C73D7">
      <w:pPr>
        <w:pStyle w:val="ListParagraph"/>
        <w:numPr>
          <w:ilvl w:val="1"/>
          <w:numId w:val="1"/>
        </w:numPr>
        <w:spacing w:beforeAutospacing="1" w:afterAutospacing="1" w:line="240" w:lineRule="auto"/>
        <w:rPr>
          <w:rFonts w:ascii="Arial" w:eastAsia="Arial" w:hAnsi="Arial" w:cs="Arial"/>
          <w:sz w:val="24"/>
          <w:szCs w:val="24"/>
        </w:rPr>
      </w:pPr>
      <w:r w:rsidRPr="00887F01">
        <w:rPr>
          <w:rFonts w:ascii="Arial" w:eastAsia="Arial" w:hAnsi="Arial" w:cs="Arial"/>
          <w:sz w:val="24"/>
          <w:szCs w:val="24"/>
        </w:rPr>
        <w:t xml:space="preserve">Indicate on the </w:t>
      </w:r>
      <w:r w:rsidR="2C83374A" w:rsidRPr="00887F01">
        <w:rPr>
          <w:rFonts w:ascii="Arial" w:eastAsia="Arial" w:hAnsi="Arial" w:cs="Arial"/>
          <w:sz w:val="24"/>
          <w:szCs w:val="24"/>
        </w:rPr>
        <w:t xml:space="preserve">Equipment </w:t>
      </w:r>
      <w:r w:rsidR="7BF948C2" w:rsidRPr="00887F01">
        <w:rPr>
          <w:rFonts w:ascii="Arial" w:eastAsia="Arial" w:hAnsi="Arial" w:cs="Arial"/>
          <w:sz w:val="24"/>
          <w:szCs w:val="24"/>
        </w:rPr>
        <w:t>Fo</w:t>
      </w:r>
      <w:r w:rsidR="2C83374A" w:rsidRPr="00887F01">
        <w:rPr>
          <w:rFonts w:ascii="Arial" w:eastAsia="Arial" w:hAnsi="Arial" w:cs="Arial"/>
          <w:sz w:val="24"/>
          <w:szCs w:val="24"/>
        </w:rPr>
        <w:t xml:space="preserve">rm </w:t>
      </w:r>
      <w:r w:rsidR="267C19B8" w:rsidRPr="00887F01">
        <w:rPr>
          <w:rFonts w:ascii="Arial" w:eastAsia="Arial" w:hAnsi="Arial" w:cs="Arial"/>
          <w:sz w:val="24"/>
          <w:szCs w:val="24"/>
        </w:rPr>
        <w:t>items purchased to support</w:t>
      </w:r>
      <w:r w:rsidR="068E9B08" w:rsidRPr="00887F01">
        <w:rPr>
          <w:rFonts w:ascii="Arial" w:eastAsia="Arial" w:hAnsi="Arial" w:cs="Arial"/>
          <w:sz w:val="24"/>
          <w:szCs w:val="24"/>
        </w:rPr>
        <w:t xml:space="preserve"> </w:t>
      </w:r>
      <w:r w:rsidR="2C83374A" w:rsidRPr="00887F01">
        <w:rPr>
          <w:rFonts w:ascii="Arial" w:eastAsia="Arial" w:hAnsi="Arial" w:cs="Arial"/>
          <w:sz w:val="24"/>
          <w:szCs w:val="24"/>
        </w:rPr>
        <w:t>each Charter School</w:t>
      </w:r>
      <w:r w:rsidR="0B9F9015" w:rsidRPr="00887F01">
        <w:rPr>
          <w:rFonts w:ascii="Arial" w:eastAsia="Arial" w:hAnsi="Arial" w:cs="Arial"/>
          <w:sz w:val="24"/>
          <w:szCs w:val="24"/>
        </w:rPr>
        <w:t xml:space="preserve"> (list the school name)</w:t>
      </w:r>
    </w:p>
    <w:p w:rsidR="00100FF4" w:rsidRPr="00887F01" w:rsidRDefault="249F166E" w:rsidP="005C73D7">
      <w:pPr>
        <w:spacing w:before="100" w:beforeAutospacing="1" w:after="100" w:afterAutospacing="1"/>
        <w:textAlignment w:val="baseline"/>
        <w:rPr>
          <w:rFonts w:ascii="Arial" w:eastAsia="Arial" w:hAnsi="Arial" w:cs="Arial"/>
          <w:b/>
          <w:bCs/>
          <w:szCs w:val="24"/>
          <w:u w:val="single"/>
        </w:rPr>
      </w:pPr>
      <w:r w:rsidRPr="00887F01">
        <w:rPr>
          <w:rFonts w:ascii="Arial" w:eastAsia="Arial" w:hAnsi="Arial" w:cs="Arial"/>
          <w:b/>
          <w:bCs/>
          <w:szCs w:val="24"/>
          <w:u w:val="single"/>
        </w:rPr>
        <w:t xml:space="preserve">DOE </w:t>
      </w:r>
      <w:r w:rsidR="00D6152A">
        <w:rPr>
          <w:rFonts w:ascii="Arial" w:eastAsia="Arial" w:hAnsi="Arial" w:cs="Arial"/>
          <w:b/>
          <w:bCs/>
          <w:szCs w:val="24"/>
          <w:u w:val="single"/>
        </w:rPr>
        <w:t>101S</w:t>
      </w:r>
      <w:r w:rsidR="093E92A6" w:rsidRPr="00887F01">
        <w:rPr>
          <w:rFonts w:ascii="Arial" w:eastAsia="Arial" w:hAnsi="Arial" w:cs="Arial"/>
          <w:b/>
          <w:bCs/>
          <w:szCs w:val="24"/>
          <w:u w:val="single"/>
        </w:rPr>
        <w:t>, Budget Narrative</w:t>
      </w:r>
      <w:r w:rsidR="2B867327" w:rsidRPr="00887F01">
        <w:rPr>
          <w:rFonts w:ascii="Arial" w:eastAsia="Arial" w:hAnsi="Arial" w:cs="Arial"/>
          <w:b/>
          <w:bCs/>
          <w:szCs w:val="24"/>
          <w:u w:val="single"/>
        </w:rPr>
        <w:t xml:space="preserve"> Form</w:t>
      </w:r>
    </w:p>
    <w:p w:rsidR="00100FF4" w:rsidRPr="00100FF4" w:rsidRDefault="00100FF4" w:rsidP="005C73D7">
      <w:pPr>
        <w:spacing w:before="100" w:beforeAutospacing="1" w:after="100" w:afterAutospacing="1"/>
        <w:textAlignment w:val="baseline"/>
        <w:rPr>
          <w:rFonts w:ascii="Arial" w:eastAsia="Arial" w:hAnsi="Arial" w:cs="Arial"/>
          <w:szCs w:val="24"/>
        </w:rPr>
      </w:pPr>
      <w:r w:rsidRPr="00887F01">
        <w:rPr>
          <w:rFonts w:ascii="Arial" w:eastAsia="Arial" w:hAnsi="Arial" w:cs="Arial"/>
          <w:szCs w:val="24"/>
        </w:rPr>
        <w:t xml:space="preserve">Eligible recipients must provide on DOE </w:t>
      </w:r>
      <w:r w:rsidR="00D6152A">
        <w:rPr>
          <w:rFonts w:ascii="Arial" w:eastAsia="Arial" w:hAnsi="Arial" w:cs="Arial"/>
          <w:szCs w:val="24"/>
        </w:rPr>
        <w:t>101S</w:t>
      </w:r>
      <w:r w:rsidRPr="00887F01">
        <w:rPr>
          <w:rFonts w:ascii="Arial" w:eastAsia="Arial" w:hAnsi="Arial" w:cs="Arial"/>
          <w:szCs w:val="24"/>
        </w:rPr>
        <w:t xml:space="preserve">, Budget Narrative Form, </w:t>
      </w:r>
      <w:r w:rsidRPr="00887F01">
        <w:rPr>
          <w:rFonts w:ascii="Arial" w:eastAsia="Arial" w:hAnsi="Arial" w:cs="Arial"/>
          <w:b/>
          <w:bCs/>
          <w:szCs w:val="24"/>
        </w:rPr>
        <w:t>Account Title and Narrative</w:t>
      </w:r>
      <w:r w:rsidRPr="00887F01">
        <w:rPr>
          <w:rFonts w:ascii="Arial" w:eastAsia="Arial" w:hAnsi="Arial" w:cs="Arial"/>
          <w:szCs w:val="24"/>
        </w:rPr>
        <w:t xml:space="preserve">, </w:t>
      </w:r>
      <w:r w:rsidR="406E6623" w:rsidRPr="00887F01">
        <w:rPr>
          <w:rFonts w:ascii="Arial" w:eastAsia="Arial" w:hAnsi="Arial" w:cs="Arial"/>
          <w:szCs w:val="24"/>
        </w:rPr>
        <w:t xml:space="preserve">the CTE </w:t>
      </w:r>
      <w:r w:rsidRPr="00887F01">
        <w:rPr>
          <w:rFonts w:ascii="Arial" w:eastAsia="Arial" w:hAnsi="Arial" w:cs="Arial"/>
          <w:szCs w:val="24"/>
        </w:rPr>
        <w:t>Program number targeted</w:t>
      </w:r>
      <w:r w:rsidR="217C8D18" w:rsidRPr="00887F01">
        <w:rPr>
          <w:rFonts w:ascii="Arial" w:eastAsia="Arial" w:hAnsi="Arial" w:cs="Arial"/>
          <w:szCs w:val="24"/>
        </w:rPr>
        <w:t xml:space="preserve"> for each budgeted line item</w:t>
      </w:r>
      <w:r w:rsidR="674ED0ED" w:rsidRPr="00887F01">
        <w:rPr>
          <w:rFonts w:ascii="Arial" w:eastAsia="Arial" w:hAnsi="Arial" w:cs="Arial"/>
          <w:szCs w:val="24"/>
        </w:rPr>
        <w:t>, and cost associated with charter schools.</w:t>
      </w:r>
      <w:r w:rsidR="674ED0ED" w:rsidRPr="2525E3D4">
        <w:rPr>
          <w:rFonts w:ascii="Arial" w:eastAsia="Arial" w:hAnsi="Arial" w:cs="Arial"/>
          <w:szCs w:val="24"/>
        </w:rPr>
        <w:t xml:space="preserve"> </w:t>
      </w:r>
    </w:p>
    <w:p w:rsidR="00100FF4" w:rsidRPr="00100FF4" w:rsidRDefault="00100FF4" w:rsidP="005C73D7">
      <w:pPr>
        <w:spacing w:before="100" w:beforeAutospacing="1" w:after="100" w:afterAutospacing="1"/>
        <w:textAlignment w:val="baseline"/>
        <w:rPr>
          <w:rFonts w:ascii="Arial" w:eastAsia="Arial" w:hAnsi="Arial" w:cs="Arial"/>
          <w:szCs w:val="24"/>
        </w:rPr>
      </w:pPr>
      <w:r w:rsidRPr="2525E3D4">
        <w:rPr>
          <w:rFonts w:ascii="Arial" w:eastAsia="Arial" w:hAnsi="Arial" w:cs="Arial"/>
          <w:szCs w:val="24"/>
        </w:rPr>
        <w:t>Expenditures are limited to C</w:t>
      </w:r>
      <w:r w:rsidR="6D79C5F4" w:rsidRPr="2525E3D4">
        <w:rPr>
          <w:rFonts w:ascii="Arial" w:eastAsia="Arial" w:hAnsi="Arial" w:cs="Arial"/>
          <w:szCs w:val="24"/>
        </w:rPr>
        <w:t xml:space="preserve">TE </w:t>
      </w:r>
      <w:r w:rsidRPr="2525E3D4">
        <w:rPr>
          <w:rFonts w:ascii="Arial" w:eastAsia="Arial" w:hAnsi="Arial" w:cs="Arial"/>
          <w:szCs w:val="24"/>
        </w:rPr>
        <w:t>related infrastructure, equipment, and/or costs associated with scalable solutions for high-quality CT</w:t>
      </w:r>
      <w:bookmarkStart w:id="0" w:name="_GoBack"/>
      <w:bookmarkEnd w:id="0"/>
      <w:r w:rsidRPr="2525E3D4">
        <w:rPr>
          <w:rFonts w:ascii="Arial" w:eastAsia="Arial" w:hAnsi="Arial" w:cs="Arial"/>
          <w:szCs w:val="24"/>
        </w:rPr>
        <w:t>E remote instruction. </w:t>
      </w:r>
    </w:p>
    <w:p w:rsidR="00CD55F7" w:rsidRPr="009762D5" w:rsidRDefault="00CD55F7" w:rsidP="005C73D7">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rsidR="00CD55F7" w:rsidRDefault="00CD55F7" w:rsidP="005C73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39" w:history="1">
        <w:r w:rsidRPr="006908B1">
          <w:rPr>
            <w:rStyle w:val="Hyperlink"/>
            <w:rFonts w:ascii="Arial" w:hAnsi="Arial" w:cs="Arial"/>
            <w:szCs w:val="24"/>
          </w:rPr>
          <w:t>https://www.myfloridacfo.com/sitePages/services/flow.aspx?ut=Grant+Professionals</w:t>
        </w:r>
      </w:hyperlink>
    </w:p>
    <w:p w:rsidR="00CD55F7" w:rsidRDefault="00CD55F7" w:rsidP="005C73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rsidR="00CD55F7" w:rsidRPr="009762D5" w:rsidRDefault="00CD55F7" w:rsidP="005C73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lastRenderedPageBreak/>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rsidR="00CD55F7" w:rsidRDefault="00CD55F7" w:rsidP="005C73D7">
      <w:pPr>
        <w:pStyle w:val="Header"/>
        <w:tabs>
          <w:tab w:val="left" w:pos="0"/>
        </w:tabs>
        <w:spacing w:before="60" w:after="60"/>
        <w:rPr>
          <w:rFonts w:ascii="Arial" w:hAnsi="Arial" w:cs="Arial"/>
          <w:b/>
          <w:szCs w:val="24"/>
          <w:u w:val="single"/>
        </w:rPr>
      </w:pPr>
    </w:p>
    <w:p w:rsidR="00A16966" w:rsidRPr="005C73D7" w:rsidRDefault="00A16966" w:rsidP="005C73D7">
      <w:pPr>
        <w:pStyle w:val="Header"/>
        <w:tabs>
          <w:tab w:val="left" w:pos="0"/>
        </w:tabs>
        <w:spacing w:before="60" w:after="60"/>
        <w:rPr>
          <w:rFonts w:ascii="Arial" w:hAnsi="Arial" w:cs="Arial"/>
          <w:b/>
          <w:szCs w:val="24"/>
          <w:u w:val="single"/>
        </w:rPr>
      </w:pPr>
      <w:r w:rsidRPr="005C73D7">
        <w:rPr>
          <w:rFonts w:ascii="Arial" w:hAnsi="Arial" w:cs="Arial"/>
          <w:b/>
          <w:szCs w:val="24"/>
          <w:u w:val="single"/>
        </w:rPr>
        <w:t>Conditions for Acceptance</w:t>
      </w:r>
    </w:p>
    <w:p w:rsidR="00A16966" w:rsidRPr="005C73D7" w:rsidRDefault="00A16966" w:rsidP="005C73D7">
      <w:pPr>
        <w:pStyle w:val="Header"/>
        <w:tabs>
          <w:tab w:val="left" w:pos="0"/>
          <w:tab w:val="left" w:pos="72"/>
        </w:tabs>
        <w:spacing w:before="60" w:after="60"/>
        <w:rPr>
          <w:rFonts w:ascii="Arial" w:hAnsi="Arial" w:cs="Arial"/>
          <w:szCs w:val="24"/>
        </w:rPr>
      </w:pPr>
      <w:r w:rsidRPr="005C73D7">
        <w:rPr>
          <w:rFonts w:ascii="Arial" w:hAnsi="Arial" w:cs="Arial"/>
          <w:szCs w:val="24"/>
        </w:rPr>
        <w:t>The requirements listed below must be met for applications to be considered for review:</w:t>
      </w:r>
    </w:p>
    <w:p w:rsidR="00A16966" w:rsidRPr="005C73D7" w:rsidRDefault="00A16966" w:rsidP="005C73D7">
      <w:pPr>
        <w:pStyle w:val="Header"/>
        <w:numPr>
          <w:ilvl w:val="0"/>
          <w:numId w:val="10"/>
        </w:numPr>
        <w:tabs>
          <w:tab w:val="clear" w:pos="360"/>
          <w:tab w:val="clear" w:pos="4320"/>
          <w:tab w:val="clear" w:pos="8640"/>
        </w:tabs>
        <w:spacing w:before="60" w:after="60"/>
        <w:ind w:left="720" w:right="360"/>
        <w:rPr>
          <w:rFonts w:ascii="Arial" w:hAnsi="Arial" w:cs="Arial"/>
        </w:rPr>
      </w:pPr>
      <w:r w:rsidRPr="005C73D7">
        <w:rPr>
          <w:rFonts w:ascii="Arial" w:hAnsi="Arial" w:cs="Arial"/>
        </w:rPr>
        <w:t xml:space="preserve">Application includes required forms: </w:t>
      </w:r>
      <w:r w:rsidR="0C6E5E30" w:rsidRPr="005C73D7">
        <w:rPr>
          <w:rFonts w:ascii="Arial" w:hAnsi="Arial" w:cs="Arial"/>
        </w:rPr>
        <w:t>Building K</w:t>
      </w:r>
      <w:r w:rsidR="007D3B30">
        <w:rPr>
          <w:rFonts w:ascii="Arial" w:hAnsi="Arial" w:cs="Arial"/>
        </w:rPr>
        <w:t>-</w:t>
      </w:r>
      <w:r w:rsidR="0C6E5E30" w:rsidRPr="005C73D7">
        <w:rPr>
          <w:rFonts w:ascii="Arial" w:hAnsi="Arial" w:cs="Arial"/>
        </w:rPr>
        <w:t>12 CTE Infrastructure Excel File</w:t>
      </w:r>
      <w:r w:rsidR="4FA1EED2" w:rsidRPr="005C73D7">
        <w:rPr>
          <w:rFonts w:ascii="Arial" w:hAnsi="Arial" w:cs="Arial"/>
        </w:rPr>
        <w:t xml:space="preserve">, </w:t>
      </w:r>
      <w:r w:rsidRPr="005C73D7">
        <w:rPr>
          <w:rFonts w:ascii="Arial" w:hAnsi="Arial" w:cs="Arial"/>
        </w:rPr>
        <w:t xml:space="preserve">DOE 100A Project Application Form and DOE </w:t>
      </w:r>
      <w:r w:rsidR="00D6152A">
        <w:rPr>
          <w:rFonts w:ascii="Arial" w:hAnsi="Arial" w:cs="Arial"/>
        </w:rPr>
        <w:t>101S</w:t>
      </w:r>
      <w:r w:rsidRPr="005C73D7">
        <w:rPr>
          <w:rFonts w:ascii="Arial" w:hAnsi="Arial" w:cs="Arial"/>
        </w:rPr>
        <w:t xml:space="preserve"> - Budget Narrative Form</w:t>
      </w:r>
      <w:r w:rsidR="69BF3BED" w:rsidRPr="005C73D7">
        <w:rPr>
          <w:rFonts w:ascii="Arial" w:hAnsi="Arial" w:cs="Arial"/>
        </w:rPr>
        <w:t xml:space="preserve"> (located in the excel file)</w:t>
      </w:r>
    </w:p>
    <w:p w:rsidR="00A16966" w:rsidRPr="009E3558" w:rsidRDefault="00A16966" w:rsidP="005C73D7">
      <w:pPr>
        <w:pStyle w:val="Header"/>
        <w:numPr>
          <w:ilvl w:val="0"/>
          <w:numId w:val="10"/>
        </w:numPr>
        <w:tabs>
          <w:tab w:val="clear" w:pos="360"/>
          <w:tab w:val="clear" w:pos="4320"/>
          <w:tab w:val="clear" w:pos="8640"/>
        </w:tabs>
        <w:spacing w:before="60" w:after="60"/>
        <w:ind w:left="720" w:right="360"/>
        <w:rPr>
          <w:rFonts w:ascii="Arial" w:hAnsi="Arial" w:cs="Arial"/>
        </w:rPr>
      </w:pPr>
      <w:r w:rsidRPr="005C73D7">
        <w:rPr>
          <w:rFonts w:ascii="Arial" w:hAnsi="Arial" w:cs="Arial"/>
        </w:rPr>
        <w:t>All required forms must have the assigned TAPS Number included on the form</w:t>
      </w:r>
    </w:p>
    <w:p w:rsidR="00A16966" w:rsidRPr="009E3558" w:rsidRDefault="00A16966" w:rsidP="005C73D7">
      <w:pPr>
        <w:pStyle w:val="Header"/>
        <w:numPr>
          <w:ilvl w:val="0"/>
          <w:numId w:val="10"/>
        </w:numPr>
        <w:tabs>
          <w:tab w:val="clear" w:pos="360"/>
          <w:tab w:val="clear" w:pos="4320"/>
          <w:tab w:val="clear" w:pos="8640"/>
        </w:tabs>
        <w:spacing w:before="60" w:after="60"/>
        <w:ind w:left="720" w:right="360"/>
        <w:rPr>
          <w:rFonts w:ascii="Arial" w:hAnsi="Arial" w:cs="Arial"/>
        </w:rPr>
      </w:pPr>
      <w:r w:rsidRPr="005C73D7">
        <w:rPr>
          <w:rFonts w:ascii="Arial" w:hAnsi="Arial" w:cs="Arial"/>
        </w:rPr>
        <w:t>All required forms have signatures by an authorized entity. The department will accept</w:t>
      </w:r>
      <w:r w:rsidRPr="2525E3D4">
        <w:rPr>
          <w:rFonts w:ascii="Arial" w:hAnsi="Arial" w:cs="Arial"/>
        </w:rPr>
        <w:t xml:space="preserve"> electronic signatures from the agency head in accordance with section 668.50(2)(h), Florida Statutes.</w:t>
      </w:r>
    </w:p>
    <w:p w:rsidR="00A16966" w:rsidRPr="00A512FB" w:rsidRDefault="00A16966" w:rsidP="00F51BC4">
      <w:pPr>
        <w:numPr>
          <w:ilvl w:val="0"/>
          <w:numId w:val="16"/>
        </w:numPr>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rsidR="00A16966" w:rsidRPr="00A512FB" w:rsidRDefault="00A16966" w:rsidP="00F51BC4">
      <w:pPr>
        <w:numPr>
          <w:ilvl w:val="1"/>
          <w:numId w:val="16"/>
        </w:numPr>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rsidR="00A16966" w:rsidRPr="00A512FB" w:rsidRDefault="00A16966" w:rsidP="00F51BC4">
      <w:pPr>
        <w:numPr>
          <w:ilvl w:val="1"/>
          <w:numId w:val="16"/>
        </w:numPr>
        <w:rPr>
          <w:rFonts w:ascii="Arial" w:hAnsi="Arial" w:cs="Arial"/>
          <w:szCs w:val="24"/>
        </w:rPr>
      </w:pPr>
      <w:r w:rsidRPr="00A512FB">
        <w:rPr>
          <w:rFonts w:ascii="Arial" w:hAnsi="Arial" w:cs="Arial"/>
          <w:szCs w:val="24"/>
        </w:rPr>
        <w:t>The department will accept as an electronic signature a scanned or PDF copy of a hardcopy signature.</w:t>
      </w:r>
    </w:p>
    <w:p w:rsidR="00A16966" w:rsidRDefault="00A16966" w:rsidP="00F51BC4">
      <w:pPr>
        <w:numPr>
          <w:ilvl w:val="1"/>
          <w:numId w:val="16"/>
        </w:numPr>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rsidR="00A16966" w:rsidRPr="005C73D7" w:rsidRDefault="00A16966" w:rsidP="005C73D7">
      <w:pPr>
        <w:pStyle w:val="ListParagraph"/>
        <w:numPr>
          <w:ilvl w:val="0"/>
          <w:numId w:val="10"/>
        </w:numPr>
        <w:tabs>
          <w:tab w:val="clear" w:pos="360"/>
        </w:tabs>
        <w:spacing w:line="240" w:lineRule="auto"/>
        <w:ind w:left="720"/>
        <w:rPr>
          <w:rFonts w:ascii="Arial" w:eastAsia="Times New Roman" w:hAnsi="Arial" w:cs="Arial"/>
          <w:sz w:val="24"/>
          <w:szCs w:val="24"/>
        </w:rPr>
      </w:pPr>
      <w:r w:rsidRPr="005C73D7">
        <w:rPr>
          <w:rFonts w:ascii="Arial" w:eastAsia="Times New Roman" w:hAnsi="Arial" w:cs="Arial"/>
          <w:sz w:val="24"/>
          <w:szCs w:val="24"/>
        </w:rPr>
        <w:t>Application must be submitted electronically to the Office of Grants Management in the established Department Grants Managemen</w:t>
      </w:r>
      <w:r w:rsidR="091FA98E" w:rsidRPr="005C73D7">
        <w:rPr>
          <w:rFonts w:ascii="Arial" w:eastAsia="Times New Roman" w:hAnsi="Arial" w:cs="Arial"/>
          <w:sz w:val="24"/>
          <w:szCs w:val="24"/>
        </w:rPr>
        <w:t xml:space="preserve">t </w:t>
      </w:r>
      <w:r w:rsidR="4B2E39CA" w:rsidRPr="005C73D7">
        <w:rPr>
          <w:rFonts w:ascii="Arial" w:eastAsia="Times New Roman" w:hAnsi="Arial" w:cs="Arial"/>
          <w:sz w:val="24"/>
          <w:szCs w:val="24"/>
        </w:rPr>
        <w:t>designated</w:t>
      </w:r>
      <w:r w:rsidR="091FA98E" w:rsidRPr="005C73D7">
        <w:rPr>
          <w:rFonts w:ascii="Arial" w:eastAsia="Times New Roman" w:hAnsi="Arial" w:cs="Arial"/>
          <w:sz w:val="24"/>
          <w:szCs w:val="24"/>
        </w:rPr>
        <w:t xml:space="preserve"> email</w:t>
      </w:r>
      <w:r w:rsidR="59EEB052" w:rsidRPr="005C73D7">
        <w:rPr>
          <w:rFonts w:ascii="Arial" w:eastAsia="Times New Roman" w:hAnsi="Arial" w:cs="Arial"/>
          <w:sz w:val="24"/>
          <w:szCs w:val="24"/>
        </w:rPr>
        <w:t xml:space="preserve"> address: </w:t>
      </w:r>
      <w:hyperlink r:id="rId40">
        <w:r w:rsidR="59EEB052" w:rsidRPr="005C73D7">
          <w:rPr>
            <w:rStyle w:val="Hyperlink"/>
            <w:rFonts w:ascii="Arial" w:eastAsia="Times New Roman" w:hAnsi="Arial" w:cs="Arial"/>
            <w:sz w:val="24"/>
            <w:szCs w:val="24"/>
          </w:rPr>
          <w:t>CTECARESACT@fldoe.org</w:t>
        </w:r>
      </w:hyperlink>
    </w:p>
    <w:p w:rsidR="002D1A64" w:rsidRPr="00375A0E" w:rsidRDefault="002D1A64" w:rsidP="005C73D7">
      <w:pPr>
        <w:rPr>
          <w:rFonts w:ascii="Arial" w:hAnsi="Arial" w:cs="Arial"/>
          <w:i/>
          <w:szCs w:val="24"/>
          <w:u w:val="single"/>
        </w:rPr>
      </w:pPr>
      <w:r w:rsidRPr="00375A0E">
        <w:rPr>
          <w:rFonts w:ascii="Arial" w:hAnsi="Arial" w:cs="Arial"/>
          <w:b/>
          <w:szCs w:val="24"/>
          <w:u w:val="single"/>
        </w:rPr>
        <w:t>Method of Review</w:t>
      </w:r>
      <w:r w:rsidRPr="00375A0E">
        <w:rPr>
          <w:rFonts w:ascii="Arial" w:hAnsi="Arial" w:cs="Arial"/>
          <w:i/>
          <w:szCs w:val="24"/>
          <w:u w:val="single"/>
        </w:rPr>
        <w:t xml:space="preserve"> </w:t>
      </w:r>
    </w:p>
    <w:p w:rsidR="001C058F" w:rsidRDefault="001C058F" w:rsidP="005C73D7">
      <w:pPr>
        <w:pStyle w:val="1lynda"/>
        <w:numPr>
          <w:ilvl w:val="0"/>
          <w:numId w:val="14"/>
        </w:numPr>
        <w:ind w:left="360"/>
        <w:rPr>
          <w:rFonts w:ascii="Arial" w:hAnsi="Arial" w:cs="Arial"/>
        </w:rPr>
      </w:pPr>
      <w:r w:rsidRPr="4DAC37C6">
        <w:rPr>
          <w:rFonts w:ascii="Arial" w:hAnsi="Arial" w:cs="Arial"/>
        </w:rPr>
        <w:t xml:space="preserve">All eligible recipients’ applications will be </w:t>
      </w:r>
      <w:r w:rsidR="005A5C8E" w:rsidRPr="4DAC37C6">
        <w:rPr>
          <w:rFonts w:ascii="Arial" w:hAnsi="Arial" w:cs="Arial"/>
        </w:rPr>
        <w:t xml:space="preserve">evaluated for funding to determine that the eligible recipient plans to utilize the funds in accordance with the provision of </w:t>
      </w:r>
      <w:r w:rsidR="2BD32D26" w:rsidRPr="4DAC37C6">
        <w:rPr>
          <w:rFonts w:ascii="Arial" w:hAnsi="Arial" w:cs="Arial"/>
        </w:rPr>
        <w:t>CARES Act.</w:t>
      </w:r>
    </w:p>
    <w:p w:rsidR="005A5C8E" w:rsidRDefault="005A5C8E" w:rsidP="005C73D7">
      <w:pPr>
        <w:pStyle w:val="1lynda"/>
        <w:numPr>
          <w:ilvl w:val="0"/>
          <w:numId w:val="14"/>
        </w:numPr>
        <w:ind w:left="360"/>
        <w:rPr>
          <w:rFonts w:ascii="Arial" w:hAnsi="Arial" w:cs="Arial"/>
        </w:rPr>
      </w:pPr>
      <w:r w:rsidRPr="4DAC37C6">
        <w:rPr>
          <w:rFonts w:ascii="Arial" w:hAnsi="Arial" w:cs="Arial"/>
        </w:rPr>
        <w:t xml:space="preserve">FDOE will evaluate and approve allowable budget items based on the </w:t>
      </w:r>
      <w:r w:rsidR="3C199B0B" w:rsidRPr="4DAC37C6">
        <w:rPr>
          <w:rFonts w:ascii="Arial" w:hAnsi="Arial" w:cs="Arial"/>
        </w:rPr>
        <w:t>program demand and reasonable expenses.</w:t>
      </w:r>
    </w:p>
    <w:p w:rsidR="001C058F" w:rsidRDefault="001C058F" w:rsidP="005C73D7">
      <w:pPr>
        <w:pStyle w:val="1lynda"/>
        <w:numPr>
          <w:ilvl w:val="0"/>
          <w:numId w:val="14"/>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rsidR="001C058F" w:rsidRDefault="001C058F" w:rsidP="005C73D7">
      <w:pPr>
        <w:pStyle w:val="1lynda"/>
        <w:numPr>
          <w:ilvl w:val="0"/>
          <w:numId w:val="14"/>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rsidR="001C058F" w:rsidRDefault="001C058F" w:rsidP="005C73D7">
      <w:pPr>
        <w:pStyle w:val="1lynda"/>
        <w:numPr>
          <w:ilvl w:val="0"/>
          <w:numId w:val="14"/>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w:t>
      </w:r>
      <w:r w:rsidR="00501B9F">
        <w:rPr>
          <w:rFonts w:ascii="Arial" w:hAnsi="Arial" w:cs="Arial"/>
          <w:szCs w:val="24"/>
        </w:rPr>
        <w:t>FDOE</w:t>
      </w:r>
      <w:r>
        <w:rPr>
          <w:rFonts w:ascii="Arial" w:hAnsi="Arial" w:cs="Arial"/>
          <w:szCs w:val="24"/>
        </w:rPr>
        <w:t xml:space="preserve"> staff to review applications</w:t>
      </w:r>
      <w:r w:rsidRPr="00F43478">
        <w:rPr>
          <w:rFonts w:ascii="Arial" w:hAnsi="Arial" w:cs="Arial"/>
          <w:szCs w:val="24"/>
        </w:rPr>
        <w:t>.</w:t>
      </w:r>
    </w:p>
    <w:p w:rsidR="005872BD" w:rsidRDefault="005872BD">
      <w:pPr>
        <w:rPr>
          <w:rStyle w:val="eop"/>
          <w:rFonts w:ascii="Arial" w:hAnsi="Arial" w:cs="Arial"/>
          <w:sz w:val="28"/>
          <w:szCs w:val="28"/>
        </w:rPr>
      </w:pPr>
      <w:r>
        <w:rPr>
          <w:rStyle w:val="eop"/>
          <w:rFonts w:ascii="Arial" w:hAnsi="Arial" w:cs="Arial"/>
          <w:sz w:val="28"/>
          <w:szCs w:val="28"/>
        </w:rPr>
        <w:br w:type="page"/>
      </w:r>
    </w:p>
    <w:p w:rsidR="005872BD" w:rsidRDefault="005872BD" w:rsidP="00815E4E">
      <w:pPr>
        <w:pStyle w:val="paragraph"/>
        <w:spacing w:before="0" w:beforeAutospacing="0" w:after="0" w:afterAutospacing="0"/>
        <w:textAlignment w:val="baseline"/>
        <w:rPr>
          <w:rStyle w:val="eop"/>
          <w:rFonts w:ascii="Arial" w:hAnsi="Arial" w:cs="Arial"/>
          <w:sz w:val="28"/>
          <w:szCs w:val="28"/>
        </w:rPr>
      </w:pPr>
    </w:p>
    <w:p w:rsidR="005872BD" w:rsidRDefault="005872BD" w:rsidP="005C73D7">
      <w:pPr>
        <w:pStyle w:val="paragraph"/>
        <w:spacing w:before="0" w:beforeAutospacing="0" w:after="0" w:afterAutospacing="0"/>
        <w:jc w:val="center"/>
        <w:textAlignment w:val="baseline"/>
        <w:rPr>
          <w:rStyle w:val="eop"/>
          <w:rFonts w:ascii="Arial" w:hAnsi="Arial" w:cs="Arial"/>
          <w:sz w:val="28"/>
          <w:szCs w:val="28"/>
        </w:rPr>
      </w:pPr>
    </w:p>
    <w:p w:rsidR="005E0265" w:rsidRDefault="005E0265" w:rsidP="005C73D7">
      <w:pPr>
        <w:pStyle w:val="paragraph"/>
        <w:spacing w:before="0" w:beforeAutospacing="0" w:after="0" w:afterAutospacing="0"/>
        <w:jc w:val="center"/>
        <w:textAlignment w:val="baseline"/>
        <w:rPr>
          <w:rStyle w:val="eop"/>
          <w:rFonts w:ascii="Arial" w:hAnsi="Arial" w:cs="Arial"/>
          <w:sz w:val="28"/>
          <w:szCs w:val="28"/>
        </w:rPr>
      </w:pPr>
    </w:p>
    <w:p w:rsidR="005872BD" w:rsidRPr="00815E4E" w:rsidRDefault="005872BD" w:rsidP="00815E4E">
      <w:pPr>
        <w:tabs>
          <w:tab w:val="left" w:pos="770"/>
        </w:tabs>
        <w:jc w:val="center"/>
        <w:rPr>
          <w:sz w:val="96"/>
          <w:szCs w:val="96"/>
        </w:rPr>
      </w:pPr>
      <w:r w:rsidRPr="00815E4E">
        <w:rPr>
          <w:rFonts w:ascii="Arial" w:hAnsi="Arial" w:cs="Arial"/>
          <w:sz w:val="96"/>
          <w:szCs w:val="96"/>
        </w:rPr>
        <w:t>Attachments</w:t>
      </w:r>
    </w:p>
    <w:p w:rsidR="00830FC8" w:rsidRPr="008C33F5" w:rsidRDefault="00830FC8" w:rsidP="00815E4E">
      <w:pPr>
        <w:pStyle w:val="paragraph"/>
        <w:spacing w:before="0" w:beforeAutospacing="0" w:after="0" w:afterAutospacing="0"/>
        <w:ind w:left="1800" w:hanging="360"/>
        <w:textAlignment w:val="baseline"/>
        <w:rPr>
          <w:rFonts w:ascii="Arial" w:hAnsi="Arial" w:cs="Arial"/>
          <w:sz w:val="28"/>
          <w:szCs w:val="28"/>
        </w:rPr>
      </w:pPr>
    </w:p>
    <w:p w:rsidR="0062168D" w:rsidRPr="008C33F5" w:rsidRDefault="5642F5DE" w:rsidP="00815E4E">
      <w:pPr>
        <w:pStyle w:val="ListParagraph"/>
        <w:numPr>
          <w:ilvl w:val="0"/>
          <w:numId w:val="15"/>
        </w:numPr>
        <w:tabs>
          <w:tab w:val="left" w:pos="360"/>
        </w:tabs>
        <w:spacing w:line="240" w:lineRule="auto"/>
        <w:ind w:left="1800"/>
        <w:rPr>
          <w:rFonts w:ascii="Arial" w:hAnsi="Arial" w:cs="Arial"/>
          <w:b/>
          <w:bCs/>
          <w:sz w:val="28"/>
          <w:szCs w:val="28"/>
        </w:rPr>
      </w:pPr>
      <w:r w:rsidRPr="008C33F5">
        <w:rPr>
          <w:rFonts w:ascii="Arial" w:hAnsi="Arial" w:cs="Arial"/>
          <w:b/>
          <w:bCs/>
          <w:sz w:val="28"/>
          <w:szCs w:val="28"/>
          <w:shd w:val="clear" w:color="auto" w:fill="FFFFFF"/>
        </w:rPr>
        <w:t>DOE 100A</w:t>
      </w:r>
      <w:r w:rsidR="00D95CE5">
        <w:rPr>
          <w:rFonts w:ascii="Arial" w:hAnsi="Arial" w:cs="Arial"/>
          <w:b/>
          <w:bCs/>
          <w:sz w:val="28"/>
          <w:szCs w:val="28"/>
          <w:shd w:val="clear" w:color="auto" w:fill="FFFFFF"/>
        </w:rPr>
        <w:t xml:space="preserve">, </w:t>
      </w:r>
      <w:r w:rsidR="00D95CE5" w:rsidRPr="006D3516">
        <w:rPr>
          <w:rFonts w:ascii="Arial" w:hAnsi="Arial" w:cs="Arial"/>
          <w:b/>
          <w:bCs/>
          <w:sz w:val="28"/>
          <w:szCs w:val="28"/>
          <w:shd w:val="clear" w:color="auto" w:fill="FFFFFF"/>
        </w:rPr>
        <w:t>Project Application Form</w:t>
      </w:r>
    </w:p>
    <w:p w:rsidR="0062168D" w:rsidRPr="008C33F5" w:rsidRDefault="0062168D" w:rsidP="00815E4E">
      <w:pPr>
        <w:pStyle w:val="ListParagraph"/>
        <w:numPr>
          <w:ilvl w:val="0"/>
          <w:numId w:val="15"/>
        </w:numPr>
        <w:tabs>
          <w:tab w:val="left" w:pos="360"/>
        </w:tabs>
        <w:spacing w:line="240" w:lineRule="auto"/>
        <w:ind w:left="1800"/>
        <w:rPr>
          <w:rFonts w:ascii="Arial" w:hAnsi="Arial" w:cs="Arial"/>
          <w:b/>
          <w:bCs/>
          <w:sz w:val="28"/>
          <w:szCs w:val="28"/>
          <w:u w:val="single"/>
        </w:rPr>
      </w:pPr>
      <w:r w:rsidRPr="008C33F5">
        <w:rPr>
          <w:rFonts w:ascii="Arial" w:hAnsi="Arial" w:cs="Arial"/>
          <w:b/>
          <w:bCs/>
          <w:sz w:val="28"/>
          <w:szCs w:val="28"/>
          <w:shd w:val="clear" w:color="auto" w:fill="FFFFFF"/>
        </w:rPr>
        <w:t>Application Review Criteria and Checklist</w:t>
      </w:r>
    </w:p>
    <w:p w:rsidR="00B217AB" w:rsidRDefault="00B217AB">
      <w:pPr>
        <w:rPr>
          <w:rFonts w:ascii="Arial" w:hAnsi="Arial" w:cs="Arial"/>
          <w:sz w:val="28"/>
          <w:szCs w:val="28"/>
        </w:rPr>
      </w:pPr>
    </w:p>
    <w:p w:rsidR="002B3BAA" w:rsidRDefault="002B3BAA">
      <w:pPr>
        <w:rPr>
          <w:rFonts w:ascii="Arial" w:hAnsi="Arial" w:cs="Arial"/>
          <w:sz w:val="28"/>
          <w:szCs w:val="28"/>
        </w:rPr>
        <w:sectPr w:rsidR="002B3BAA" w:rsidSect="00345E8E">
          <w:headerReference w:type="default" r:id="rId41"/>
          <w:footerReference w:type="default" r:id="rId42"/>
          <w:pgSz w:w="12240" w:h="15840" w:code="1"/>
          <w:pgMar w:top="-360" w:right="720" w:bottom="432" w:left="720" w:header="720" w:footer="720" w:gutter="0"/>
          <w:cols w:space="720"/>
          <w:docGrid w:linePitch="360"/>
        </w:sectPr>
      </w:pPr>
    </w:p>
    <w:p w:rsidR="00B217AB" w:rsidRDefault="00B217AB">
      <w:pPr>
        <w:rPr>
          <w:rFonts w:ascii="Arial" w:hAnsi="Arial" w:cs="Arial"/>
          <w:b/>
          <w:bCs/>
          <w:highlight w:val="yellow"/>
        </w:rPr>
      </w:pPr>
      <w:r>
        <w:rPr>
          <w:rFonts w:ascii="Arial" w:hAnsi="Arial" w:cs="Arial"/>
          <w:b/>
          <w:bCs/>
          <w:highlight w:val="yellow"/>
        </w:rPr>
        <w:br w:type="page"/>
      </w:r>
    </w:p>
    <w:p w:rsidR="00DD79E0" w:rsidRPr="00F03211" w:rsidRDefault="00DD79E0" w:rsidP="00DD79E0">
      <w:pPr>
        <w:pStyle w:val="Heading1"/>
        <w:jc w:val="center"/>
        <w:rPr>
          <w:i w:val="0"/>
          <w:smallCaps/>
          <w:sz w:val="32"/>
          <w:szCs w:val="32"/>
        </w:rPr>
      </w:pPr>
      <w:r w:rsidRPr="350EF1D6">
        <w:rPr>
          <w:i w:val="0"/>
          <w:smallCaps/>
          <w:sz w:val="32"/>
          <w:szCs w:val="32"/>
        </w:rPr>
        <w:lastRenderedPageBreak/>
        <w:t>Florida Department of Education</w:t>
      </w:r>
    </w:p>
    <w:p w:rsidR="00DD79E0" w:rsidRPr="00F03211" w:rsidRDefault="00DD79E0" w:rsidP="00DD79E0">
      <w:pPr>
        <w:jc w:val="center"/>
        <w:outlineLvl w:val="1"/>
        <w:rPr>
          <w:b/>
          <w:bCs/>
          <w:smallCaps/>
          <w:sz w:val="36"/>
          <w:szCs w:val="36"/>
          <w:highlight w:val="yellow"/>
        </w:rPr>
      </w:pPr>
      <w:r w:rsidRPr="0FCC718B">
        <w:rPr>
          <w:b/>
          <w:bCs/>
          <w:smallCaps/>
          <w:sz w:val="32"/>
          <w:szCs w:val="32"/>
        </w:rPr>
        <w:t>Project Application</w:t>
      </w:r>
      <w:r w:rsidRPr="0FCC718B">
        <w:rPr>
          <w:b/>
          <w:bCs/>
          <w:smallCaps/>
          <w:sz w:val="36"/>
          <w:szCs w:val="36"/>
          <w:highlight w:val="yellow"/>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DD79E0" w:rsidRPr="00F03211" w:rsidTr="004E1967">
        <w:trPr>
          <w:trHeight w:val="1842"/>
        </w:trPr>
        <w:tc>
          <w:tcPr>
            <w:tcW w:w="2700" w:type="dxa"/>
            <w:tcBorders>
              <w:top w:val="single" w:sz="8" w:space="0" w:color="auto"/>
              <w:left w:val="single" w:sz="8" w:space="0" w:color="auto"/>
            </w:tcBorders>
          </w:tcPr>
          <w:p w:rsidR="00DD79E0" w:rsidRPr="00AA45CC" w:rsidRDefault="00DD79E0" w:rsidP="004E1967">
            <w:pPr>
              <w:rPr>
                <w:b/>
                <w:sz w:val="18"/>
              </w:rPr>
            </w:pPr>
            <w:r w:rsidRPr="00AA45CC">
              <w:rPr>
                <w:b/>
                <w:sz w:val="18"/>
              </w:rPr>
              <w:t>Please return to:</w:t>
            </w:r>
          </w:p>
          <w:p w:rsidR="00DD79E0" w:rsidRPr="00AA45CC" w:rsidRDefault="00DD79E0" w:rsidP="004E1967">
            <w:pPr>
              <w:rPr>
                <w:sz w:val="18"/>
              </w:rPr>
            </w:pPr>
          </w:p>
          <w:p w:rsidR="00DD79E0" w:rsidRPr="00AA45CC" w:rsidRDefault="00DD79E0" w:rsidP="004E1967">
            <w:pPr>
              <w:rPr>
                <w:sz w:val="18"/>
              </w:rPr>
            </w:pPr>
            <w:r w:rsidRPr="00AA45CC">
              <w:rPr>
                <w:sz w:val="18"/>
              </w:rPr>
              <w:t>Florida Department of Education</w:t>
            </w:r>
          </w:p>
          <w:p w:rsidR="00DD79E0" w:rsidRPr="00AA45CC" w:rsidRDefault="00DD79E0" w:rsidP="004E1967">
            <w:pPr>
              <w:rPr>
                <w:sz w:val="18"/>
              </w:rPr>
            </w:pPr>
            <w:r w:rsidRPr="00AA45CC">
              <w:rPr>
                <w:sz w:val="18"/>
              </w:rPr>
              <w:t>Office of Grants Management</w:t>
            </w:r>
          </w:p>
          <w:p w:rsidR="00DD79E0" w:rsidRPr="00AA45CC" w:rsidRDefault="00DD79E0" w:rsidP="004E1967">
            <w:pPr>
              <w:rPr>
                <w:sz w:val="18"/>
              </w:rPr>
            </w:pPr>
            <w:r w:rsidRPr="00AA45CC">
              <w:rPr>
                <w:sz w:val="18"/>
              </w:rPr>
              <w:t xml:space="preserve">Email Address: </w:t>
            </w:r>
            <w:hyperlink r:id="rId43" w:history="1">
              <w:r w:rsidRPr="00AA45CC">
                <w:rPr>
                  <w:rStyle w:val="Hyperlink"/>
                  <w:sz w:val="18"/>
                </w:rPr>
                <w:t>CTECARESACT@fldoe.org</w:t>
              </w:r>
            </w:hyperlink>
          </w:p>
          <w:p w:rsidR="00DD79E0" w:rsidRPr="00AA45CC" w:rsidRDefault="00DD79E0" w:rsidP="004E1967">
            <w:pPr>
              <w:rPr>
                <w:rFonts w:ascii="Arial" w:hAnsi="Arial"/>
                <w:sz w:val="16"/>
              </w:rPr>
            </w:pPr>
          </w:p>
        </w:tc>
        <w:tc>
          <w:tcPr>
            <w:tcW w:w="4590" w:type="dxa"/>
            <w:gridSpan w:val="2"/>
            <w:tcBorders>
              <w:top w:val="single" w:sz="8" w:space="0" w:color="auto"/>
              <w:right w:val="nil"/>
            </w:tcBorders>
          </w:tcPr>
          <w:p w:rsidR="00DD79E0" w:rsidRPr="00AA45CC" w:rsidRDefault="00DD79E0" w:rsidP="004E1967">
            <w:pPr>
              <w:jc w:val="center"/>
              <w:rPr>
                <w:rFonts w:ascii="Arial" w:hAnsi="Arial"/>
                <w:b/>
                <w:bCs/>
                <w:sz w:val="16"/>
                <w:szCs w:val="16"/>
              </w:rPr>
            </w:pPr>
            <w:r w:rsidRPr="00AA45CC">
              <w:rPr>
                <w:b/>
                <w:bCs/>
                <w:sz w:val="18"/>
                <w:szCs w:val="18"/>
              </w:rPr>
              <w:t xml:space="preserve">A) </w:t>
            </w:r>
            <w:r w:rsidRPr="00AA45CC">
              <w:rPr>
                <w:rFonts w:ascii="Arial" w:hAnsi="Arial"/>
                <w:b/>
                <w:bCs/>
                <w:sz w:val="18"/>
                <w:szCs w:val="18"/>
              </w:rPr>
              <w:t xml:space="preserve"> </w:t>
            </w:r>
            <w:r w:rsidRPr="00AA45CC">
              <w:rPr>
                <w:b/>
                <w:bCs/>
                <w:sz w:val="18"/>
                <w:szCs w:val="18"/>
              </w:rPr>
              <w:t>Program Name:</w:t>
            </w:r>
          </w:p>
          <w:p w:rsidR="00DD79E0" w:rsidRPr="00AA45CC" w:rsidRDefault="00DD79E0" w:rsidP="004E1967">
            <w:pPr>
              <w:jc w:val="center"/>
              <w:rPr>
                <w:rFonts w:ascii="Arial" w:hAnsi="Arial"/>
                <w:b/>
                <w:bCs/>
                <w:sz w:val="20"/>
              </w:rPr>
            </w:pPr>
          </w:p>
          <w:p w:rsidR="00DD79E0" w:rsidRPr="00AA45CC" w:rsidRDefault="00DD79E0" w:rsidP="004E1967">
            <w:pPr>
              <w:jc w:val="center"/>
              <w:rPr>
                <w:rFonts w:ascii="Arial" w:eastAsia="Arial" w:hAnsi="Arial" w:cs="Arial"/>
                <w:b/>
                <w:sz w:val="20"/>
              </w:rPr>
            </w:pPr>
            <w:r w:rsidRPr="00AA45CC">
              <w:rPr>
                <w:rFonts w:ascii="Arial" w:eastAsia="Arial" w:hAnsi="Arial" w:cs="Arial"/>
                <w:b/>
                <w:sz w:val="20"/>
              </w:rPr>
              <w:t xml:space="preserve">Governor’s Emergency Education Relief (GEER) Fund under the Coronavirus Aid, Relief, and Economic Security (CARES) Act, </w:t>
            </w:r>
          </w:p>
          <w:p w:rsidR="00DD79E0" w:rsidRPr="00AA45CC" w:rsidRDefault="00DD79E0" w:rsidP="004E1967">
            <w:pPr>
              <w:jc w:val="center"/>
              <w:rPr>
                <w:rFonts w:ascii="Arial" w:hAnsi="Arial"/>
                <w:b/>
                <w:bCs/>
                <w:sz w:val="20"/>
              </w:rPr>
            </w:pPr>
            <w:r w:rsidRPr="00D02B97">
              <w:rPr>
                <w:rFonts w:ascii="Arial" w:hAnsi="Arial" w:cs="Arial"/>
                <w:b/>
                <w:noProof/>
              </w:rPr>
              <w:t>Building K-12 CTE Infrastructure</w:t>
            </w:r>
          </w:p>
          <w:p w:rsidR="00DD79E0" w:rsidRPr="00AA45CC" w:rsidRDefault="00DD79E0" w:rsidP="004E1967">
            <w:pPr>
              <w:jc w:val="center"/>
              <w:rPr>
                <w:rFonts w:ascii="Arial" w:hAnsi="Arial"/>
                <w:b/>
                <w:bCs/>
                <w:sz w:val="20"/>
              </w:rPr>
            </w:pPr>
            <w:r w:rsidRPr="00AA45CC">
              <w:rPr>
                <w:rFonts w:ascii="Arial" w:hAnsi="Arial"/>
                <w:b/>
                <w:bCs/>
                <w:sz w:val="20"/>
              </w:rPr>
              <w:t xml:space="preserve">TAPS NUMBER: </w:t>
            </w:r>
            <w:r>
              <w:rPr>
                <w:rFonts w:ascii="Arial" w:hAnsi="Arial"/>
                <w:b/>
                <w:bCs/>
                <w:sz w:val="20"/>
              </w:rPr>
              <w:t>21B089</w:t>
            </w:r>
          </w:p>
        </w:tc>
        <w:tc>
          <w:tcPr>
            <w:tcW w:w="3510" w:type="dxa"/>
            <w:gridSpan w:val="2"/>
            <w:vMerge w:val="restart"/>
            <w:tcBorders>
              <w:top w:val="single" w:sz="12" w:space="0" w:color="auto"/>
              <w:left w:val="single" w:sz="12" w:space="0" w:color="auto"/>
              <w:right w:val="single" w:sz="12" w:space="0" w:color="auto"/>
            </w:tcBorders>
          </w:tcPr>
          <w:p w:rsidR="00DD79E0" w:rsidRPr="00F03211" w:rsidRDefault="00DD79E0" w:rsidP="004E1967">
            <w:pPr>
              <w:keepNext/>
              <w:jc w:val="center"/>
              <w:outlineLvl w:val="2"/>
              <w:rPr>
                <w:b/>
                <w:sz w:val="18"/>
              </w:rPr>
            </w:pPr>
            <w:r w:rsidRPr="00F03211">
              <w:rPr>
                <w:b/>
                <w:sz w:val="18"/>
              </w:rPr>
              <w:t>DOE USE ONLY</w:t>
            </w:r>
          </w:p>
          <w:p w:rsidR="00DD79E0" w:rsidRPr="00F03211" w:rsidRDefault="00DD79E0" w:rsidP="004E1967">
            <w:pPr>
              <w:rPr>
                <w:sz w:val="16"/>
              </w:rPr>
            </w:pPr>
          </w:p>
          <w:p w:rsidR="00DD79E0" w:rsidRPr="00F03211" w:rsidRDefault="00DD79E0" w:rsidP="004E1967">
            <w:pPr>
              <w:rPr>
                <w:sz w:val="16"/>
              </w:rPr>
            </w:pPr>
            <w:r w:rsidRPr="00F03211">
              <w:rPr>
                <w:sz w:val="18"/>
              </w:rPr>
              <w:t>Date Received</w:t>
            </w:r>
            <w:r w:rsidRPr="00F03211">
              <w:rPr>
                <w:sz w:val="16"/>
              </w:rPr>
              <w:t xml:space="preserve"> </w:t>
            </w:r>
          </w:p>
          <w:p w:rsidR="00DD79E0" w:rsidRPr="00F03211" w:rsidRDefault="00DD79E0" w:rsidP="004E1967">
            <w:pPr>
              <w:rPr>
                <w:sz w:val="16"/>
              </w:rPr>
            </w:pPr>
          </w:p>
        </w:tc>
      </w:tr>
      <w:tr w:rsidR="00DD79E0" w:rsidRPr="00F03211" w:rsidTr="004E1967">
        <w:trPr>
          <w:cantSplit/>
          <w:trHeight w:val="207"/>
        </w:trPr>
        <w:tc>
          <w:tcPr>
            <w:tcW w:w="7290" w:type="dxa"/>
            <w:gridSpan w:val="3"/>
            <w:vMerge w:val="restart"/>
            <w:tcBorders>
              <w:left w:val="single" w:sz="8" w:space="0" w:color="auto"/>
              <w:right w:val="nil"/>
            </w:tcBorders>
          </w:tcPr>
          <w:p w:rsidR="00DD79E0" w:rsidRPr="00F03211" w:rsidRDefault="00DD79E0" w:rsidP="004E1967">
            <w:pPr>
              <w:jc w:val="center"/>
              <w:rPr>
                <w:b/>
                <w:sz w:val="18"/>
              </w:rPr>
            </w:pPr>
            <w:r w:rsidRPr="00F03211">
              <w:rPr>
                <w:b/>
                <w:sz w:val="18"/>
              </w:rPr>
              <w:t>B) Name and Address of Eligible Applicant:</w:t>
            </w:r>
          </w:p>
          <w:p w:rsidR="00DD79E0" w:rsidRPr="00F03211" w:rsidRDefault="00DD79E0" w:rsidP="004E1967">
            <w:pPr>
              <w:jc w:val="center"/>
              <w:rPr>
                <w:b/>
                <w:sz w:val="18"/>
              </w:rPr>
            </w:pPr>
          </w:p>
        </w:tc>
        <w:tc>
          <w:tcPr>
            <w:tcW w:w="3510" w:type="dxa"/>
            <w:gridSpan w:val="2"/>
            <w:vMerge/>
          </w:tcPr>
          <w:p w:rsidR="00DD79E0" w:rsidRPr="00F03211" w:rsidRDefault="00DD79E0" w:rsidP="004E1967">
            <w:pPr>
              <w:jc w:val="center"/>
              <w:rPr>
                <w:b/>
                <w:sz w:val="18"/>
              </w:rPr>
            </w:pPr>
          </w:p>
        </w:tc>
      </w:tr>
      <w:tr w:rsidR="00DD79E0" w:rsidRPr="00F03211" w:rsidTr="004E1967">
        <w:trPr>
          <w:cantSplit/>
          <w:trHeight w:val="184"/>
        </w:trPr>
        <w:tc>
          <w:tcPr>
            <w:tcW w:w="7290" w:type="dxa"/>
            <w:gridSpan w:val="3"/>
            <w:vMerge/>
          </w:tcPr>
          <w:p w:rsidR="00DD79E0" w:rsidRPr="00F03211" w:rsidRDefault="00DD79E0" w:rsidP="004E1967">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DD79E0" w:rsidRPr="00F03211" w:rsidRDefault="00DD79E0" w:rsidP="004E1967">
            <w:pPr>
              <w:jc w:val="center"/>
              <w:rPr>
                <w:b/>
                <w:sz w:val="18"/>
              </w:rPr>
            </w:pPr>
            <w:r w:rsidRPr="00F03211">
              <w:rPr>
                <w:b/>
                <w:sz w:val="18"/>
              </w:rPr>
              <w:t>Project Number (DOE Assigned)</w:t>
            </w:r>
          </w:p>
          <w:p w:rsidR="00DD79E0" w:rsidRPr="00F03211" w:rsidRDefault="00DD79E0" w:rsidP="004E1967">
            <w:pPr>
              <w:jc w:val="center"/>
              <w:rPr>
                <w:b/>
                <w:sz w:val="18"/>
              </w:rPr>
            </w:pPr>
          </w:p>
          <w:p w:rsidR="00DD79E0" w:rsidRPr="00F03211" w:rsidRDefault="00DD79E0" w:rsidP="004E1967">
            <w:pPr>
              <w:rPr>
                <w:b/>
                <w:sz w:val="18"/>
              </w:rPr>
            </w:pPr>
          </w:p>
        </w:tc>
      </w:tr>
      <w:tr w:rsidR="00DD79E0" w:rsidRPr="00F03211" w:rsidTr="004E1967">
        <w:trPr>
          <w:cantSplit/>
          <w:trHeight w:val="210"/>
        </w:trPr>
        <w:tc>
          <w:tcPr>
            <w:tcW w:w="7290" w:type="dxa"/>
            <w:gridSpan w:val="3"/>
            <w:vMerge/>
            <w:vAlign w:val="bottom"/>
          </w:tcPr>
          <w:p w:rsidR="00DD79E0" w:rsidRPr="00F03211" w:rsidRDefault="00DD79E0" w:rsidP="004E1967">
            <w:pPr>
              <w:rPr>
                <w:rFonts w:ascii="Arial" w:hAnsi="Arial"/>
                <w:sz w:val="16"/>
              </w:rPr>
            </w:pPr>
          </w:p>
        </w:tc>
        <w:tc>
          <w:tcPr>
            <w:tcW w:w="3510" w:type="dxa"/>
            <w:gridSpan w:val="2"/>
            <w:vMerge/>
          </w:tcPr>
          <w:p w:rsidR="00DD79E0" w:rsidRPr="00F03211" w:rsidRDefault="00DD79E0" w:rsidP="004E1967">
            <w:pPr>
              <w:rPr>
                <w:rFonts w:ascii="Arial" w:hAnsi="Arial"/>
                <w:sz w:val="16"/>
              </w:rPr>
            </w:pPr>
          </w:p>
        </w:tc>
      </w:tr>
      <w:tr w:rsidR="00DD79E0" w:rsidRPr="00F03211" w:rsidTr="004E1967">
        <w:trPr>
          <w:cantSplit/>
          <w:trHeight w:val="184"/>
        </w:trPr>
        <w:tc>
          <w:tcPr>
            <w:tcW w:w="7290" w:type="dxa"/>
            <w:gridSpan w:val="3"/>
            <w:vMerge/>
            <w:vAlign w:val="bottom"/>
          </w:tcPr>
          <w:p w:rsidR="00DD79E0" w:rsidRPr="00F03211" w:rsidRDefault="00DD79E0" w:rsidP="004E1967">
            <w:pPr>
              <w:rPr>
                <w:rFonts w:ascii="Arial" w:hAnsi="Arial"/>
                <w:sz w:val="16"/>
              </w:rPr>
            </w:pPr>
          </w:p>
        </w:tc>
        <w:tc>
          <w:tcPr>
            <w:tcW w:w="3510" w:type="dxa"/>
            <w:gridSpan w:val="2"/>
            <w:vMerge/>
          </w:tcPr>
          <w:p w:rsidR="00DD79E0" w:rsidRPr="00F03211" w:rsidRDefault="00DD79E0" w:rsidP="004E1967">
            <w:pPr>
              <w:rPr>
                <w:rFonts w:ascii="Arial" w:hAnsi="Arial"/>
                <w:sz w:val="16"/>
              </w:rPr>
            </w:pPr>
          </w:p>
        </w:tc>
      </w:tr>
      <w:tr w:rsidR="00DD79E0" w:rsidRPr="00F03211" w:rsidTr="004E1967">
        <w:trPr>
          <w:cantSplit/>
          <w:trHeight w:hRule="exact" w:val="597"/>
        </w:trPr>
        <w:tc>
          <w:tcPr>
            <w:tcW w:w="3870" w:type="dxa"/>
            <w:gridSpan w:val="2"/>
            <w:vMerge w:val="restart"/>
            <w:tcBorders>
              <w:top w:val="nil"/>
              <w:bottom w:val="nil"/>
            </w:tcBorders>
          </w:tcPr>
          <w:p w:rsidR="00DD79E0" w:rsidRPr="00F03211" w:rsidRDefault="00DD79E0" w:rsidP="004E1967">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5408" behindDoc="0" locked="0" layoutInCell="0" allowOverlap="1" wp14:anchorId="3A3D1FAF" wp14:editId="55F54601">
                      <wp:simplePos x="0" y="0"/>
                      <wp:positionH relativeFrom="column">
                        <wp:posOffset>-3810</wp:posOffset>
                      </wp:positionH>
                      <wp:positionV relativeFrom="paragraph">
                        <wp:posOffset>6350</wp:posOffset>
                      </wp:positionV>
                      <wp:extent cx="2336800" cy="18161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73B" w:rsidRDefault="0058173B" w:rsidP="00DD79E0">
                                  <w:pPr>
                                    <w:tabs>
                                      <w:tab w:val="left" w:pos="540"/>
                                    </w:tabs>
                                  </w:pPr>
                                  <w:r>
                                    <w:rPr>
                                      <w:b/>
                                      <w:sz w:val="18"/>
                                    </w:rPr>
                                    <w:t>C</w:t>
                                  </w:r>
                                  <w:r>
                                    <w:rPr>
                                      <w:rFonts w:ascii="Arial" w:hAnsi="Arial"/>
                                      <w:b/>
                                    </w:rPr>
                                    <w:t>)</w:t>
                                  </w:r>
                                  <w:r>
                                    <w:rPr>
                                      <w:rFonts w:ascii="Arial" w:hAnsi="Arial"/>
                                      <w:b/>
                                    </w:rPr>
                                    <w:tab/>
                                  </w:r>
                                  <w:r>
                                    <w:rPr>
                                      <w:b/>
                                      <w:sz w:val="18"/>
                                    </w:rPr>
                                    <w:t>Total Funds Requested:</w:t>
                                  </w:r>
                                </w:p>
                                <w:p w:rsidR="0058173B" w:rsidRDefault="0058173B" w:rsidP="00DD79E0">
                                  <w:pPr>
                                    <w:tabs>
                                      <w:tab w:val="left" w:pos="540"/>
                                    </w:tabs>
                                    <w:rPr>
                                      <w:sz w:val="16"/>
                                    </w:rPr>
                                  </w:pPr>
                                </w:p>
                                <w:p w:rsidR="0058173B" w:rsidRDefault="0058173B" w:rsidP="00DD79E0">
                                  <w:pPr>
                                    <w:tabs>
                                      <w:tab w:val="left" w:pos="540"/>
                                    </w:tabs>
                                    <w:rPr>
                                      <w:sz w:val="16"/>
                                    </w:rPr>
                                  </w:pPr>
                                  <w:r>
                                    <w:tab/>
                                    <w:t xml:space="preserve">$  </w:t>
                                  </w:r>
                                </w:p>
                                <w:p w:rsidR="0058173B" w:rsidRDefault="0058173B" w:rsidP="00DD79E0">
                                  <w:pPr>
                                    <w:pBdr>
                                      <w:bottom w:val="single" w:sz="18" w:space="0" w:color="auto"/>
                                    </w:pBdr>
                                    <w:tabs>
                                      <w:tab w:val="left" w:pos="540"/>
                                    </w:tabs>
                                    <w:rPr>
                                      <w:sz w:val="16"/>
                                    </w:rPr>
                                  </w:pPr>
                                </w:p>
                                <w:p w:rsidR="0058173B" w:rsidRDefault="0058173B" w:rsidP="00DD79E0">
                                  <w:pPr>
                                    <w:pBdr>
                                      <w:bottom w:val="single" w:sz="18" w:space="0" w:color="auto"/>
                                    </w:pBdr>
                                    <w:tabs>
                                      <w:tab w:val="left" w:pos="540"/>
                                    </w:tabs>
                                    <w:rPr>
                                      <w:sz w:val="16"/>
                                    </w:rPr>
                                  </w:pPr>
                                </w:p>
                                <w:p w:rsidR="0058173B" w:rsidRDefault="0058173B" w:rsidP="00DD79E0">
                                  <w:pPr>
                                    <w:tabs>
                                      <w:tab w:val="left" w:pos="540"/>
                                    </w:tabs>
                                    <w:rPr>
                                      <w:sz w:val="16"/>
                                    </w:rPr>
                                  </w:pPr>
                                </w:p>
                                <w:p w:rsidR="0058173B" w:rsidRDefault="0058173B" w:rsidP="00DD79E0">
                                  <w:pPr>
                                    <w:pStyle w:val="Heading8"/>
                                    <w:tabs>
                                      <w:tab w:val="left" w:pos="540"/>
                                    </w:tabs>
                                  </w:pPr>
                                  <w:r>
                                    <w:t>DOE USE ONLY</w:t>
                                  </w:r>
                                </w:p>
                                <w:p w:rsidR="0058173B" w:rsidRDefault="0058173B" w:rsidP="00DD79E0">
                                  <w:pPr>
                                    <w:tabs>
                                      <w:tab w:val="left" w:pos="540"/>
                                    </w:tabs>
                                    <w:rPr>
                                      <w:sz w:val="16"/>
                                    </w:rPr>
                                  </w:pPr>
                                </w:p>
                                <w:p w:rsidR="0058173B" w:rsidRDefault="0058173B" w:rsidP="00DD79E0">
                                  <w:pPr>
                                    <w:tabs>
                                      <w:tab w:val="left" w:pos="540"/>
                                    </w:tabs>
                                    <w:rPr>
                                      <w:b/>
                                      <w:sz w:val="18"/>
                                    </w:rPr>
                                  </w:pPr>
                                  <w:r>
                                    <w:tab/>
                                  </w:r>
                                  <w:r>
                                    <w:rPr>
                                      <w:b/>
                                      <w:sz w:val="18"/>
                                    </w:rPr>
                                    <w:t>Total Approved Project:</w:t>
                                  </w:r>
                                </w:p>
                                <w:p w:rsidR="0058173B" w:rsidRDefault="0058173B" w:rsidP="00DD79E0">
                                  <w:pPr>
                                    <w:tabs>
                                      <w:tab w:val="left" w:pos="540"/>
                                    </w:tabs>
                                    <w:rPr>
                                      <w:sz w:val="16"/>
                                    </w:rPr>
                                  </w:pPr>
                                </w:p>
                                <w:p w:rsidR="0058173B" w:rsidRDefault="0058173B" w:rsidP="00DD79E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D1FAF" id="_x0000_t202" coordsize="21600,21600" o:spt="202" path="m,l,21600r21600,l21600,xe">
                      <v:stroke joinstyle="miter"/>
                      <v:path gradientshapeok="t" o:connecttype="rect"/>
                    </v:shapetype>
                    <v:shape id="Text Box 1" o:spid="_x0000_s1026" type="#_x0000_t202" style="position:absolute;margin-left:-.3pt;margin-top:.5pt;width:184pt;height:1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" o:allowincell="f" stroked="f">
                      <v:textbox>
                        <w:txbxContent>
                          <w:p w:rsidR="0058173B" w:rsidRDefault="0058173B" w:rsidP="00DD79E0">
                            <w:pPr>
                              <w:tabs>
                                <w:tab w:val="left" w:pos="540"/>
                              </w:tabs>
                            </w:pPr>
                            <w:r>
                              <w:rPr>
                                <w:b/>
                                <w:sz w:val="18"/>
                              </w:rPr>
                              <w:t>C</w:t>
                            </w:r>
                            <w:r>
                              <w:rPr>
                                <w:rFonts w:ascii="Arial" w:hAnsi="Arial"/>
                                <w:b/>
                              </w:rPr>
                              <w:t>)</w:t>
                            </w:r>
                            <w:r>
                              <w:rPr>
                                <w:rFonts w:ascii="Arial" w:hAnsi="Arial"/>
                                <w:b/>
                              </w:rPr>
                              <w:tab/>
                            </w:r>
                            <w:r>
                              <w:rPr>
                                <w:b/>
                                <w:sz w:val="18"/>
                              </w:rPr>
                              <w:t>Total Funds Requested:</w:t>
                            </w:r>
                          </w:p>
                          <w:p w:rsidR="0058173B" w:rsidRDefault="0058173B" w:rsidP="00DD79E0">
                            <w:pPr>
                              <w:tabs>
                                <w:tab w:val="left" w:pos="540"/>
                              </w:tabs>
                              <w:rPr>
                                <w:sz w:val="16"/>
                              </w:rPr>
                            </w:pPr>
                          </w:p>
                          <w:p w:rsidR="0058173B" w:rsidRDefault="0058173B" w:rsidP="00DD79E0">
                            <w:pPr>
                              <w:tabs>
                                <w:tab w:val="left" w:pos="540"/>
                              </w:tabs>
                              <w:rPr>
                                <w:sz w:val="16"/>
                              </w:rPr>
                            </w:pPr>
                            <w:r>
                              <w:tab/>
                              <w:t xml:space="preserve">$  </w:t>
                            </w:r>
                          </w:p>
                          <w:p w:rsidR="0058173B" w:rsidRDefault="0058173B" w:rsidP="00DD79E0">
                            <w:pPr>
                              <w:pBdr>
                                <w:bottom w:val="single" w:sz="18" w:space="0" w:color="auto"/>
                              </w:pBdr>
                              <w:tabs>
                                <w:tab w:val="left" w:pos="540"/>
                              </w:tabs>
                              <w:rPr>
                                <w:sz w:val="16"/>
                              </w:rPr>
                            </w:pPr>
                          </w:p>
                          <w:p w:rsidR="0058173B" w:rsidRDefault="0058173B" w:rsidP="00DD79E0">
                            <w:pPr>
                              <w:pBdr>
                                <w:bottom w:val="single" w:sz="18" w:space="0" w:color="auto"/>
                              </w:pBdr>
                              <w:tabs>
                                <w:tab w:val="left" w:pos="540"/>
                              </w:tabs>
                              <w:rPr>
                                <w:sz w:val="16"/>
                              </w:rPr>
                            </w:pPr>
                          </w:p>
                          <w:p w:rsidR="0058173B" w:rsidRDefault="0058173B" w:rsidP="00DD79E0">
                            <w:pPr>
                              <w:tabs>
                                <w:tab w:val="left" w:pos="540"/>
                              </w:tabs>
                              <w:rPr>
                                <w:sz w:val="16"/>
                              </w:rPr>
                            </w:pPr>
                          </w:p>
                          <w:p w:rsidR="0058173B" w:rsidRDefault="0058173B" w:rsidP="00DD79E0">
                            <w:pPr>
                              <w:pStyle w:val="Heading8"/>
                              <w:tabs>
                                <w:tab w:val="left" w:pos="540"/>
                              </w:tabs>
                            </w:pPr>
                            <w:r>
                              <w:t>DOE USE ONLY</w:t>
                            </w:r>
                          </w:p>
                          <w:p w:rsidR="0058173B" w:rsidRDefault="0058173B" w:rsidP="00DD79E0">
                            <w:pPr>
                              <w:tabs>
                                <w:tab w:val="left" w:pos="540"/>
                              </w:tabs>
                              <w:rPr>
                                <w:sz w:val="16"/>
                              </w:rPr>
                            </w:pPr>
                          </w:p>
                          <w:p w:rsidR="0058173B" w:rsidRDefault="0058173B" w:rsidP="00DD79E0">
                            <w:pPr>
                              <w:tabs>
                                <w:tab w:val="left" w:pos="540"/>
                              </w:tabs>
                              <w:rPr>
                                <w:b/>
                                <w:sz w:val="18"/>
                              </w:rPr>
                            </w:pPr>
                            <w:r>
                              <w:tab/>
                            </w:r>
                            <w:r>
                              <w:rPr>
                                <w:b/>
                                <w:sz w:val="18"/>
                              </w:rPr>
                              <w:t>Total Approved Project:</w:t>
                            </w:r>
                          </w:p>
                          <w:p w:rsidR="0058173B" w:rsidRDefault="0058173B" w:rsidP="00DD79E0">
                            <w:pPr>
                              <w:tabs>
                                <w:tab w:val="left" w:pos="540"/>
                              </w:tabs>
                              <w:rPr>
                                <w:sz w:val="16"/>
                              </w:rPr>
                            </w:pPr>
                          </w:p>
                          <w:p w:rsidR="0058173B" w:rsidRDefault="0058173B" w:rsidP="00DD79E0">
                            <w:pPr>
                              <w:pStyle w:val="Header"/>
                              <w:tabs>
                                <w:tab w:val="clear" w:pos="4320"/>
                                <w:tab w:val="clear" w:pos="8640"/>
                                <w:tab w:val="left" w:pos="540"/>
                              </w:tabs>
                            </w:pPr>
                            <w:r>
                              <w:tab/>
                              <w:t>$</w:t>
                            </w:r>
                          </w:p>
                        </w:txbxContent>
                      </v:textbox>
                    </v:shape>
                  </w:pict>
                </mc:Fallback>
              </mc:AlternateContent>
            </w:r>
          </w:p>
          <w:p w:rsidR="00DD79E0" w:rsidRPr="00F03211" w:rsidRDefault="00DD79E0" w:rsidP="004E1967">
            <w:pPr>
              <w:tabs>
                <w:tab w:val="left" w:pos="2970"/>
              </w:tabs>
              <w:rPr>
                <w:rFonts w:ascii="Arial" w:hAnsi="Arial"/>
                <w:sz w:val="16"/>
              </w:rPr>
            </w:pPr>
          </w:p>
        </w:tc>
        <w:tc>
          <w:tcPr>
            <w:tcW w:w="6930" w:type="dxa"/>
            <w:gridSpan w:val="3"/>
            <w:tcBorders>
              <w:top w:val="single" w:sz="6" w:space="0" w:color="auto"/>
            </w:tcBorders>
          </w:tcPr>
          <w:p w:rsidR="00DD79E0" w:rsidRPr="00F03211" w:rsidRDefault="00DD79E0" w:rsidP="004E1967">
            <w:pPr>
              <w:tabs>
                <w:tab w:val="left" w:pos="2520"/>
              </w:tabs>
              <w:rPr>
                <w:rFonts w:ascii="Arial" w:hAnsi="Arial"/>
                <w:b/>
                <w:sz w:val="18"/>
              </w:rPr>
            </w:pPr>
            <w:r w:rsidRPr="00F03211">
              <w:rPr>
                <w:b/>
                <w:sz w:val="18"/>
              </w:rPr>
              <w:t>D</w:t>
            </w:r>
            <w:r w:rsidRPr="00F03211">
              <w:rPr>
                <w:rFonts w:ascii="Arial" w:hAnsi="Arial"/>
                <w:b/>
                <w:sz w:val="18"/>
              </w:rPr>
              <w:t>)</w:t>
            </w:r>
          </w:p>
          <w:p w:rsidR="00DD79E0" w:rsidRPr="00F03211" w:rsidRDefault="00DD79E0" w:rsidP="004E1967">
            <w:pPr>
              <w:keepNext/>
              <w:tabs>
                <w:tab w:val="left" w:pos="2520"/>
              </w:tabs>
              <w:jc w:val="center"/>
              <w:outlineLvl w:val="5"/>
              <w:rPr>
                <w:b/>
                <w:sz w:val="20"/>
              </w:rPr>
            </w:pPr>
            <w:r w:rsidRPr="00F03211">
              <w:rPr>
                <w:b/>
                <w:sz w:val="20"/>
              </w:rPr>
              <w:t>Applicant Contact &amp; Business Information</w:t>
            </w:r>
          </w:p>
        </w:tc>
      </w:tr>
      <w:tr w:rsidR="00DD79E0" w:rsidRPr="00F03211" w:rsidTr="004E1967">
        <w:trPr>
          <w:cantSplit/>
          <w:trHeight w:hRule="exact" w:val="978"/>
        </w:trPr>
        <w:tc>
          <w:tcPr>
            <w:tcW w:w="3870" w:type="dxa"/>
            <w:gridSpan w:val="2"/>
            <w:vMerge/>
          </w:tcPr>
          <w:p w:rsidR="00DD79E0" w:rsidRPr="00F03211" w:rsidRDefault="00DD79E0" w:rsidP="004E1967">
            <w:pPr>
              <w:tabs>
                <w:tab w:val="left" w:pos="2970"/>
              </w:tabs>
              <w:rPr>
                <w:rFonts w:ascii="Arial" w:hAnsi="Arial"/>
                <w:b/>
                <w:sz w:val="16"/>
              </w:rPr>
            </w:pPr>
          </w:p>
        </w:tc>
        <w:tc>
          <w:tcPr>
            <w:tcW w:w="3465" w:type="dxa"/>
            <w:gridSpan w:val="2"/>
          </w:tcPr>
          <w:p w:rsidR="00DD79E0" w:rsidRPr="00F03211" w:rsidRDefault="00DD79E0" w:rsidP="004E1967">
            <w:pPr>
              <w:tabs>
                <w:tab w:val="left" w:pos="2970"/>
              </w:tabs>
              <w:rPr>
                <w:sz w:val="18"/>
              </w:rPr>
            </w:pPr>
            <w:r w:rsidRPr="00F03211">
              <w:rPr>
                <w:sz w:val="18"/>
              </w:rPr>
              <w:t>Contact Name:</w:t>
            </w:r>
          </w:p>
          <w:p w:rsidR="00DD79E0" w:rsidRPr="00F03211" w:rsidRDefault="00DD79E0" w:rsidP="004E1967">
            <w:pPr>
              <w:tabs>
                <w:tab w:val="left" w:pos="2970"/>
              </w:tabs>
              <w:rPr>
                <w:sz w:val="22"/>
                <w:szCs w:val="22"/>
              </w:rPr>
            </w:pPr>
          </w:p>
          <w:p w:rsidR="00DD79E0" w:rsidRPr="00F03211" w:rsidRDefault="00DD79E0" w:rsidP="004E1967">
            <w:pPr>
              <w:tabs>
                <w:tab w:val="left" w:pos="2970"/>
              </w:tabs>
              <w:rPr>
                <w:sz w:val="18"/>
              </w:rPr>
            </w:pPr>
            <w:r w:rsidRPr="00F03211">
              <w:rPr>
                <w:sz w:val="18"/>
              </w:rPr>
              <w:t>Fiscal Contact Name:</w:t>
            </w:r>
          </w:p>
          <w:p w:rsidR="00DD79E0" w:rsidRPr="00F03211" w:rsidRDefault="00DD79E0" w:rsidP="004E1967">
            <w:pPr>
              <w:tabs>
                <w:tab w:val="left" w:pos="2970"/>
              </w:tabs>
              <w:rPr>
                <w:b/>
                <w:sz w:val="22"/>
                <w:highlight w:val="yellow"/>
              </w:rPr>
            </w:pPr>
          </w:p>
        </w:tc>
        <w:tc>
          <w:tcPr>
            <w:tcW w:w="3465" w:type="dxa"/>
          </w:tcPr>
          <w:p w:rsidR="00DD79E0" w:rsidRPr="00F03211" w:rsidRDefault="00DD79E0" w:rsidP="004E1967">
            <w:pPr>
              <w:tabs>
                <w:tab w:val="left" w:pos="2970"/>
              </w:tabs>
              <w:rPr>
                <w:sz w:val="18"/>
              </w:rPr>
            </w:pPr>
            <w:r w:rsidRPr="00F03211">
              <w:rPr>
                <w:sz w:val="18"/>
              </w:rPr>
              <w:t xml:space="preserve"> Telephone Numbers: </w:t>
            </w:r>
          </w:p>
          <w:p w:rsidR="00DD79E0" w:rsidRPr="00F03211" w:rsidRDefault="00DD79E0" w:rsidP="004E1967">
            <w:pPr>
              <w:tabs>
                <w:tab w:val="left" w:pos="2970"/>
              </w:tabs>
              <w:rPr>
                <w:b/>
                <w:sz w:val="18"/>
              </w:rPr>
            </w:pPr>
          </w:p>
        </w:tc>
      </w:tr>
      <w:tr w:rsidR="00DD79E0" w:rsidRPr="00F03211" w:rsidTr="004E1967">
        <w:trPr>
          <w:cantSplit/>
          <w:trHeight w:hRule="exact" w:val="807"/>
        </w:trPr>
        <w:tc>
          <w:tcPr>
            <w:tcW w:w="3870" w:type="dxa"/>
            <w:gridSpan w:val="2"/>
            <w:vMerge/>
          </w:tcPr>
          <w:p w:rsidR="00DD79E0" w:rsidRPr="00F03211" w:rsidRDefault="00DD79E0" w:rsidP="004E1967">
            <w:pPr>
              <w:rPr>
                <w:rFonts w:ascii="Arial" w:hAnsi="Arial"/>
                <w:b/>
                <w:sz w:val="16"/>
              </w:rPr>
            </w:pPr>
          </w:p>
        </w:tc>
        <w:tc>
          <w:tcPr>
            <w:tcW w:w="3465" w:type="dxa"/>
            <w:gridSpan w:val="2"/>
          </w:tcPr>
          <w:p w:rsidR="00DD79E0" w:rsidRPr="00F03211" w:rsidRDefault="00DD79E0" w:rsidP="004E1967">
            <w:pPr>
              <w:tabs>
                <w:tab w:val="left" w:pos="2970"/>
              </w:tabs>
              <w:rPr>
                <w:sz w:val="18"/>
                <w:highlight w:val="yellow"/>
              </w:rPr>
            </w:pPr>
            <w:r w:rsidRPr="00F03211">
              <w:rPr>
                <w:sz w:val="18"/>
              </w:rPr>
              <w:t>Mailing Address:</w:t>
            </w:r>
          </w:p>
          <w:p w:rsidR="00DD79E0" w:rsidRPr="00F03211" w:rsidRDefault="00DD79E0" w:rsidP="004E1967">
            <w:pPr>
              <w:tabs>
                <w:tab w:val="left" w:pos="2970"/>
              </w:tabs>
              <w:rPr>
                <w:b/>
                <w:sz w:val="22"/>
                <w:highlight w:val="yellow"/>
              </w:rPr>
            </w:pPr>
          </w:p>
        </w:tc>
        <w:tc>
          <w:tcPr>
            <w:tcW w:w="3465" w:type="dxa"/>
          </w:tcPr>
          <w:p w:rsidR="00DD79E0" w:rsidRPr="00F03211" w:rsidRDefault="00DD79E0" w:rsidP="004E1967">
            <w:pPr>
              <w:tabs>
                <w:tab w:val="left" w:pos="2970"/>
              </w:tabs>
              <w:rPr>
                <w:sz w:val="18"/>
              </w:rPr>
            </w:pPr>
            <w:r w:rsidRPr="00F03211">
              <w:rPr>
                <w:sz w:val="18"/>
              </w:rPr>
              <w:t xml:space="preserve">E-mail Addresses: </w:t>
            </w:r>
          </w:p>
        </w:tc>
      </w:tr>
      <w:tr w:rsidR="00DD79E0" w:rsidRPr="00F03211" w:rsidTr="004E1967">
        <w:trPr>
          <w:cantSplit/>
          <w:trHeight w:hRule="exact" w:val="654"/>
        </w:trPr>
        <w:tc>
          <w:tcPr>
            <w:tcW w:w="3870" w:type="dxa"/>
            <w:gridSpan w:val="2"/>
            <w:vMerge/>
          </w:tcPr>
          <w:p w:rsidR="00DD79E0" w:rsidRPr="00F03211" w:rsidRDefault="00DD79E0" w:rsidP="004E1967">
            <w:pPr>
              <w:rPr>
                <w:rFonts w:ascii="Arial" w:hAnsi="Arial"/>
                <w:b/>
                <w:sz w:val="16"/>
              </w:rPr>
            </w:pPr>
          </w:p>
        </w:tc>
        <w:tc>
          <w:tcPr>
            <w:tcW w:w="3465" w:type="dxa"/>
            <w:gridSpan w:val="2"/>
          </w:tcPr>
          <w:p w:rsidR="00DD79E0" w:rsidRPr="00F03211" w:rsidRDefault="00DD79E0" w:rsidP="004E1967">
            <w:pPr>
              <w:tabs>
                <w:tab w:val="left" w:pos="2970"/>
              </w:tabs>
              <w:rPr>
                <w:sz w:val="18"/>
              </w:rPr>
            </w:pPr>
            <w:r w:rsidRPr="00F03211">
              <w:rPr>
                <w:sz w:val="18"/>
              </w:rPr>
              <w:t xml:space="preserve"> Physical/Facility Address:</w:t>
            </w:r>
          </w:p>
          <w:p w:rsidR="00DD79E0" w:rsidRPr="00F03211" w:rsidRDefault="00DD79E0" w:rsidP="004E1967">
            <w:pPr>
              <w:tabs>
                <w:tab w:val="left" w:pos="2970"/>
              </w:tabs>
              <w:rPr>
                <w:b/>
                <w:sz w:val="22"/>
              </w:rPr>
            </w:pPr>
          </w:p>
        </w:tc>
        <w:tc>
          <w:tcPr>
            <w:tcW w:w="3465" w:type="dxa"/>
          </w:tcPr>
          <w:p w:rsidR="00DD79E0" w:rsidRPr="00F03211" w:rsidRDefault="00DD79E0" w:rsidP="004E1967">
            <w:pPr>
              <w:tabs>
                <w:tab w:val="left" w:pos="2970"/>
              </w:tabs>
              <w:rPr>
                <w:sz w:val="18"/>
              </w:rPr>
            </w:pPr>
            <w:r w:rsidRPr="00F03211">
              <w:rPr>
                <w:sz w:val="18"/>
              </w:rPr>
              <w:t>DUNS number:</w:t>
            </w:r>
          </w:p>
          <w:p w:rsidR="00DD79E0" w:rsidRPr="00F03211" w:rsidRDefault="00DD79E0" w:rsidP="004E1967">
            <w:pPr>
              <w:tabs>
                <w:tab w:val="left" w:pos="2970"/>
              </w:tabs>
              <w:rPr>
                <w:sz w:val="18"/>
              </w:rPr>
            </w:pPr>
          </w:p>
          <w:p w:rsidR="00DD79E0" w:rsidRPr="00F03211" w:rsidRDefault="00DD79E0" w:rsidP="004E1967">
            <w:pPr>
              <w:tabs>
                <w:tab w:val="left" w:pos="2970"/>
              </w:tabs>
              <w:rPr>
                <w:sz w:val="18"/>
              </w:rPr>
            </w:pPr>
            <w:r w:rsidRPr="00F03211">
              <w:rPr>
                <w:sz w:val="18"/>
              </w:rPr>
              <w:t>FEIN number:</w:t>
            </w:r>
          </w:p>
          <w:p w:rsidR="00DD79E0" w:rsidRPr="00F03211" w:rsidRDefault="00DD79E0" w:rsidP="004E1967">
            <w:pPr>
              <w:tabs>
                <w:tab w:val="left" w:pos="2970"/>
              </w:tabs>
              <w:rPr>
                <w:sz w:val="18"/>
              </w:rPr>
            </w:pPr>
          </w:p>
          <w:p w:rsidR="00DD79E0" w:rsidRPr="00F03211" w:rsidRDefault="00DD79E0" w:rsidP="004E1967">
            <w:pPr>
              <w:tabs>
                <w:tab w:val="left" w:pos="2970"/>
              </w:tabs>
              <w:rPr>
                <w:b/>
                <w:sz w:val="22"/>
              </w:rPr>
            </w:pPr>
          </w:p>
        </w:tc>
      </w:tr>
      <w:tr w:rsidR="00DD79E0" w:rsidRPr="00F03211" w:rsidTr="004E1967">
        <w:tblPrEx>
          <w:tblBorders>
            <w:insideH w:val="none" w:sz="0" w:space="0" w:color="auto"/>
            <w:insideV w:val="none" w:sz="0" w:space="0" w:color="auto"/>
          </w:tblBorders>
        </w:tblPrEx>
        <w:trPr>
          <w:trHeight w:val="448"/>
        </w:trPr>
        <w:tc>
          <w:tcPr>
            <w:tcW w:w="10800" w:type="dxa"/>
            <w:gridSpan w:val="5"/>
          </w:tcPr>
          <w:p w:rsidR="00DD79E0" w:rsidRPr="00F03211" w:rsidRDefault="00DD79E0" w:rsidP="004E1967">
            <w:pPr>
              <w:jc w:val="center"/>
              <w:rPr>
                <w:rFonts w:ascii="Arial" w:hAnsi="Arial"/>
                <w:b/>
                <w:sz w:val="18"/>
              </w:rPr>
            </w:pPr>
          </w:p>
          <w:p w:rsidR="00DD79E0" w:rsidRPr="00F03211" w:rsidRDefault="00DD79E0" w:rsidP="004E1967">
            <w:pPr>
              <w:keepNext/>
              <w:jc w:val="center"/>
              <w:outlineLvl w:val="6"/>
              <w:rPr>
                <w:rFonts w:ascii="Arial" w:hAnsi="Arial"/>
                <w:sz w:val="16"/>
              </w:rPr>
            </w:pPr>
            <w:r w:rsidRPr="00F03211">
              <w:rPr>
                <w:b/>
                <w:sz w:val="20"/>
              </w:rPr>
              <w:t>CERTIFICATION</w:t>
            </w:r>
          </w:p>
        </w:tc>
      </w:tr>
      <w:tr w:rsidR="00DD79E0" w:rsidRPr="00F03211" w:rsidTr="004E1967">
        <w:tblPrEx>
          <w:tblBorders>
            <w:insideH w:val="none" w:sz="0" w:space="0" w:color="auto"/>
            <w:insideV w:val="none" w:sz="0" w:space="0" w:color="auto"/>
          </w:tblBorders>
        </w:tblPrEx>
        <w:tc>
          <w:tcPr>
            <w:tcW w:w="10800" w:type="dxa"/>
            <w:gridSpan w:val="5"/>
          </w:tcPr>
          <w:p w:rsidR="00DD79E0" w:rsidRPr="00F03211" w:rsidRDefault="00DD79E0" w:rsidP="004E1967">
            <w:pPr>
              <w:rPr>
                <w:rFonts w:ascii="Arial" w:hAnsi="Arial"/>
                <w:sz w:val="18"/>
              </w:rPr>
            </w:pPr>
          </w:p>
        </w:tc>
      </w:tr>
      <w:tr w:rsidR="00DD79E0" w:rsidRPr="00F03211" w:rsidTr="004E1967">
        <w:tblPrEx>
          <w:tblBorders>
            <w:insideH w:val="none" w:sz="0" w:space="0" w:color="auto"/>
            <w:insideV w:val="none" w:sz="0" w:space="0" w:color="auto"/>
          </w:tblBorders>
        </w:tblPrEx>
        <w:tc>
          <w:tcPr>
            <w:tcW w:w="10800" w:type="dxa"/>
            <w:gridSpan w:val="5"/>
          </w:tcPr>
          <w:p w:rsidR="00DD79E0" w:rsidRPr="00F03211" w:rsidRDefault="00DD79E0" w:rsidP="004E1967">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DD79E0" w:rsidRPr="00F03211" w:rsidRDefault="00DD79E0" w:rsidP="004E1967">
            <w:pPr>
              <w:tabs>
                <w:tab w:val="left" w:pos="6912"/>
              </w:tabs>
              <w:rPr>
                <w:sz w:val="20"/>
              </w:rPr>
            </w:pPr>
          </w:p>
          <w:p w:rsidR="00DD79E0" w:rsidRPr="00F03211" w:rsidRDefault="00DD79E0" w:rsidP="004E1967">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rsidR="00DD79E0" w:rsidRPr="00F03211" w:rsidRDefault="00DD79E0" w:rsidP="004E1967">
            <w:pPr>
              <w:tabs>
                <w:tab w:val="left" w:pos="6912"/>
              </w:tabs>
              <w:jc w:val="both"/>
              <w:rPr>
                <w:sz w:val="20"/>
              </w:rPr>
            </w:pPr>
          </w:p>
          <w:p w:rsidR="00DD79E0" w:rsidRPr="00F03211" w:rsidRDefault="00DD79E0" w:rsidP="004E1967">
            <w:pPr>
              <w:tabs>
                <w:tab w:val="left" w:pos="6912"/>
              </w:tabs>
              <w:jc w:val="both"/>
              <w:rPr>
                <w:sz w:val="20"/>
              </w:rPr>
            </w:pPr>
          </w:p>
          <w:p w:rsidR="00DD79E0" w:rsidRPr="00F03211" w:rsidRDefault="00DD79E0" w:rsidP="004E1967">
            <w:pPr>
              <w:tabs>
                <w:tab w:val="left" w:pos="6912"/>
              </w:tabs>
              <w:jc w:val="both"/>
              <w:rPr>
                <w:sz w:val="20"/>
              </w:rPr>
            </w:pPr>
          </w:p>
        </w:tc>
      </w:tr>
      <w:tr w:rsidR="00DD79E0" w:rsidRPr="00F03211" w:rsidTr="004E1967">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DD79E0" w:rsidRPr="00F03211" w:rsidRDefault="00DD79E0" w:rsidP="004E1967">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6432" behindDoc="0" locked="0" layoutInCell="0" allowOverlap="1" wp14:anchorId="3D8B6E81" wp14:editId="291B120C">
                      <wp:simplePos x="0" y="0"/>
                      <wp:positionH relativeFrom="column">
                        <wp:posOffset>91440</wp:posOffset>
                      </wp:positionH>
                      <wp:positionV relativeFrom="paragraph">
                        <wp:posOffset>60960</wp:posOffset>
                      </wp:positionV>
                      <wp:extent cx="6591300" cy="483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73B" w:rsidRDefault="0058173B" w:rsidP="00DD79E0">
                                  <w:pPr>
                                    <w:pStyle w:val="Header"/>
                                    <w:tabs>
                                      <w:tab w:val="clear" w:pos="4320"/>
                                      <w:tab w:val="clear" w:pos="8640"/>
                                      <w:tab w:val="left" w:pos="540"/>
                                    </w:tabs>
                                    <w:rPr>
                                      <w:b/>
                                      <w:sz w:val="18"/>
                                    </w:rPr>
                                  </w:pPr>
                                </w:p>
                                <w:p w:rsidR="0058173B" w:rsidRDefault="0058173B" w:rsidP="00DD79E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58173B" w:rsidRDefault="0058173B" w:rsidP="00DD79E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B6E81" id="Text Box 2" o:spid="_x0000_s1027" type="#_x0000_t202" style="position:absolute;margin-left:7.2pt;margin-top:4.8pt;width:519pt;height:3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93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pkNv&#10;d4UCAAAWBQAADgAAAAAAAAAAAAAAAAAuAgAAZHJzL2Uyb0RvYy54bWxQSwECLQAUAAYACAAAACEA&#10;z4+yudwAAAAIAQAADwAAAAAAAAAAAAAAAADfBAAAZHJzL2Rvd25yZXYueG1sUEsFBgAAAAAEAAQA&#10;8wAAAOgFAAAAAA==&#10;" o:allowincell="f" stroked="f">
                      <v:textbox>
                        <w:txbxContent>
                          <w:p w:rsidR="0058173B" w:rsidRDefault="0058173B" w:rsidP="00DD79E0">
                            <w:pPr>
                              <w:pStyle w:val="Header"/>
                              <w:tabs>
                                <w:tab w:val="clear" w:pos="4320"/>
                                <w:tab w:val="clear" w:pos="8640"/>
                                <w:tab w:val="left" w:pos="540"/>
                              </w:tabs>
                              <w:rPr>
                                <w:b/>
                                <w:sz w:val="18"/>
                              </w:rPr>
                            </w:pPr>
                          </w:p>
                          <w:p w:rsidR="0058173B" w:rsidRDefault="0058173B" w:rsidP="00DD79E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58173B" w:rsidRDefault="0058173B" w:rsidP="00DD79E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DD79E0" w:rsidRPr="00F03211" w:rsidRDefault="00DD79E0" w:rsidP="004E1967">
            <w:pPr>
              <w:tabs>
                <w:tab w:val="left" w:pos="6912"/>
              </w:tabs>
              <w:rPr>
                <w:rFonts w:ascii="Arial" w:hAnsi="Arial"/>
                <w:sz w:val="16"/>
              </w:rPr>
            </w:pPr>
          </w:p>
          <w:p w:rsidR="00DD79E0" w:rsidRPr="00F03211" w:rsidRDefault="00DD79E0" w:rsidP="004E1967">
            <w:pPr>
              <w:tabs>
                <w:tab w:val="left" w:pos="6912"/>
              </w:tabs>
              <w:rPr>
                <w:rFonts w:ascii="Arial" w:hAnsi="Arial"/>
                <w:sz w:val="16"/>
              </w:rPr>
            </w:pPr>
          </w:p>
          <w:p w:rsidR="00DD79E0" w:rsidRPr="00F03211" w:rsidRDefault="00DD79E0" w:rsidP="004E1967">
            <w:pPr>
              <w:tabs>
                <w:tab w:val="left" w:pos="6912"/>
              </w:tabs>
              <w:rPr>
                <w:rFonts w:ascii="Arial" w:hAnsi="Arial"/>
                <w:sz w:val="16"/>
              </w:rPr>
            </w:pPr>
          </w:p>
          <w:p w:rsidR="00DD79E0" w:rsidRPr="00F03211" w:rsidRDefault="00DD79E0" w:rsidP="004E1967">
            <w:pPr>
              <w:tabs>
                <w:tab w:val="left" w:pos="6912"/>
              </w:tabs>
              <w:rPr>
                <w:rFonts w:ascii="Arial" w:hAnsi="Arial"/>
                <w:sz w:val="16"/>
              </w:rPr>
            </w:pPr>
          </w:p>
          <w:p w:rsidR="00DD79E0" w:rsidRPr="00F03211" w:rsidRDefault="00DD79E0" w:rsidP="004E1967">
            <w:pPr>
              <w:tabs>
                <w:tab w:val="left" w:pos="6912"/>
              </w:tabs>
              <w:rPr>
                <w:rFonts w:ascii="Arial" w:hAnsi="Arial"/>
                <w:sz w:val="16"/>
              </w:rPr>
            </w:pPr>
          </w:p>
        </w:tc>
      </w:tr>
      <w:tr w:rsidR="00DD79E0" w:rsidRPr="00F03211" w:rsidTr="004E1967">
        <w:tblPrEx>
          <w:tblBorders>
            <w:insideH w:val="none" w:sz="0" w:space="0" w:color="auto"/>
            <w:insideV w:val="none" w:sz="0" w:space="0" w:color="auto"/>
          </w:tblBorders>
        </w:tblPrEx>
        <w:tc>
          <w:tcPr>
            <w:tcW w:w="10800" w:type="dxa"/>
            <w:gridSpan w:val="5"/>
            <w:tcBorders>
              <w:top w:val="nil"/>
              <w:left w:val="nil"/>
              <w:bottom w:val="nil"/>
              <w:right w:val="nil"/>
            </w:tcBorders>
          </w:tcPr>
          <w:p w:rsidR="00DD79E0" w:rsidRPr="00F03211" w:rsidRDefault="00DD79E0" w:rsidP="004E1967">
            <w:pPr>
              <w:rPr>
                <w:rFonts w:ascii="Arial" w:hAnsi="Arial"/>
                <w:sz w:val="16"/>
              </w:rPr>
            </w:pPr>
          </w:p>
        </w:tc>
      </w:tr>
    </w:tbl>
    <w:p w:rsidR="00DD79E0" w:rsidRDefault="00DD79E0" w:rsidP="00DD79E0"/>
    <w:p w:rsidR="00DD79E0" w:rsidRDefault="00DD79E0" w:rsidP="00DD79E0">
      <w:r>
        <w:rPr>
          <w:noProof/>
          <w:color w:val="2B579A"/>
          <w:shd w:val="clear" w:color="auto" w:fill="E6E6E6"/>
        </w:rPr>
        <w:drawing>
          <wp:anchor distT="0" distB="0" distL="114300" distR="114300" simplePos="0" relativeHeight="251664384" behindDoc="1" locked="0" layoutInCell="1" allowOverlap="1" wp14:anchorId="0E901F45" wp14:editId="4A0C436D">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9E0" w:rsidRDefault="00DD79E0" w:rsidP="00DD79E0">
      <w:pPr>
        <w:tabs>
          <w:tab w:val="left" w:pos="4107"/>
        </w:tabs>
      </w:pPr>
      <w:r>
        <w:tab/>
      </w:r>
    </w:p>
    <w:p w:rsidR="00DD79E0" w:rsidRPr="00AA45CC" w:rsidRDefault="00DD79E0" w:rsidP="00DD79E0">
      <w:r w:rsidRPr="00AA45CC">
        <w:t>DOE 100A</w:t>
      </w:r>
    </w:p>
    <w:p w:rsidR="00DD79E0" w:rsidRDefault="00DD79E0" w:rsidP="00DD79E0">
      <w:pPr>
        <w:tabs>
          <w:tab w:val="right" w:pos="6030"/>
        </w:tabs>
        <w:ind w:right="162"/>
      </w:pPr>
      <w:r w:rsidRPr="00AA45CC">
        <w:t>Revised 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DD79E0" w:rsidRPr="00F03211" w:rsidTr="004E1967">
        <w:tc>
          <w:tcPr>
            <w:tcW w:w="10800" w:type="dxa"/>
            <w:tcBorders>
              <w:top w:val="nil"/>
              <w:left w:val="nil"/>
              <w:bottom w:val="nil"/>
              <w:right w:val="nil"/>
            </w:tcBorders>
          </w:tcPr>
          <w:p w:rsidR="00DD79E0" w:rsidRPr="00F03211" w:rsidRDefault="00DD79E0" w:rsidP="004E1967">
            <w:pPr>
              <w:ind w:left="540" w:right="576"/>
              <w:jc w:val="center"/>
              <w:rPr>
                <w:b/>
                <w:snapToGrid w:val="0"/>
                <w:sz w:val="32"/>
              </w:rPr>
            </w:pPr>
          </w:p>
          <w:p w:rsidR="00DD79E0" w:rsidRPr="00F03211" w:rsidRDefault="00DD79E0" w:rsidP="004E1967">
            <w:pPr>
              <w:ind w:left="540" w:right="576"/>
              <w:jc w:val="center"/>
              <w:rPr>
                <w:b/>
                <w:snapToGrid w:val="0"/>
                <w:sz w:val="32"/>
              </w:rPr>
            </w:pPr>
            <w:r w:rsidRPr="00F03211">
              <w:rPr>
                <w:b/>
                <w:snapToGrid w:val="0"/>
                <w:sz w:val="32"/>
              </w:rPr>
              <w:lastRenderedPageBreak/>
              <w:t>Instructions for Completion of DOE 100A</w:t>
            </w:r>
          </w:p>
          <w:p w:rsidR="00DD79E0" w:rsidRPr="00F03211" w:rsidRDefault="00DD79E0" w:rsidP="004E1967">
            <w:pPr>
              <w:ind w:left="540" w:right="576"/>
              <w:jc w:val="right"/>
              <w:rPr>
                <w:b/>
                <w:sz w:val="16"/>
              </w:rPr>
            </w:pPr>
          </w:p>
        </w:tc>
      </w:tr>
      <w:tr w:rsidR="00DD79E0" w:rsidRPr="00F03211" w:rsidTr="004E1967">
        <w:tc>
          <w:tcPr>
            <w:tcW w:w="10800" w:type="dxa"/>
            <w:tcBorders>
              <w:top w:val="nil"/>
              <w:left w:val="nil"/>
              <w:bottom w:val="nil"/>
              <w:right w:val="nil"/>
            </w:tcBorders>
          </w:tcPr>
          <w:p w:rsidR="00DD79E0" w:rsidRPr="00F03211" w:rsidRDefault="00DD79E0" w:rsidP="00DD79E0">
            <w:pPr>
              <w:numPr>
                <w:ilvl w:val="0"/>
                <w:numId w:val="17"/>
              </w:numPr>
              <w:spacing w:line="300" w:lineRule="atLeast"/>
              <w:ind w:right="576"/>
              <w:rPr>
                <w:snapToGrid w:val="0"/>
              </w:rPr>
            </w:pPr>
            <w:r w:rsidRPr="00F03211">
              <w:rPr>
                <w:snapToGrid w:val="0"/>
              </w:rPr>
              <w:lastRenderedPageBreak/>
              <w:t xml:space="preserve">If not pre-populated, enter name and TAPS number of the program for which funds are requested. </w:t>
            </w:r>
          </w:p>
          <w:p w:rsidR="00DD79E0" w:rsidRPr="00F03211" w:rsidRDefault="00DD79E0" w:rsidP="004E1967">
            <w:pPr>
              <w:spacing w:line="300" w:lineRule="atLeast"/>
              <w:ind w:left="972" w:right="576" w:hanging="450"/>
              <w:rPr>
                <w:snapToGrid w:val="0"/>
              </w:rPr>
            </w:pPr>
          </w:p>
          <w:p w:rsidR="00DD79E0" w:rsidRPr="00F03211" w:rsidRDefault="00DD79E0" w:rsidP="00DD79E0">
            <w:pPr>
              <w:numPr>
                <w:ilvl w:val="0"/>
                <w:numId w:val="17"/>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rsidR="00DD79E0" w:rsidRPr="00F03211" w:rsidRDefault="00DD79E0" w:rsidP="004E1967">
            <w:pPr>
              <w:spacing w:line="300" w:lineRule="atLeast"/>
              <w:ind w:right="576"/>
              <w:rPr>
                <w:snapToGrid w:val="0"/>
              </w:rPr>
            </w:pPr>
          </w:p>
          <w:p w:rsidR="00DD79E0" w:rsidRPr="00F03211" w:rsidRDefault="00DD79E0" w:rsidP="00DD79E0">
            <w:pPr>
              <w:numPr>
                <w:ilvl w:val="0"/>
                <w:numId w:val="17"/>
              </w:numPr>
              <w:spacing w:line="300" w:lineRule="atLeast"/>
              <w:ind w:right="576"/>
              <w:rPr>
                <w:snapToGrid w:val="0"/>
              </w:rPr>
            </w:pPr>
            <w:r w:rsidRPr="00F03211">
              <w:rPr>
                <w:snapToGrid w:val="0"/>
              </w:rPr>
              <w:t>Enter the total amount of funds requested for this project.</w:t>
            </w:r>
          </w:p>
          <w:p w:rsidR="00DD79E0" w:rsidRPr="00F03211" w:rsidRDefault="00DD79E0" w:rsidP="004E1967">
            <w:pPr>
              <w:spacing w:line="300" w:lineRule="atLeast"/>
              <w:ind w:left="972" w:right="576" w:hanging="450"/>
              <w:rPr>
                <w:snapToGrid w:val="0"/>
              </w:rPr>
            </w:pPr>
          </w:p>
          <w:p w:rsidR="00DD79E0" w:rsidRPr="00F03211" w:rsidRDefault="00DD79E0" w:rsidP="00DD79E0">
            <w:pPr>
              <w:numPr>
                <w:ilvl w:val="0"/>
                <w:numId w:val="17"/>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rsidR="00DD79E0" w:rsidRPr="00F03211" w:rsidRDefault="00DD79E0" w:rsidP="004E1967">
            <w:pPr>
              <w:spacing w:before="240" w:line="300" w:lineRule="atLeast"/>
              <w:ind w:right="576"/>
              <w:rPr>
                <w:snapToGrid w:val="0"/>
              </w:rPr>
            </w:pPr>
          </w:p>
          <w:p w:rsidR="00DD79E0" w:rsidRPr="00F03211" w:rsidRDefault="00DD79E0" w:rsidP="00DD79E0">
            <w:pPr>
              <w:numPr>
                <w:ilvl w:val="0"/>
                <w:numId w:val="17"/>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rsidR="00DD79E0" w:rsidRPr="00F03211" w:rsidRDefault="00DD79E0" w:rsidP="004E1967">
            <w:pPr>
              <w:spacing w:line="300" w:lineRule="atLeast"/>
              <w:ind w:left="972" w:right="576" w:hanging="450"/>
              <w:rPr>
                <w:snapToGrid w:val="0"/>
              </w:rPr>
            </w:pPr>
          </w:p>
          <w:p w:rsidR="00DD79E0" w:rsidRPr="00F03211" w:rsidRDefault="00DD79E0" w:rsidP="00DD79E0">
            <w:pPr>
              <w:numPr>
                <w:ilvl w:val="0"/>
                <w:numId w:val="18"/>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DD79E0" w:rsidRPr="00F03211" w:rsidRDefault="00DD79E0" w:rsidP="004E1967">
            <w:pPr>
              <w:ind w:left="972" w:right="576" w:hanging="450"/>
              <w:rPr>
                <w:snapToGrid w:val="0"/>
              </w:rPr>
            </w:pPr>
          </w:p>
          <w:p w:rsidR="00DD79E0" w:rsidRPr="00F03211" w:rsidRDefault="00DD79E0" w:rsidP="004E1967">
            <w:pPr>
              <w:ind w:left="972" w:right="576" w:hanging="450"/>
            </w:pPr>
          </w:p>
        </w:tc>
      </w:tr>
      <w:tr w:rsidR="00DD79E0" w:rsidRPr="00F03211" w:rsidTr="004E1967">
        <w:tc>
          <w:tcPr>
            <w:tcW w:w="10800" w:type="dxa"/>
            <w:tcBorders>
              <w:top w:val="nil"/>
              <w:left w:val="nil"/>
              <w:bottom w:val="nil"/>
              <w:right w:val="nil"/>
            </w:tcBorders>
          </w:tcPr>
          <w:p w:rsidR="00DD79E0" w:rsidRPr="00F03211" w:rsidRDefault="00DD79E0" w:rsidP="004E1967">
            <w:pPr>
              <w:ind w:left="540" w:right="576"/>
              <w:rPr>
                <w:rFonts w:ascii="Arial" w:hAnsi="Arial"/>
                <w:color w:val="000000"/>
                <w:sz w:val="16"/>
              </w:rPr>
            </w:pPr>
          </w:p>
        </w:tc>
      </w:tr>
      <w:tr w:rsidR="00DD79E0" w:rsidRPr="00F03211" w:rsidTr="004E1967">
        <w:tc>
          <w:tcPr>
            <w:tcW w:w="10800" w:type="dxa"/>
            <w:tcBorders>
              <w:top w:val="nil"/>
              <w:left w:val="nil"/>
              <w:bottom w:val="nil"/>
              <w:right w:val="nil"/>
            </w:tcBorders>
          </w:tcPr>
          <w:p w:rsidR="00DD79E0" w:rsidRPr="00F03211" w:rsidRDefault="00DD79E0" w:rsidP="004E1967">
            <w:pPr>
              <w:ind w:left="540" w:right="576"/>
              <w:rPr>
                <w:rFonts w:ascii="Arial" w:hAnsi="Arial"/>
                <w:sz w:val="16"/>
              </w:rPr>
            </w:pPr>
          </w:p>
        </w:tc>
      </w:tr>
      <w:tr w:rsidR="00DD79E0" w:rsidRPr="00F03211" w:rsidTr="004E1967">
        <w:tc>
          <w:tcPr>
            <w:tcW w:w="10800" w:type="dxa"/>
            <w:tcBorders>
              <w:top w:val="nil"/>
              <w:left w:val="nil"/>
              <w:bottom w:val="nil"/>
              <w:right w:val="nil"/>
            </w:tcBorders>
          </w:tcPr>
          <w:p w:rsidR="00DD79E0" w:rsidRPr="00F03211" w:rsidRDefault="00DD79E0" w:rsidP="004E1967">
            <w:pPr>
              <w:ind w:left="540" w:right="576"/>
              <w:rPr>
                <w:rFonts w:ascii="Arial" w:hAnsi="Arial"/>
                <w:sz w:val="16"/>
              </w:rPr>
            </w:pPr>
          </w:p>
        </w:tc>
      </w:tr>
      <w:tr w:rsidR="00DD79E0" w:rsidRPr="00F03211" w:rsidTr="004E1967">
        <w:trPr>
          <w:trHeight w:val="1782"/>
        </w:trPr>
        <w:tc>
          <w:tcPr>
            <w:tcW w:w="10800" w:type="dxa"/>
            <w:tcBorders>
              <w:top w:val="nil"/>
              <w:left w:val="nil"/>
              <w:bottom w:val="nil"/>
              <w:right w:val="nil"/>
            </w:tcBorders>
          </w:tcPr>
          <w:p w:rsidR="00DD79E0" w:rsidRPr="00F03211" w:rsidRDefault="00DD79E0" w:rsidP="004E1967">
            <w:pPr>
              <w:ind w:left="540" w:right="576"/>
              <w:rPr>
                <w:rFonts w:ascii="Arial" w:hAnsi="Arial"/>
                <w:sz w:val="16"/>
              </w:rPr>
            </w:pPr>
          </w:p>
        </w:tc>
      </w:tr>
    </w:tbl>
    <w:p w:rsidR="00DD79E0" w:rsidRDefault="00DD79E0" w:rsidP="00DD79E0"/>
    <w:p w:rsidR="00DD79E0" w:rsidRDefault="00DD79E0" w:rsidP="00DD79E0"/>
    <w:p w:rsidR="00DD79E0" w:rsidRDefault="00DD79E0" w:rsidP="00DD79E0"/>
    <w:p w:rsidR="00DD79E0" w:rsidRDefault="00DD79E0" w:rsidP="00DD79E0"/>
    <w:p w:rsidR="00DD79E0" w:rsidRDefault="00DD79E0" w:rsidP="00DD79E0">
      <w:r>
        <w:rPr>
          <w:noProof/>
          <w:color w:val="2B579A"/>
          <w:shd w:val="clear" w:color="auto" w:fill="E6E6E6"/>
        </w:rPr>
        <w:drawing>
          <wp:anchor distT="0" distB="0" distL="114300" distR="114300" simplePos="0" relativeHeight="251667456" behindDoc="1" locked="0" layoutInCell="1" allowOverlap="1" wp14:anchorId="538390A0" wp14:editId="795036C5">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9E0" w:rsidRDefault="00DD79E0" w:rsidP="00DD79E0"/>
    <w:p w:rsidR="00DD79E0" w:rsidRDefault="00DD79E0" w:rsidP="00DD79E0"/>
    <w:p w:rsidR="00DD79E0" w:rsidRDefault="00DD79E0" w:rsidP="00DD79E0">
      <w:r>
        <w:t>DOE 100A</w:t>
      </w:r>
    </w:p>
    <w:p w:rsidR="00DD79E0" w:rsidRDefault="00DD79E0" w:rsidP="00DD79E0">
      <w:pPr>
        <w:tabs>
          <w:tab w:val="left" w:pos="5040"/>
          <w:tab w:val="left" w:pos="6930"/>
        </w:tabs>
        <w:ind w:left="-90" w:right="576" w:firstLine="90"/>
        <w:rPr>
          <w:sz w:val="22"/>
        </w:rPr>
        <w:sectPr w:rsidR="00DD79E0" w:rsidSect="00DD79E0">
          <w:headerReference w:type="even" r:id="rId45"/>
          <w:headerReference w:type="default" r:id="rId46"/>
          <w:footerReference w:type="default" r:id="rId47"/>
          <w:headerReference w:type="first" r:id="rId48"/>
          <w:type w:val="continuous"/>
          <w:pgSz w:w="12240" w:h="15840" w:code="1"/>
          <w:pgMar w:top="720" w:right="720" w:bottom="720" w:left="720" w:header="288" w:footer="288" w:gutter="0"/>
          <w:cols w:space="720"/>
          <w:docGrid w:linePitch="326"/>
        </w:sectPr>
      </w:pPr>
      <w:r w:rsidRPr="00A64010">
        <w:t>Revised January 2019</w:t>
      </w:r>
      <w:r>
        <w:tab/>
        <w:t>Page 2 of 2</w:t>
      </w:r>
      <w:r>
        <w:tab/>
        <w:t>Richard Corcoran, Commissioner</w:t>
      </w:r>
    </w:p>
    <w:p w:rsidR="00DD79E0" w:rsidRDefault="00DD79E0" w:rsidP="00DD79E0">
      <w:pPr>
        <w:jc w:val="center"/>
        <w:rPr>
          <w:rFonts w:ascii="Arial" w:hAnsi="Arial" w:cs="Arial"/>
          <w:b/>
          <w:bCs/>
        </w:rPr>
      </w:pPr>
    </w:p>
    <w:p w:rsidR="00DD79E0" w:rsidRDefault="00DD79E0" w:rsidP="00DD79E0">
      <w:pPr>
        <w:jc w:val="center"/>
        <w:rPr>
          <w:rFonts w:ascii="Arial" w:hAnsi="Arial" w:cs="Arial"/>
          <w:b/>
          <w:bCs/>
        </w:rPr>
      </w:pPr>
    </w:p>
    <w:p w:rsidR="00C679F1" w:rsidRPr="00173135" w:rsidRDefault="00C679F1">
      <w:pPr>
        <w:rPr>
          <w:sz w:val="28"/>
        </w:rPr>
      </w:pPr>
    </w:p>
    <w:p w:rsidR="00C679F1" w:rsidRPr="00173135" w:rsidRDefault="00C679F1" w:rsidP="00C679F1">
      <w:pPr>
        <w:jc w:val="center"/>
        <w:rPr>
          <w:rFonts w:ascii="Arial" w:hAnsi="Arial" w:cs="Arial"/>
          <w:b/>
          <w:bCs/>
          <w:sz w:val="28"/>
        </w:rPr>
      </w:pPr>
      <w:r w:rsidRPr="00173135">
        <w:rPr>
          <w:rFonts w:ascii="Arial" w:hAnsi="Arial" w:cs="Arial"/>
          <w:b/>
          <w:bCs/>
          <w:noProof/>
          <w:sz w:val="28"/>
        </w:rPr>
        <w:t>Building K-12 CTE Infrastructure</w:t>
      </w:r>
      <w:r w:rsidR="002B3BAA">
        <w:rPr>
          <w:rFonts w:ascii="Arial" w:hAnsi="Arial" w:cs="Arial"/>
          <w:b/>
          <w:bCs/>
          <w:noProof/>
          <w:sz w:val="28"/>
        </w:rPr>
        <w:t xml:space="preserve"> Funds</w:t>
      </w:r>
      <w:r w:rsidRPr="00173135">
        <w:rPr>
          <w:rFonts w:ascii="Arial" w:hAnsi="Arial" w:cs="Arial"/>
          <w:b/>
          <w:bCs/>
          <w:noProof/>
          <w:sz w:val="28"/>
        </w:rPr>
        <w:t xml:space="preserve"> (CARES Act)</w:t>
      </w:r>
    </w:p>
    <w:p w:rsidR="00C679F1" w:rsidRPr="006B6571" w:rsidRDefault="00C679F1" w:rsidP="00C679F1">
      <w:pPr>
        <w:tabs>
          <w:tab w:val="left" w:pos="1440"/>
          <w:tab w:val="center" w:pos="4968"/>
        </w:tabs>
        <w:jc w:val="center"/>
        <w:rPr>
          <w:rFonts w:ascii="Arial" w:hAnsi="Arial" w:cs="Arial"/>
          <w:b/>
          <w:sz w:val="28"/>
          <w:szCs w:val="28"/>
        </w:rPr>
      </w:pPr>
      <w:r w:rsidRPr="006B6571">
        <w:rPr>
          <w:rFonts w:ascii="Arial" w:hAnsi="Arial" w:cs="Arial"/>
          <w:b/>
          <w:sz w:val="28"/>
          <w:szCs w:val="28"/>
        </w:rPr>
        <w:t>APPLICATION REVIEW CRITERIA AND CHECKLIST</w:t>
      </w:r>
    </w:p>
    <w:p w:rsidR="006B6571" w:rsidRPr="006B6571" w:rsidRDefault="006B6571" w:rsidP="00C679F1">
      <w:pPr>
        <w:tabs>
          <w:tab w:val="left" w:pos="1440"/>
          <w:tab w:val="center" w:pos="4968"/>
        </w:tabs>
        <w:jc w:val="center"/>
        <w:rPr>
          <w:rFonts w:ascii="Arial" w:hAnsi="Arial" w:cs="Arial"/>
          <w:b/>
          <w:sz w:val="28"/>
          <w:szCs w:val="28"/>
        </w:rPr>
      </w:pPr>
      <w:r w:rsidRPr="006B6571">
        <w:rPr>
          <w:rFonts w:ascii="Arial" w:hAnsi="Arial" w:cs="Arial"/>
          <w:b/>
          <w:sz w:val="28"/>
          <w:szCs w:val="28"/>
        </w:rPr>
        <w:t>TAPS# 21B089</w:t>
      </w:r>
    </w:p>
    <w:p w:rsidR="00094CF6" w:rsidRPr="00B6247E" w:rsidRDefault="00094CF6" w:rsidP="00C679F1">
      <w:pPr>
        <w:tabs>
          <w:tab w:val="left" w:pos="1440"/>
          <w:tab w:val="center" w:pos="4968"/>
        </w:tabs>
        <w:jc w:val="center"/>
        <w:rPr>
          <w:rFonts w:ascii="Arial" w:hAnsi="Arial" w:cs="Arial"/>
          <w:sz w:val="28"/>
          <w:szCs w:val="28"/>
        </w:rPr>
      </w:pPr>
    </w:p>
    <w:p w:rsidR="00094CF6" w:rsidRPr="00094CF6" w:rsidRDefault="00C679F1" w:rsidP="006B6571">
      <w:pPr>
        <w:numPr>
          <w:ilvl w:val="0"/>
          <w:numId w:val="12"/>
        </w:numPr>
        <w:tabs>
          <w:tab w:val="clear" w:pos="720"/>
          <w:tab w:val="num" w:pos="360"/>
        </w:tabs>
        <w:ind w:left="360"/>
        <w:rPr>
          <w:rFonts w:ascii="Arial" w:hAnsi="Arial" w:cs="Arial"/>
        </w:rPr>
      </w:pPr>
      <w:r w:rsidRPr="00094CF6">
        <w:rPr>
          <w:rFonts w:ascii="Arial" w:hAnsi="Arial" w:cs="Arial"/>
          <w:b/>
          <w:bCs/>
          <w:u w:val="single"/>
        </w:rPr>
        <w:t>Place all items requested in the order indicated below</w:t>
      </w:r>
      <w:r w:rsidRPr="00094CF6">
        <w:rPr>
          <w:rFonts w:ascii="Arial" w:hAnsi="Arial" w:cs="Arial"/>
        </w:rPr>
        <w:t xml:space="preserve">. </w:t>
      </w:r>
    </w:p>
    <w:p w:rsidR="00C679F1" w:rsidRPr="00094CF6" w:rsidRDefault="00C679F1" w:rsidP="006B6571">
      <w:pPr>
        <w:numPr>
          <w:ilvl w:val="0"/>
          <w:numId w:val="12"/>
        </w:numPr>
        <w:tabs>
          <w:tab w:val="clear" w:pos="720"/>
          <w:tab w:val="num" w:pos="360"/>
        </w:tabs>
        <w:ind w:left="360"/>
        <w:rPr>
          <w:rFonts w:ascii="Arial" w:hAnsi="Arial" w:cs="Arial"/>
        </w:rPr>
      </w:pPr>
      <w:r w:rsidRPr="00094CF6">
        <w:rPr>
          <w:rFonts w:ascii="Arial" w:hAnsi="Arial" w:cs="Arial"/>
        </w:rPr>
        <w:t xml:space="preserve">Include only the items requested. (Do not include </w:t>
      </w:r>
      <w:r w:rsidRPr="00094CF6">
        <w:rPr>
          <w:rFonts w:ascii="Arial" w:hAnsi="Arial" w:cs="Arial"/>
          <w:b/>
          <w:bCs/>
        </w:rPr>
        <w:t>Instructions</w:t>
      </w:r>
      <w:r w:rsidRPr="00094CF6">
        <w:rPr>
          <w:rFonts w:ascii="Arial" w:hAnsi="Arial" w:cs="Arial"/>
        </w:rPr>
        <w:t xml:space="preserve"> pages).</w:t>
      </w:r>
    </w:p>
    <w:p w:rsidR="00C679F1" w:rsidRPr="00094CF6" w:rsidRDefault="00C679F1" w:rsidP="00C679F1">
      <w:pPr>
        <w:numPr>
          <w:ilvl w:val="0"/>
          <w:numId w:val="12"/>
        </w:numPr>
        <w:tabs>
          <w:tab w:val="clear" w:pos="720"/>
          <w:tab w:val="num" w:pos="360"/>
        </w:tabs>
        <w:ind w:left="360"/>
        <w:rPr>
          <w:rFonts w:ascii="Arial" w:hAnsi="Arial" w:cs="Arial"/>
        </w:rPr>
      </w:pPr>
      <w:r w:rsidRPr="00094CF6">
        <w:rPr>
          <w:rFonts w:ascii="Arial" w:hAnsi="Arial" w:cs="Arial"/>
        </w:rPr>
        <w:t>Include this form in the application package.</w:t>
      </w:r>
    </w:p>
    <w:tbl>
      <w:tblPr>
        <w:tblpPr w:leftFromText="180" w:rightFromText="180" w:vertAnchor="text" w:horzAnchor="margin" w:tblpXSpec="center" w:tblpY="14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827"/>
        <w:gridCol w:w="990"/>
        <w:gridCol w:w="1013"/>
      </w:tblGrid>
      <w:tr w:rsidR="00792D10" w:rsidRPr="00544D5C" w:rsidTr="00792D10">
        <w:trPr>
          <w:cantSplit/>
          <w:trHeight w:val="845"/>
        </w:trPr>
        <w:tc>
          <w:tcPr>
            <w:tcW w:w="1728" w:type="dxa"/>
            <w:tcBorders>
              <w:bottom w:val="single" w:sz="4" w:space="0" w:color="auto"/>
            </w:tcBorders>
            <w:shd w:val="clear" w:color="auto" w:fill="auto"/>
          </w:tcPr>
          <w:p w:rsidR="00792D10" w:rsidRPr="00544D5C" w:rsidRDefault="00792D10" w:rsidP="006B6571">
            <w:pPr>
              <w:jc w:val="center"/>
              <w:rPr>
                <w:rFonts w:ascii="Arial" w:hAnsi="Arial" w:cs="Arial"/>
                <w:b/>
              </w:rPr>
            </w:pPr>
            <w:r w:rsidRPr="00544D5C">
              <w:rPr>
                <w:rFonts w:ascii="Arial" w:hAnsi="Arial" w:cs="Arial"/>
                <w:b/>
              </w:rPr>
              <w:t>Place in the following order</w:t>
            </w:r>
          </w:p>
        </w:tc>
        <w:tc>
          <w:tcPr>
            <w:tcW w:w="5827" w:type="dxa"/>
            <w:tcBorders>
              <w:bottom w:val="single" w:sz="4" w:space="0" w:color="auto"/>
            </w:tcBorders>
            <w:shd w:val="clear" w:color="auto" w:fill="auto"/>
          </w:tcPr>
          <w:p w:rsidR="00792D10" w:rsidRPr="00544D5C" w:rsidRDefault="00792D10" w:rsidP="006B6571">
            <w:pPr>
              <w:jc w:val="center"/>
              <w:rPr>
                <w:rFonts w:ascii="Arial" w:hAnsi="Arial" w:cs="Arial"/>
                <w:b/>
              </w:rPr>
            </w:pPr>
            <w:r w:rsidRPr="00544D5C">
              <w:rPr>
                <w:rFonts w:ascii="Arial" w:hAnsi="Arial" w:cs="Arial"/>
                <w:b/>
              </w:rPr>
              <w:t>Item</w:t>
            </w:r>
          </w:p>
        </w:tc>
        <w:tc>
          <w:tcPr>
            <w:tcW w:w="2003" w:type="dxa"/>
            <w:gridSpan w:val="2"/>
            <w:shd w:val="clear" w:color="auto" w:fill="auto"/>
          </w:tcPr>
          <w:p w:rsidR="00792D10" w:rsidRPr="00544D5C" w:rsidRDefault="00792D10" w:rsidP="006B6571">
            <w:pPr>
              <w:jc w:val="center"/>
              <w:rPr>
                <w:rFonts w:ascii="Arial" w:hAnsi="Arial" w:cs="Arial"/>
                <w:b/>
              </w:rPr>
            </w:pPr>
            <w:r w:rsidRPr="00544D5C">
              <w:rPr>
                <w:rFonts w:ascii="Arial" w:hAnsi="Arial" w:cs="Arial"/>
                <w:b/>
              </w:rPr>
              <w:t>DOE Staff</w:t>
            </w:r>
          </w:p>
          <w:p w:rsidR="00792D10" w:rsidRPr="00544D5C" w:rsidRDefault="00792D10" w:rsidP="006B6571">
            <w:pPr>
              <w:numPr>
                <w:ilvl w:val="0"/>
                <w:numId w:val="13"/>
              </w:numPr>
              <w:jc w:val="center"/>
              <w:rPr>
                <w:rFonts w:ascii="Arial" w:hAnsi="Arial" w:cs="Arial"/>
                <w:b/>
                <w:sz w:val="18"/>
              </w:rPr>
            </w:pPr>
            <w:r w:rsidRPr="00544D5C">
              <w:rPr>
                <w:rFonts w:ascii="Arial" w:hAnsi="Arial" w:cs="Arial"/>
                <w:b/>
                <w:sz w:val="18"/>
              </w:rPr>
              <w:t>Check appropriate box below</w:t>
            </w:r>
          </w:p>
        </w:tc>
      </w:tr>
      <w:tr w:rsidR="00792D10" w:rsidRPr="00544D5C" w:rsidTr="00792D10">
        <w:trPr>
          <w:cantSplit/>
        </w:trPr>
        <w:tc>
          <w:tcPr>
            <w:tcW w:w="1728" w:type="dxa"/>
            <w:shd w:val="clear" w:color="auto" w:fill="D9D9D9" w:themeFill="background1" w:themeFillShade="D9"/>
          </w:tcPr>
          <w:p w:rsidR="00792D10" w:rsidRPr="00544D5C" w:rsidRDefault="00792D10" w:rsidP="006B6571">
            <w:pPr>
              <w:jc w:val="center"/>
              <w:rPr>
                <w:rFonts w:ascii="Arial" w:hAnsi="Arial" w:cs="Arial"/>
                <w:b/>
                <w:szCs w:val="24"/>
              </w:rPr>
            </w:pPr>
          </w:p>
        </w:tc>
        <w:tc>
          <w:tcPr>
            <w:tcW w:w="5827" w:type="dxa"/>
            <w:shd w:val="clear" w:color="auto" w:fill="D9D9D9" w:themeFill="background1" w:themeFillShade="D9"/>
            <w:vAlign w:val="center"/>
          </w:tcPr>
          <w:p w:rsidR="00792D10" w:rsidRPr="00544D5C" w:rsidRDefault="00792D10" w:rsidP="006B6571">
            <w:pPr>
              <w:rPr>
                <w:rFonts w:ascii="Arial" w:hAnsi="Arial" w:cs="Arial"/>
                <w:b/>
                <w:szCs w:val="24"/>
              </w:rPr>
            </w:pPr>
          </w:p>
        </w:tc>
        <w:tc>
          <w:tcPr>
            <w:tcW w:w="990" w:type="dxa"/>
            <w:shd w:val="clear" w:color="auto" w:fill="D9D9D9" w:themeFill="background1" w:themeFillShade="D9"/>
          </w:tcPr>
          <w:p w:rsidR="00792D10" w:rsidRPr="00580D74" w:rsidRDefault="00792D10" w:rsidP="006B6571">
            <w:pPr>
              <w:rPr>
                <w:rFonts w:ascii="Arial" w:hAnsi="Arial" w:cs="Arial"/>
                <w:b/>
                <w:sz w:val="14"/>
                <w:szCs w:val="16"/>
              </w:rPr>
            </w:pPr>
            <w:r w:rsidRPr="00580D74">
              <w:rPr>
                <w:rFonts w:ascii="Arial" w:hAnsi="Arial" w:cs="Arial"/>
                <w:b/>
                <w:sz w:val="14"/>
                <w:szCs w:val="16"/>
              </w:rPr>
              <w:t>Complete</w:t>
            </w:r>
          </w:p>
        </w:tc>
        <w:tc>
          <w:tcPr>
            <w:tcW w:w="1013" w:type="dxa"/>
            <w:shd w:val="clear" w:color="auto" w:fill="D9D9D9" w:themeFill="background1" w:themeFillShade="D9"/>
          </w:tcPr>
          <w:p w:rsidR="00792D10" w:rsidRPr="00580D74" w:rsidRDefault="00792D10" w:rsidP="006B6571">
            <w:pPr>
              <w:rPr>
                <w:rFonts w:ascii="Arial" w:hAnsi="Arial" w:cs="Arial"/>
                <w:b/>
                <w:sz w:val="14"/>
                <w:szCs w:val="16"/>
              </w:rPr>
            </w:pPr>
            <w:r w:rsidRPr="00580D74">
              <w:rPr>
                <w:rFonts w:ascii="Arial" w:hAnsi="Arial" w:cs="Arial"/>
                <w:b/>
                <w:sz w:val="14"/>
                <w:szCs w:val="16"/>
              </w:rPr>
              <w:t>Incomplete</w:t>
            </w:r>
          </w:p>
        </w:tc>
      </w:tr>
      <w:tr w:rsidR="00792D10" w:rsidRPr="00544D5C" w:rsidTr="00792D10">
        <w:trPr>
          <w:cantSplit/>
        </w:trPr>
        <w:tc>
          <w:tcPr>
            <w:tcW w:w="1728" w:type="dxa"/>
            <w:shd w:val="clear" w:color="auto" w:fill="auto"/>
          </w:tcPr>
          <w:p w:rsidR="00792D10" w:rsidRPr="00094CF6" w:rsidRDefault="00792D10" w:rsidP="006B6571">
            <w:pPr>
              <w:jc w:val="center"/>
              <w:rPr>
                <w:rFonts w:ascii="Arial" w:hAnsi="Arial" w:cs="Arial"/>
                <w:b/>
                <w:szCs w:val="24"/>
              </w:rPr>
            </w:pPr>
            <w:r w:rsidRPr="00094CF6">
              <w:rPr>
                <w:rFonts w:ascii="Arial" w:hAnsi="Arial" w:cs="Arial"/>
                <w:b/>
                <w:szCs w:val="24"/>
              </w:rPr>
              <w:t>1</w:t>
            </w:r>
          </w:p>
        </w:tc>
        <w:tc>
          <w:tcPr>
            <w:tcW w:w="5827" w:type="dxa"/>
            <w:shd w:val="clear" w:color="auto" w:fill="auto"/>
            <w:vAlign w:val="center"/>
          </w:tcPr>
          <w:p w:rsidR="00792D10" w:rsidRPr="00094CF6" w:rsidRDefault="00792D10" w:rsidP="006B6571">
            <w:pPr>
              <w:rPr>
                <w:rFonts w:ascii="Arial" w:hAnsi="Arial" w:cs="Arial"/>
                <w:szCs w:val="24"/>
              </w:rPr>
            </w:pPr>
            <w:r w:rsidRPr="00094CF6">
              <w:rPr>
                <w:rFonts w:ascii="Arial" w:hAnsi="Arial" w:cs="Arial"/>
                <w:szCs w:val="24"/>
              </w:rPr>
              <w:t>DOE 100A, Project Application – with original signature</w:t>
            </w:r>
          </w:p>
        </w:tc>
        <w:tc>
          <w:tcPr>
            <w:tcW w:w="990" w:type="dxa"/>
            <w:shd w:val="clear" w:color="auto" w:fill="auto"/>
          </w:tcPr>
          <w:p w:rsidR="00792D10" w:rsidRPr="00544D5C" w:rsidRDefault="00792D10" w:rsidP="006B6571">
            <w:pPr>
              <w:rPr>
                <w:rFonts w:ascii="Arial" w:hAnsi="Arial" w:cs="Arial"/>
                <w:b/>
                <w:szCs w:val="24"/>
              </w:rPr>
            </w:pPr>
          </w:p>
        </w:tc>
        <w:tc>
          <w:tcPr>
            <w:tcW w:w="1013" w:type="dxa"/>
            <w:shd w:val="clear" w:color="auto" w:fill="auto"/>
          </w:tcPr>
          <w:p w:rsidR="00792D10" w:rsidRPr="00544D5C" w:rsidRDefault="00792D10" w:rsidP="006B6571">
            <w:pPr>
              <w:rPr>
                <w:rFonts w:ascii="Arial" w:hAnsi="Arial" w:cs="Arial"/>
                <w:b/>
                <w:szCs w:val="24"/>
              </w:rPr>
            </w:pPr>
          </w:p>
        </w:tc>
      </w:tr>
      <w:tr w:rsidR="00792D10" w:rsidRPr="00544D5C" w:rsidTr="00792D10">
        <w:trPr>
          <w:cantSplit/>
          <w:trHeight w:val="523"/>
        </w:trPr>
        <w:tc>
          <w:tcPr>
            <w:tcW w:w="1728" w:type="dxa"/>
            <w:shd w:val="clear" w:color="auto" w:fill="auto"/>
          </w:tcPr>
          <w:p w:rsidR="00792D10" w:rsidRPr="00094CF6" w:rsidRDefault="00792D10" w:rsidP="006B6571">
            <w:pPr>
              <w:jc w:val="center"/>
              <w:rPr>
                <w:rFonts w:ascii="Arial" w:hAnsi="Arial" w:cs="Arial"/>
                <w:b/>
                <w:szCs w:val="24"/>
              </w:rPr>
            </w:pPr>
            <w:r>
              <w:rPr>
                <w:rFonts w:ascii="Arial" w:hAnsi="Arial" w:cs="Arial"/>
                <w:b/>
                <w:szCs w:val="24"/>
              </w:rPr>
              <w:t>2</w:t>
            </w:r>
          </w:p>
        </w:tc>
        <w:tc>
          <w:tcPr>
            <w:tcW w:w="5827" w:type="dxa"/>
            <w:shd w:val="clear" w:color="auto" w:fill="auto"/>
            <w:vAlign w:val="center"/>
          </w:tcPr>
          <w:p w:rsidR="00792D10" w:rsidRPr="00094CF6" w:rsidRDefault="00792D10" w:rsidP="006B6571">
            <w:pPr>
              <w:rPr>
                <w:rFonts w:ascii="Arial" w:hAnsi="Arial" w:cs="Arial"/>
                <w:szCs w:val="24"/>
              </w:rPr>
            </w:pPr>
            <w:r w:rsidRPr="005C73D7">
              <w:rPr>
                <w:rFonts w:ascii="Arial" w:hAnsi="Arial" w:cs="Arial"/>
              </w:rPr>
              <w:t>Building K</w:t>
            </w:r>
            <w:r>
              <w:rPr>
                <w:rFonts w:ascii="Arial" w:hAnsi="Arial" w:cs="Arial"/>
              </w:rPr>
              <w:t>-</w:t>
            </w:r>
            <w:r w:rsidRPr="005C73D7">
              <w:rPr>
                <w:rFonts w:ascii="Arial" w:hAnsi="Arial" w:cs="Arial"/>
              </w:rPr>
              <w:t xml:space="preserve">12 CTE Infrastructure </w:t>
            </w:r>
            <w:r>
              <w:rPr>
                <w:rFonts w:ascii="Arial" w:hAnsi="Arial" w:cs="Arial"/>
              </w:rPr>
              <w:t>(</w:t>
            </w:r>
            <w:r w:rsidRPr="005C73D7">
              <w:rPr>
                <w:rFonts w:ascii="Arial" w:hAnsi="Arial" w:cs="Arial"/>
              </w:rPr>
              <w:t>Excel File</w:t>
            </w:r>
            <w:r>
              <w:rPr>
                <w:rFonts w:ascii="Arial" w:hAnsi="Arial" w:cs="Arial"/>
              </w:rPr>
              <w:t>)</w:t>
            </w:r>
          </w:p>
        </w:tc>
        <w:tc>
          <w:tcPr>
            <w:tcW w:w="990" w:type="dxa"/>
            <w:shd w:val="clear" w:color="auto" w:fill="auto"/>
          </w:tcPr>
          <w:p w:rsidR="00792D10" w:rsidRPr="00544D5C" w:rsidRDefault="00792D10" w:rsidP="006B6571">
            <w:pPr>
              <w:rPr>
                <w:rFonts w:ascii="Arial" w:hAnsi="Arial" w:cs="Arial"/>
                <w:b/>
                <w:szCs w:val="24"/>
              </w:rPr>
            </w:pPr>
          </w:p>
        </w:tc>
        <w:tc>
          <w:tcPr>
            <w:tcW w:w="1013" w:type="dxa"/>
            <w:shd w:val="clear" w:color="auto" w:fill="auto"/>
          </w:tcPr>
          <w:p w:rsidR="00792D10" w:rsidRPr="00544D5C" w:rsidRDefault="00792D10" w:rsidP="006B6571">
            <w:pPr>
              <w:rPr>
                <w:rFonts w:ascii="Arial" w:hAnsi="Arial" w:cs="Arial"/>
                <w:b/>
                <w:szCs w:val="24"/>
              </w:rPr>
            </w:pPr>
          </w:p>
        </w:tc>
      </w:tr>
    </w:tbl>
    <w:p w:rsidR="00C679F1" w:rsidRDefault="00C679F1" w:rsidP="00C679F1">
      <w:pPr>
        <w:pStyle w:val="Header"/>
        <w:tabs>
          <w:tab w:val="left" w:pos="1440"/>
          <w:tab w:val="left" w:pos="2070"/>
        </w:tabs>
        <w:spacing w:before="60" w:after="60"/>
        <w:rPr>
          <w:rFonts w:ascii="Arial" w:hAnsi="Arial" w:cs="Arial"/>
          <w:sz w:val="16"/>
          <w:szCs w:val="16"/>
        </w:rPr>
      </w:pPr>
    </w:p>
    <w:sectPr w:rsidR="00C679F1" w:rsidSect="002836C8">
      <w:type w:val="continuous"/>
      <w:pgSz w:w="12240" w:h="15840" w:code="1"/>
      <w:pgMar w:top="432" w:right="576" w:bottom="180" w:left="576" w:header="90" w:footer="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E7" w:rsidRDefault="00C032E7">
      <w:r>
        <w:separator/>
      </w:r>
    </w:p>
  </w:endnote>
  <w:endnote w:type="continuationSeparator" w:id="0">
    <w:p w:rsidR="00C032E7" w:rsidRDefault="00C032E7">
      <w:r>
        <w:continuationSeparator/>
      </w:r>
    </w:p>
  </w:endnote>
  <w:endnote w:type="continuationNotice" w:id="1">
    <w:p w:rsidR="00C032E7" w:rsidRDefault="00C03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Pr="000A1EF0" w:rsidRDefault="0058173B"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E24580">
      <w:rPr>
        <w:rStyle w:val="PageNumber"/>
        <w:rFonts w:ascii="Arial" w:hAnsi="Arial" w:cs="Arial"/>
        <w:noProof/>
      </w:rPr>
      <w:t>2</w:t>
    </w:r>
    <w:r w:rsidRPr="000A1EF0">
      <w:rPr>
        <w:rStyle w:val="PageNumber"/>
        <w:rFonts w:ascii="Arial" w:hAnsi="Arial" w:cs="Arial"/>
      </w:rPr>
      <w:fldChar w:fldCharType="end"/>
    </w:r>
  </w:p>
  <w:p w:rsidR="0058173B" w:rsidRPr="000A1EF0" w:rsidRDefault="0058173B"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July 2017</w:t>
    </w:r>
  </w:p>
  <w:p w:rsidR="0058173B" w:rsidRPr="00AB0488" w:rsidRDefault="0058173B"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Pr="000A1EF0" w:rsidRDefault="0058173B"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E24580">
      <w:rPr>
        <w:rStyle w:val="PageNumber"/>
        <w:rFonts w:ascii="Arial" w:hAnsi="Arial" w:cs="Arial"/>
        <w:noProof/>
      </w:rPr>
      <w:t>12</w:t>
    </w:r>
    <w:r w:rsidRPr="000A1EF0">
      <w:rPr>
        <w:rStyle w:val="PageNumber"/>
        <w:rFonts w:ascii="Arial" w:hAnsi="Arial" w:cs="Arial"/>
      </w:rPr>
      <w:fldChar w:fldCharType="end"/>
    </w:r>
  </w:p>
  <w:p w:rsidR="0058173B" w:rsidRDefault="0058173B" w:rsidP="0076687A">
    <w:r>
      <w:t>DOE 100A</w:t>
    </w:r>
  </w:p>
  <w:p w:rsidR="0058173B" w:rsidRDefault="005817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Default="0058173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24580">
      <w:rPr>
        <w:noProof/>
      </w:rPr>
      <w:t>16</w:t>
    </w:r>
    <w:r>
      <w:rPr>
        <w:noProof/>
        <w:color w:val="2B579A"/>
        <w:shd w:val="clear" w:color="auto" w:fill="E6E6E6"/>
      </w:rPr>
      <w:fldChar w:fldCharType="end"/>
    </w:r>
  </w:p>
  <w:p w:rsidR="0058173B" w:rsidRDefault="0058173B" w:rsidP="00EA0F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E7" w:rsidRDefault="00C032E7">
      <w:r>
        <w:separator/>
      </w:r>
    </w:p>
  </w:footnote>
  <w:footnote w:type="continuationSeparator" w:id="0">
    <w:p w:rsidR="00C032E7" w:rsidRDefault="00C032E7">
      <w:r>
        <w:continuationSeparator/>
      </w:r>
    </w:p>
  </w:footnote>
  <w:footnote w:type="continuationNotice" w:id="1">
    <w:p w:rsidR="00C032E7" w:rsidRDefault="00C032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Pr="00345E8E" w:rsidRDefault="0058173B" w:rsidP="00345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Default="00581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Pr="00D55F0C" w:rsidRDefault="0058173B" w:rsidP="00EA0F3B">
    <w:pPr>
      <w:ind w:left="315"/>
      <w:jc w:val="center"/>
      <w:outlineLvl w:val="0"/>
      <w:rPr>
        <w:rFonts w:ascii="Arial" w:hAnsi="Arial" w:cs="Arial"/>
        <w:color w:val="000000"/>
        <w:sz w:val="20"/>
      </w:rPr>
    </w:pPr>
    <w:r>
      <w:rPr>
        <w:rFonts w:ascii="Arial" w:hAnsi="Arial" w:cs="Arial"/>
        <w:sz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3B" w:rsidRDefault="00581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2" w15:restartNumberingAfterBreak="0">
    <w:nsid w:val="172C3677"/>
    <w:multiLevelType w:val="hybridMultilevel"/>
    <w:tmpl w:val="57B645B0"/>
    <w:lvl w:ilvl="0" w:tplc="D1C2ACFE">
      <w:start w:val="1"/>
      <w:numFmt w:val="bullet"/>
      <w:lvlText w:val=""/>
      <w:lvlJc w:val="left"/>
      <w:pPr>
        <w:ind w:left="720" w:hanging="360"/>
      </w:pPr>
      <w:rPr>
        <w:rFonts w:ascii="Symbol" w:hAnsi="Symbol" w:hint="default"/>
      </w:rPr>
    </w:lvl>
    <w:lvl w:ilvl="1" w:tplc="3064FC88">
      <w:start w:val="1"/>
      <w:numFmt w:val="bullet"/>
      <w:lvlText w:val="o"/>
      <w:lvlJc w:val="left"/>
      <w:pPr>
        <w:ind w:left="1440" w:hanging="360"/>
      </w:pPr>
      <w:rPr>
        <w:rFonts w:ascii="Courier New" w:hAnsi="Courier New" w:hint="default"/>
      </w:rPr>
    </w:lvl>
    <w:lvl w:ilvl="2" w:tplc="796A791C">
      <w:start w:val="1"/>
      <w:numFmt w:val="bullet"/>
      <w:lvlText w:val=""/>
      <w:lvlJc w:val="left"/>
      <w:pPr>
        <w:ind w:left="2160" w:hanging="360"/>
      </w:pPr>
      <w:rPr>
        <w:rFonts w:ascii="Wingdings" w:hAnsi="Wingdings" w:hint="default"/>
      </w:rPr>
    </w:lvl>
    <w:lvl w:ilvl="3" w:tplc="A2566F22">
      <w:start w:val="1"/>
      <w:numFmt w:val="bullet"/>
      <w:lvlText w:val=""/>
      <w:lvlJc w:val="left"/>
      <w:pPr>
        <w:ind w:left="2880" w:hanging="360"/>
      </w:pPr>
      <w:rPr>
        <w:rFonts w:ascii="Symbol" w:hAnsi="Symbol" w:hint="default"/>
      </w:rPr>
    </w:lvl>
    <w:lvl w:ilvl="4" w:tplc="E6D654E6">
      <w:start w:val="1"/>
      <w:numFmt w:val="bullet"/>
      <w:lvlText w:val="o"/>
      <w:lvlJc w:val="left"/>
      <w:pPr>
        <w:ind w:left="3600" w:hanging="360"/>
      </w:pPr>
      <w:rPr>
        <w:rFonts w:ascii="Courier New" w:hAnsi="Courier New" w:hint="default"/>
      </w:rPr>
    </w:lvl>
    <w:lvl w:ilvl="5" w:tplc="7032B838">
      <w:start w:val="1"/>
      <w:numFmt w:val="bullet"/>
      <w:lvlText w:val=""/>
      <w:lvlJc w:val="left"/>
      <w:pPr>
        <w:ind w:left="4320" w:hanging="360"/>
      </w:pPr>
      <w:rPr>
        <w:rFonts w:ascii="Wingdings" w:hAnsi="Wingdings" w:hint="default"/>
      </w:rPr>
    </w:lvl>
    <w:lvl w:ilvl="6" w:tplc="DC70624A">
      <w:start w:val="1"/>
      <w:numFmt w:val="bullet"/>
      <w:lvlText w:val=""/>
      <w:lvlJc w:val="left"/>
      <w:pPr>
        <w:ind w:left="5040" w:hanging="360"/>
      </w:pPr>
      <w:rPr>
        <w:rFonts w:ascii="Symbol" w:hAnsi="Symbol" w:hint="default"/>
      </w:rPr>
    </w:lvl>
    <w:lvl w:ilvl="7" w:tplc="4E40770C">
      <w:start w:val="1"/>
      <w:numFmt w:val="bullet"/>
      <w:lvlText w:val="o"/>
      <w:lvlJc w:val="left"/>
      <w:pPr>
        <w:ind w:left="5760" w:hanging="360"/>
      </w:pPr>
      <w:rPr>
        <w:rFonts w:ascii="Courier New" w:hAnsi="Courier New" w:hint="default"/>
      </w:rPr>
    </w:lvl>
    <w:lvl w:ilvl="8" w:tplc="8C02C8EC">
      <w:start w:val="1"/>
      <w:numFmt w:val="bullet"/>
      <w:lvlText w:val=""/>
      <w:lvlJc w:val="left"/>
      <w:pPr>
        <w:ind w:left="6480" w:hanging="360"/>
      </w:pPr>
      <w:rPr>
        <w:rFonts w:ascii="Wingdings" w:hAnsi="Wingdings" w:hint="default"/>
      </w:rPr>
    </w:lvl>
  </w:abstractNum>
  <w:abstractNum w:abstractNumId="3"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CF5E2A"/>
    <w:multiLevelType w:val="hybridMultilevel"/>
    <w:tmpl w:val="63EA7766"/>
    <w:lvl w:ilvl="0" w:tplc="1E5C296C">
      <w:start w:val="1"/>
      <w:numFmt w:val="bullet"/>
      <w:lvlText w:val=""/>
      <w:lvlJc w:val="left"/>
      <w:pPr>
        <w:ind w:left="720" w:hanging="360"/>
      </w:pPr>
      <w:rPr>
        <w:rFonts w:ascii="Symbol" w:hAnsi="Symbol" w:hint="default"/>
      </w:rPr>
    </w:lvl>
    <w:lvl w:ilvl="1" w:tplc="64C20774">
      <w:start w:val="1"/>
      <w:numFmt w:val="bullet"/>
      <w:lvlText w:val="o"/>
      <w:lvlJc w:val="left"/>
      <w:pPr>
        <w:ind w:left="1440" w:hanging="360"/>
      </w:pPr>
      <w:rPr>
        <w:rFonts w:ascii="Courier New" w:hAnsi="Courier New" w:hint="default"/>
      </w:rPr>
    </w:lvl>
    <w:lvl w:ilvl="2" w:tplc="4AF050CC">
      <w:start w:val="1"/>
      <w:numFmt w:val="bullet"/>
      <w:lvlText w:val=""/>
      <w:lvlJc w:val="left"/>
      <w:pPr>
        <w:ind w:left="2160" w:hanging="360"/>
      </w:pPr>
      <w:rPr>
        <w:rFonts w:ascii="Wingdings" w:hAnsi="Wingdings" w:hint="default"/>
      </w:rPr>
    </w:lvl>
    <w:lvl w:ilvl="3" w:tplc="105E3950">
      <w:start w:val="1"/>
      <w:numFmt w:val="bullet"/>
      <w:lvlText w:val=""/>
      <w:lvlJc w:val="left"/>
      <w:pPr>
        <w:ind w:left="2880" w:hanging="360"/>
      </w:pPr>
      <w:rPr>
        <w:rFonts w:ascii="Symbol" w:hAnsi="Symbol" w:hint="default"/>
      </w:rPr>
    </w:lvl>
    <w:lvl w:ilvl="4" w:tplc="18783C0E">
      <w:start w:val="1"/>
      <w:numFmt w:val="bullet"/>
      <w:lvlText w:val="o"/>
      <w:lvlJc w:val="left"/>
      <w:pPr>
        <w:ind w:left="3600" w:hanging="360"/>
      </w:pPr>
      <w:rPr>
        <w:rFonts w:ascii="Courier New" w:hAnsi="Courier New" w:hint="default"/>
      </w:rPr>
    </w:lvl>
    <w:lvl w:ilvl="5" w:tplc="5906AD0C">
      <w:start w:val="1"/>
      <w:numFmt w:val="bullet"/>
      <w:lvlText w:val=""/>
      <w:lvlJc w:val="left"/>
      <w:pPr>
        <w:ind w:left="4320" w:hanging="360"/>
      </w:pPr>
      <w:rPr>
        <w:rFonts w:ascii="Wingdings" w:hAnsi="Wingdings" w:hint="default"/>
      </w:rPr>
    </w:lvl>
    <w:lvl w:ilvl="6" w:tplc="594E6EAA">
      <w:start w:val="1"/>
      <w:numFmt w:val="bullet"/>
      <w:lvlText w:val=""/>
      <w:lvlJc w:val="left"/>
      <w:pPr>
        <w:ind w:left="5040" w:hanging="360"/>
      </w:pPr>
      <w:rPr>
        <w:rFonts w:ascii="Symbol" w:hAnsi="Symbol" w:hint="default"/>
      </w:rPr>
    </w:lvl>
    <w:lvl w:ilvl="7" w:tplc="CC705F58">
      <w:start w:val="1"/>
      <w:numFmt w:val="bullet"/>
      <w:lvlText w:val="o"/>
      <w:lvlJc w:val="left"/>
      <w:pPr>
        <w:ind w:left="5760" w:hanging="360"/>
      </w:pPr>
      <w:rPr>
        <w:rFonts w:ascii="Courier New" w:hAnsi="Courier New" w:hint="default"/>
      </w:rPr>
    </w:lvl>
    <w:lvl w:ilvl="8" w:tplc="477CECD4">
      <w:start w:val="1"/>
      <w:numFmt w:val="bullet"/>
      <w:lvlText w:val=""/>
      <w:lvlJc w:val="left"/>
      <w:pPr>
        <w:ind w:left="6480" w:hanging="360"/>
      </w:pPr>
      <w:rPr>
        <w:rFonts w:ascii="Wingdings" w:hAnsi="Wingdings" w:hint="default"/>
      </w:rPr>
    </w:lvl>
  </w:abstractNum>
  <w:abstractNum w:abstractNumId="6" w15:restartNumberingAfterBreak="0">
    <w:nsid w:val="23D8417F"/>
    <w:multiLevelType w:val="hybridMultilevel"/>
    <w:tmpl w:val="C7D012B4"/>
    <w:lvl w:ilvl="0" w:tplc="01B48D88">
      <w:start w:val="1"/>
      <w:numFmt w:val="decimal"/>
      <w:lvlText w:val="%1."/>
      <w:lvlJc w:val="left"/>
      <w:pPr>
        <w:ind w:left="720" w:hanging="360"/>
      </w:pPr>
    </w:lvl>
    <w:lvl w:ilvl="1" w:tplc="241C89AE">
      <w:start w:val="1"/>
      <w:numFmt w:val="bullet"/>
      <w:lvlText w:val=""/>
      <w:lvlJc w:val="left"/>
      <w:pPr>
        <w:ind w:left="1440" w:hanging="360"/>
      </w:pPr>
      <w:rPr>
        <w:rFonts w:ascii="Symbol" w:hAnsi="Symbol" w:hint="default"/>
      </w:rPr>
    </w:lvl>
    <w:lvl w:ilvl="2" w:tplc="6318EDEA">
      <w:start w:val="1"/>
      <w:numFmt w:val="bullet"/>
      <w:lvlText w:val=""/>
      <w:lvlJc w:val="left"/>
      <w:pPr>
        <w:ind w:left="2160" w:hanging="360"/>
      </w:pPr>
      <w:rPr>
        <w:rFonts w:ascii="Wingdings" w:hAnsi="Wingdings" w:hint="default"/>
      </w:rPr>
    </w:lvl>
    <w:lvl w:ilvl="3" w:tplc="A9BAEF90">
      <w:start w:val="1"/>
      <w:numFmt w:val="bullet"/>
      <w:lvlText w:val=""/>
      <w:lvlJc w:val="left"/>
      <w:pPr>
        <w:ind w:left="2880" w:hanging="360"/>
      </w:pPr>
      <w:rPr>
        <w:rFonts w:ascii="Symbol" w:hAnsi="Symbol" w:hint="default"/>
      </w:rPr>
    </w:lvl>
    <w:lvl w:ilvl="4" w:tplc="0B180B78">
      <w:start w:val="1"/>
      <w:numFmt w:val="bullet"/>
      <w:lvlText w:val="o"/>
      <w:lvlJc w:val="left"/>
      <w:pPr>
        <w:ind w:left="3600" w:hanging="360"/>
      </w:pPr>
      <w:rPr>
        <w:rFonts w:ascii="Courier New" w:hAnsi="Courier New" w:hint="default"/>
      </w:rPr>
    </w:lvl>
    <w:lvl w:ilvl="5" w:tplc="5EFA3240">
      <w:start w:val="1"/>
      <w:numFmt w:val="bullet"/>
      <w:lvlText w:val=""/>
      <w:lvlJc w:val="left"/>
      <w:pPr>
        <w:ind w:left="4320" w:hanging="360"/>
      </w:pPr>
      <w:rPr>
        <w:rFonts w:ascii="Wingdings" w:hAnsi="Wingdings" w:hint="default"/>
      </w:rPr>
    </w:lvl>
    <w:lvl w:ilvl="6" w:tplc="34808D10">
      <w:start w:val="1"/>
      <w:numFmt w:val="bullet"/>
      <w:lvlText w:val=""/>
      <w:lvlJc w:val="left"/>
      <w:pPr>
        <w:ind w:left="5040" w:hanging="360"/>
      </w:pPr>
      <w:rPr>
        <w:rFonts w:ascii="Symbol" w:hAnsi="Symbol" w:hint="default"/>
      </w:rPr>
    </w:lvl>
    <w:lvl w:ilvl="7" w:tplc="019890D8">
      <w:start w:val="1"/>
      <w:numFmt w:val="bullet"/>
      <w:lvlText w:val="o"/>
      <w:lvlJc w:val="left"/>
      <w:pPr>
        <w:ind w:left="5760" w:hanging="360"/>
      </w:pPr>
      <w:rPr>
        <w:rFonts w:ascii="Courier New" w:hAnsi="Courier New" w:hint="default"/>
      </w:rPr>
    </w:lvl>
    <w:lvl w:ilvl="8" w:tplc="34AAD446">
      <w:start w:val="1"/>
      <w:numFmt w:val="bullet"/>
      <w:lvlText w:val=""/>
      <w:lvlJc w:val="left"/>
      <w:pPr>
        <w:ind w:left="6480" w:hanging="360"/>
      </w:pPr>
      <w:rPr>
        <w:rFonts w:ascii="Wingdings" w:hAnsi="Wingdings" w:hint="default"/>
      </w:rPr>
    </w:lvl>
  </w:abstractNum>
  <w:abstractNum w:abstractNumId="7" w15:restartNumberingAfterBreak="0">
    <w:nsid w:val="37877F49"/>
    <w:multiLevelType w:val="hybridMultilevel"/>
    <w:tmpl w:val="E36AEB7C"/>
    <w:lvl w:ilvl="0" w:tplc="761A5592">
      <w:start w:val="1"/>
      <w:numFmt w:val="bullet"/>
      <w:lvlText w:val=""/>
      <w:lvlJc w:val="left"/>
      <w:pPr>
        <w:ind w:left="720" w:hanging="360"/>
      </w:pPr>
      <w:rPr>
        <w:rFonts w:ascii="Symbol" w:hAnsi="Symbol" w:hint="default"/>
      </w:rPr>
    </w:lvl>
    <w:lvl w:ilvl="1" w:tplc="3E744714">
      <w:start w:val="1"/>
      <w:numFmt w:val="bullet"/>
      <w:lvlText w:val=""/>
      <w:lvlJc w:val="left"/>
      <w:pPr>
        <w:ind w:left="1440" w:hanging="360"/>
      </w:pPr>
      <w:rPr>
        <w:rFonts w:ascii="Symbol" w:hAnsi="Symbol" w:hint="default"/>
      </w:rPr>
    </w:lvl>
    <w:lvl w:ilvl="2" w:tplc="1C16F7DE">
      <w:start w:val="1"/>
      <w:numFmt w:val="bullet"/>
      <w:lvlText w:val=""/>
      <w:lvlJc w:val="left"/>
      <w:pPr>
        <w:ind w:left="2160" w:hanging="360"/>
      </w:pPr>
      <w:rPr>
        <w:rFonts w:ascii="Wingdings" w:hAnsi="Wingdings" w:hint="default"/>
      </w:rPr>
    </w:lvl>
    <w:lvl w:ilvl="3" w:tplc="A894B532">
      <w:start w:val="1"/>
      <w:numFmt w:val="bullet"/>
      <w:lvlText w:val=""/>
      <w:lvlJc w:val="left"/>
      <w:pPr>
        <w:ind w:left="2880" w:hanging="360"/>
      </w:pPr>
      <w:rPr>
        <w:rFonts w:ascii="Symbol" w:hAnsi="Symbol" w:hint="default"/>
      </w:rPr>
    </w:lvl>
    <w:lvl w:ilvl="4" w:tplc="E168D4AE">
      <w:start w:val="1"/>
      <w:numFmt w:val="bullet"/>
      <w:lvlText w:val="o"/>
      <w:lvlJc w:val="left"/>
      <w:pPr>
        <w:ind w:left="3600" w:hanging="360"/>
      </w:pPr>
      <w:rPr>
        <w:rFonts w:ascii="Courier New" w:hAnsi="Courier New" w:hint="default"/>
      </w:rPr>
    </w:lvl>
    <w:lvl w:ilvl="5" w:tplc="B176A552">
      <w:start w:val="1"/>
      <w:numFmt w:val="bullet"/>
      <w:lvlText w:val=""/>
      <w:lvlJc w:val="left"/>
      <w:pPr>
        <w:ind w:left="4320" w:hanging="360"/>
      </w:pPr>
      <w:rPr>
        <w:rFonts w:ascii="Wingdings" w:hAnsi="Wingdings" w:hint="default"/>
      </w:rPr>
    </w:lvl>
    <w:lvl w:ilvl="6" w:tplc="A9325E56">
      <w:start w:val="1"/>
      <w:numFmt w:val="bullet"/>
      <w:lvlText w:val=""/>
      <w:lvlJc w:val="left"/>
      <w:pPr>
        <w:ind w:left="5040" w:hanging="360"/>
      </w:pPr>
      <w:rPr>
        <w:rFonts w:ascii="Symbol" w:hAnsi="Symbol" w:hint="default"/>
      </w:rPr>
    </w:lvl>
    <w:lvl w:ilvl="7" w:tplc="7D8AB20A">
      <w:start w:val="1"/>
      <w:numFmt w:val="bullet"/>
      <w:lvlText w:val="o"/>
      <w:lvlJc w:val="left"/>
      <w:pPr>
        <w:ind w:left="5760" w:hanging="360"/>
      </w:pPr>
      <w:rPr>
        <w:rFonts w:ascii="Courier New" w:hAnsi="Courier New" w:hint="default"/>
      </w:rPr>
    </w:lvl>
    <w:lvl w:ilvl="8" w:tplc="CEB20380">
      <w:start w:val="1"/>
      <w:numFmt w:val="bullet"/>
      <w:lvlText w:val=""/>
      <w:lvlJc w:val="left"/>
      <w:pPr>
        <w:ind w:left="6480" w:hanging="360"/>
      </w:pPr>
      <w:rPr>
        <w:rFonts w:ascii="Wingdings" w:hAnsi="Wingdings" w:hint="default"/>
      </w:rPr>
    </w:lvl>
  </w:abstractNum>
  <w:abstractNum w:abstractNumId="8"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6D5CB2"/>
    <w:multiLevelType w:val="hybridMultilevel"/>
    <w:tmpl w:val="96A47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96A7B"/>
    <w:multiLevelType w:val="hybridMultilevel"/>
    <w:tmpl w:val="68121BCC"/>
    <w:lvl w:ilvl="0" w:tplc="CF7C6556">
      <w:start w:val="1"/>
      <w:numFmt w:val="bullet"/>
      <w:lvlText w:val=""/>
      <w:lvlJc w:val="left"/>
      <w:pPr>
        <w:ind w:left="720" w:hanging="360"/>
      </w:pPr>
      <w:rPr>
        <w:rFonts w:ascii="Symbol" w:hAnsi="Symbol" w:hint="default"/>
      </w:rPr>
    </w:lvl>
    <w:lvl w:ilvl="1" w:tplc="2FC885A2">
      <w:start w:val="1"/>
      <w:numFmt w:val="bullet"/>
      <w:lvlText w:val=""/>
      <w:lvlJc w:val="left"/>
      <w:pPr>
        <w:ind w:left="1440" w:hanging="360"/>
      </w:pPr>
      <w:rPr>
        <w:rFonts w:ascii="Symbol" w:hAnsi="Symbol" w:hint="default"/>
      </w:rPr>
    </w:lvl>
    <w:lvl w:ilvl="2" w:tplc="120E1CF8">
      <w:start w:val="1"/>
      <w:numFmt w:val="bullet"/>
      <w:lvlText w:val=""/>
      <w:lvlJc w:val="left"/>
      <w:pPr>
        <w:ind w:left="2160" w:hanging="360"/>
      </w:pPr>
      <w:rPr>
        <w:rFonts w:ascii="Wingdings" w:hAnsi="Wingdings" w:hint="default"/>
      </w:rPr>
    </w:lvl>
    <w:lvl w:ilvl="3" w:tplc="AFA0161C">
      <w:start w:val="1"/>
      <w:numFmt w:val="bullet"/>
      <w:lvlText w:val=""/>
      <w:lvlJc w:val="left"/>
      <w:pPr>
        <w:ind w:left="2880" w:hanging="360"/>
      </w:pPr>
      <w:rPr>
        <w:rFonts w:ascii="Symbol" w:hAnsi="Symbol" w:hint="default"/>
      </w:rPr>
    </w:lvl>
    <w:lvl w:ilvl="4" w:tplc="B1CC8E62">
      <w:start w:val="1"/>
      <w:numFmt w:val="bullet"/>
      <w:lvlText w:val="o"/>
      <w:lvlJc w:val="left"/>
      <w:pPr>
        <w:ind w:left="3600" w:hanging="360"/>
      </w:pPr>
      <w:rPr>
        <w:rFonts w:ascii="Courier New" w:hAnsi="Courier New" w:hint="default"/>
      </w:rPr>
    </w:lvl>
    <w:lvl w:ilvl="5" w:tplc="CD6C31BC">
      <w:start w:val="1"/>
      <w:numFmt w:val="bullet"/>
      <w:lvlText w:val=""/>
      <w:lvlJc w:val="left"/>
      <w:pPr>
        <w:ind w:left="4320" w:hanging="360"/>
      </w:pPr>
      <w:rPr>
        <w:rFonts w:ascii="Wingdings" w:hAnsi="Wingdings" w:hint="default"/>
      </w:rPr>
    </w:lvl>
    <w:lvl w:ilvl="6" w:tplc="7854C260">
      <w:start w:val="1"/>
      <w:numFmt w:val="bullet"/>
      <w:lvlText w:val=""/>
      <w:lvlJc w:val="left"/>
      <w:pPr>
        <w:ind w:left="5040" w:hanging="360"/>
      </w:pPr>
      <w:rPr>
        <w:rFonts w:ascii="Symbol" w:hAnsi="Symbol" w:hint="default"/>
      </w:rPr>
    </w:lvl>
    <w:lvl w:ilvl="7" w:tplc="6FFC8DEA">
      <w:start w:val="1"/>
      <w:numFmt w:val="bullet"/>
      <w:lvlText w:val="o"/>
      <w:lvlJc w:val="left"/>
      <w:pPr>
        <w:ind w:left="5760" w:hanging="360"/>
      </w:pPr>
      <w:rPr>
        <w:rFonts w:ascii="Courier New" w:hAnsi="Courier New" w:hint="default"/>
      </w:rPr>
    </w:lvl>
    <w:lvl w:ilvl="8" w:tplc="BD20F962">
      <w:start w:val="1"/>
      <w:numFmt w:val="bullet"/>
      <w:lvlText w:val=""/>
      <w:lvlJc w:val="left"/>
      <w:pPr>
        <w:ind w:left="6480" w:hanging="360"/>
      </w:pPr>
      <w:rPr>
        <w:rFonts w:ascii="Wingdings" w:hAnsi="Wingdings" w:hint="default"/>
      </w:rPr>
    </w:lvl>
  </w:abstractNum>
  <w:abstractNum w:abstractNumId="11" w15:restartNumberingAfterBreak="0">
    <w:nsid w:val="50854732"/>
    <w:multiLevelType w:val="hybridMultilevel"/>
    <w:tmpl w:val="15BC0CBE"/>
    <w:lvl w:ilvl="0" w:tplc="2C08AE6E">
      <w:start w:val="1"/>
      <w:numFmt w:val="bullet"/>
      <w:lvlText w:val=""/>
      <w:lvlJc w:val="left"/>
      <w:pPr>
        <w:ind w:left="720" w:hanging="360"/>
      </w:pPr>
      <w:rPr>
        <w:rFonts w:ascii="Symbol" w:hAnsi="Symbol" w:hint="default"/>
      </w:rPr>
    </w:lvl>
    <w:lvl w:ilvl="1" w:tplc="606A4F06">
      <w:start w:val="1"/>
      <w:numFmt w:val="bullet"/>
      <w:lvlText w:val="o"/>
      <w:lvlJc w:val="left"/>
      <w:pPr>
        <w:ind w:left="1440" w:hanging="360"/>
      </w:pPr>
      <w:rPr>
        <w:rFonts w:ascii="Courier New" w:hAnsi="Courier New" w:hint="default"/>
      </w:rPr>
    </w:lvl>
    <w:lvl w:ilvl="2" w:tplc="1902C57A">
      <w:start w:val="1"/>
      <w:numFmt w:val="bullet"/>
      <w:lvlText w:val=""/>
      <w:lvlJc w:val="left"/>
      <w:pPr>
        <w:ind w:left="2160" w:hanging="360"/>
      </w:pPr>
      <w:rPr>
        <w:rFonts w:ascii="Wingdings" w:hAnsi="Wingdings" w:hint="default"/>
      </w:rPr>
    </w:lvl>
    <w:lvl w:ilvl="3" w:tplc="786074F6">
      <w:start w:val="1"/>
      <w:numFmt w:val="bullet"/>
      <w:lvlText w:val=""/>
      <w:lvlJc w:val="left"/>
      <w:pPr>
        <w:ind w:left="2880" w:hanging="360"/>
      </w:pPr>
      <w:rPr>
        <w:rFonts w:ascii="Symbol" w:hAnsi="Symbol" w:hint="default"/>
      </w:rPr>
    </w:lvl>
    <w:lvl w:ilvl="4" w:tplc="75CA4740">
      <w:start w:val="1"/>
      <w:numFmt w:val="bullet"/>
      <w:lvlText w:val="o"/>
      <w:lvlJc w:val="left"/>
      <w:pPr>
        <w:ind w:left="3600" w:hanging="360"/>
      </w:pPr>
      <w:rPr>
        <w:rFonts w:ascii="Courier New" w:hAnsi="Courier New" w:hint="default"/>
      </w:rPr>
    </w:lvl>
    <w:lvl w:ilvl="5" w:tplc="F1D28444">
      <w:start w:val="1"/>
      <w:numFmt w:val="bullet"/>
      <w:lvlText w:val=""/>
      <w:lvlJc w:val="left"/>
      <w:pPr>
        <w:ind w:left="4320" w:hanging="360"/>
      </w:pPr>
      <w:rPr>
        <w:rFonts w:ascii="Wingdings" w:hAnsi="Wingdings" w:hint="default"/>
      </w:rPr>
    </w:lvl>
    <w:lvl w:ilvl="6" w:tplc="B11C256E">
      <w:start w:val="1"/>
      <w:numFmt w:val="bullet"/>
      <w:lvlText w:val=""/>
      <w:lvlJc w:val="left"/>
      <w:pPr>
        <w:ind w:left="5040" w:hanging="360"/>
      </w:pPr>
      <w:rPr>
        <w:rFonts w:ascii="Symbol" w:hAnsi="Symbol" w:hint="default"/>
      </w:rPr>
    </w:lvl>
    <w:lvl w:ilvl="7" w:tplc="71461420">
      <w:start w:val="1"/>
      <w:numFmt w:val="bullet"/>
      <w:lvlText w:val="o"/>
      <w:lvlJc w:val="left"/>
      <w:pPr>
        <w:ind w:left="5760" w:hanging="360"/>
      </w:pPr>
      <w:rPr>
        <w:rFonts w:ascii="Courier New" w:hAnsi="Courier New" w:hint="default"/>
      </w:rPr>
    </w:lvl>
    <w:lvl w:ilvl="8" w:tplc="6F66173E">
      <w:start w:val="1"/>
      <w:numFmt w:val="bullet"/>
      <w:lvlText w:val=""/>
      <w:lvlJc w:val="left"/>
      <w:pPr>
        <w:ind w:left="6480" w:hanging="360"/>
      </w:pPr>
      <w:rPr>
        <w:rFonts w:ascii="Wingdings" w:hAnsi="Wingdings" w:hint="default"/>
      </w:rPr>
    </w:lvl>
  </w:abstractNum>
  <w:abstractNum w:abstractNumId="12" w15:restartNumberingAfterBreak="0">
    <w:nsid w:val="5A3E56FD"/>
    <w:multiLevelType w:val="hybridMultilevel"/>
    <w:tmpl w:val="AECA1084"/>
    <w:lvl w:ilvl="0" w:tplc="1A4A0CEA">
      <w:start w:val="1"/>
      <w:numFmt w:val="upperLetter"/>
      <w:lvlText w:val="%1-"/>
      <w:lvlJc w:val="left"/>
      <w:pPr>
        <w:ind w:left="0" w:hanging="360"/>
      </w:pPr>
      <w:rPr>
        <w:rFonts w:ascii="Arial" w:eastAsia="Times New Roman" w:hAnsi="Arial" w:cs="Arial"/>
        <w:b/>
        <w:bCs/>
        <w:sz w:val="28"/>
        <w:szCs w:val="28"/>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5B30777A"/>
    <w:multiLevelType w:val="hybridMultilevel"/>
    <w:tmpl w:val="BB540902"/>
    <w:lvl w:ilvl="0" w:tplc="D6D07172">
      <w:start w:val="1"/>
      <w:numFmt w:val="upperLetter"/>
      <w:lvlText w:val="%1."/>
      <w:lvlJc w:val="left"/>
      <w:pPr>
        <w:ind w:left="720" w:hanging="360"/>
      </w:pPr>
    </w:lvl>
    <w:lvl w:ilvl="1" w:tplc="C6E867CA">
      <w:start w:val="1"/>
      <w:numFmt w:val="lowerLetter"/>
      <w:lvlText w:val="%2."/>
      <w:lvlJc w:val="left"/>
      <w:pPr>
        <w:ind w:left="1440" w:hanging="360"/>
      </w:pPr>
    </w:lvl>
    <w:lvl w:ilvl="2" w:tplc="413CF0B6">
      <w:start w:val="1"/>
      <w:numFmt w:val="lowerRoman"/>
      <w:lvlText w:val="%3."/>
      <w:lvlJc w:val="right"/>
      <w:pPr>
        <w:ind w:left="2160" w:hanging="180"/>
      </w:pPr>
    </w:lvl>
    <w:lvl w:ilvl="3" w:tplc="0B029CE0">
      <w:start w:val="1"/>
      <w:numFmt w:val="decimal"/>
      <w:lvlText w:val="%4."/>
      <w:lvlJc w:val="left"/>
      <w:pPr>
        <w:ind w:left="2880" w:hanging="360"/>
      </w:pPr>
    </w:lvl>
    <w:lvl w:ilvl="4" w:tplc="AD460C68">
      <w:start w:val="1"/>
      <w:numFmt w:val="lowerLetter"/>
      <w:lvlText w:val="%5."/>
      <w:lvlJc w:val="left"/>
      <w:pPr>
        <w:ind w:left="3600" w:hanging="360"/>
      </w:pPr>
    </w:lvl>
    <w:lvl w:ilvl="5" w:tplc="3710CB14">
      <w:start w:val="1"/>
      <w:numFmt w:val="lowerRoman"/>
      <w:lvlText w:val="%6."/>
      <w:lvlJc w:val="right"/>
      <w:pPr>
        <w:ind w:left="4320" w:hanging="180"/>
      </w:pPr>
    </w:lvl>
    <w:lvl w:ilvl="6" w:tplc="3DAA11E0">
      <w:start w:val="1"/>
      <w:numFmt w:val="decimal"/>
      <w:lvlText w:val="%7."/>
      <w:lvlJc w:val="left"/>
      <w:pPr>
        <w:ind w:left="5040" w:hanging="360"/>
      </w:pPr>
    </w:lvl>
    <w:lvl w:ilvl="7" w:tplc="3AD690CA">
      <w:start w:val="1"/>
      <w:numFmt w:val="lowerLetter"/>
      <w:lvlText w:val="%8."/>
      <w:lvlJc w:val="left"/>
      <w:pPr>
        <w:ind w:left="5760" w:hanging="360"/>
      </w:pPr>
    </w:lvl>
    <w:lvl w:ilvl="8" w:tplc="00447A04">
      <w:start w:val="1"/>
      <w:numFmt w:val="lowerRoman"/>
      <w:lvlText w:val="%9."/>
      <w:lvlJc w:val="right"/>
      <w:pPr>
        <w:ind w:left="6480" w:hanging="180"/>
      </w:pPr>
    </w:lvl>
  </w:abstractNum>
  <w:abstractNum w:abstractNumId="14" w15:restartNumberingAfterBreak="0">
    <w:nsid w:val="69F06B21"/>
    <w:multiLevelType w:val="hybridMultilevel"/>
    <w:tmpl w:val="40045E68"/>
    <w:lvl w:ilvl="0" w:tplc="4DC26DB6">
      <w:start w:val="1"/>
      <w:numFmt w:val="bullet"/>
      <w:lvlText w:val=""/>
      <w:lvlJc w:val="left"/>
      <w:pPr>
        <w:ind w:left="720" w:hanging="360"/>
      </w:pPr>
      <w:rPr>
        <w:rFonts w:ascii="Symbol" w:hAnsi="Symbol" w:hint="default"/>
      </w:rPr>
    </w:lvl>
    <w:lvl w:ilvl="1" w:tplc="65027A6E">
      <w:start w:val="1"/>
      <w:numFmt w:val="bullet"/>
      <w:lvlText w:val="o"/>
      <w:lvlJc w:val="left"/>
      <w:pPr>
        <w:ind w:left="1440" w:hanging="360"/>
      </w:pPr>
      <w:rPr>
        <w:rFonts w:ascii="Courier New" w:hAnsi="Courier New" w:hint="default"/>
      </w:rPr>
    </w:lvl>
    <w:lvl w:ilvl="2" w:tplc="6884EEF8">
      <w:start w:val="1"/>
      <w:numFmt w:val="bullet"/>
      <w:lvlText w:val=""/>
      <w:lvlJc w:val="left"/>
      <w:pPr>
        <w:ind w:left="2160" w:hanging="360"/>
      </w:pPr>
      <w:rPr>
        <w:rFonts w:ascii="Symbol" w:hAnsi="Symbol" w:hint="default"/>
      </w:rPr>
    </w:lvl>
    <w:lvl w:ilvl="3" w:tplc="46F0D7D2">
      <w:start w:val="1"/>
      <w:numFmt w:val="bullet"/>
      <w:lvlText w:val=""/>
      <w:lvlJc w:val="left"/>
      <w:pPr>
        <w:ind w:left="2880" w:hanging="360"/>
      </w:pPr>
      <w:rPr>
        <w:rFonts w:ascii="Symbol" w:hAnsi="Symbol" w:hint="default"/>
      </w:rPr>
    </w:lvl>
    <w:lvl w:ilvl="4" w:tplc="5288AF74">
      <w:start w:val="1"/>
      <w:numFmt w:val="bullet"/>
      <w:lvlText w:val="o"/>
      <w:lvlJc w:val="left"/>
      <w:pPr>
        <w:ind w:left="3600" w:hanging="360"/>
      </w:pPr>
      <w:rPr>
        <w:rFonts w:ascii="Courier New" w:hAnsi="Courier New" w:hint="default"/>
      </w:rPr>
    </w:lvl>
    <w:lvl w:ilvl="5" w:tplc="6D76C08C">
      <w:start w:val="1"/>
      <w:numFmt w:val="bullet"/>
      <w:lvlText w:val=""/>
      <w:lvlJc w:val="left"/>
      <w:pPr>
        <w:ind w:left="4320" w:hanging="360"/>
      </w:pPr>
      <w:rPr>
        <w:rFonts w:ascii="Wingdings" w:hAnsi="Wingdings" w:hint="default"/>
      </w:rPr>
    </w:lvl>
    <w:lvl w:ilvl="6" w:tplc="4D504744">
      <w:start w:val="1"/>
      <w:numFmt w:val="bullet"/>
      <w:lvlText w:val=""/>
      <w:lvlJc w:val="left"/>
      <w:pPr>
        <w:ind w:left="5040" w:hanging="360"/>
      </w:pPr>
      <w:rPr>
        <w:rFonts w:ascii="Symbol" w:hAnsi="Symbol" w:hint="default"/>
      </w:rPr>
    </w:lvl>
    <w:lvl w:ilvl="7" w:tplc="4F8894A4">
      <w:start w:val="1"/>
      <w:numFmt w:val="bullet"/>
      <w:lvlText w:val="o"/>
      <w:lvlJc w:val="left"/>
      <w:pPr>
        <w:ind w:left="5760" w:hanging="360"/>
      </w:pPr>
      <w:rPr>
        <w:rFonts w:ascii="Courier New" w:hAnsi="Courier New" w:hint="default"/>
      </w:rPr>
    </w:lvl>
    <w:lvl w:ilvl="8" w:tplc="C0282EC4">
      <w:start w:val="1"/>
      <w:numFmt w:val="bullet"/>
      <w:lvlText w:val=""/>
      <w:lvlJc w:val="left"/>
      <w:pPr>
        <w:ind w:left="6480" w:hanging="360"/>
      </w:pPr>
      <w:rPr>
        <w:rFonts w:ascii="Wingdings" w:hAnsi="Wingdings" w:hint="default"/>
      </w:rPr>
    </w:lvl>
  </w:abstractNum>
  <w:abstractNum w:abstractNumId="15"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71A22BDD"/>
    <w:multiLevelType w:val="hybridMultilevel"/>
    <w:tmpl w:val="04CEBF94"/>
    <w:lvl w:ilvl="0" w:tplc="1E54E52C">
      <w:start w:val="1"/>
      <w:numFmt w:val="bullet"/>
      <w:lvlText w:val=""/>
      <w:lvlJc w:val="left"/>
      <w:pPr>
        <w:ind w:left="720" w:hanging="360"/>
      </w:pPr>
      <w:rPr>
        <w:rFonts w:ascii="Symbol" w:hAnsi="Symbol" w:hint="default"/>
      </w:rPr>
    </w:lvl>
    <w:lvl w:ilvl="1" w:tplc="89027570">
      <w:start w:val="1"/>
      <w:numFmt w:val="bullet"/>
      <w:lvlText w:val=""/>
      <w:lvlJc w:val="left"/>
      <w:pPr>
        <w:ind w:left="1440" w:hanging="360"/>
      </w:pPr>
      <w:rPr>
        <w:rFonts w:ascii="Symbol" w:hAnsi="Symbol" w:hint="default"/>
      </w:rPr>
    </w:lvl>
    <w:lvl w:ilvl="2" w:tplc="A5761B60">
      <w:start w:val="1"/>
      <w:numFmt w:val="bullet"/>
      <w:lvlText w:val=""/>
      <w:lvlJc w:val="left"/>
      <w:pPr>
        <w:ind w:left="2160" w:hanging="360"/>
      </w:pPr>
      <w:rPr>
        <w:rFonts w:ascii="Symbol" w:hAnsi="Symbol" w:hint="default"/>
      </w:rPr>
    </w:lvl>
    <w:lvl w:ilvl="3" w:tplc="88BC3488">
      <w:start w:val="1"/>
      <w:numFmt w:val="bullet"/>
      <w:lvlText w:val=""/>
      <w:lvlJc w:val="left"/>
      <w:pPr>
        <w:ind w:left="2880" w:hanging="360"/>
      </w:pPr>
      <w:rPr>
        <w:rFonts w:ascii="Symbol" w:hAnsi="Symbol" w:hint="default"/>
      </w:rPr>
    </w:lvl>
    <w:lvl w:ilvl="4" w:tplc="C85E532E">
      <w:start w:val="1"/>
      <w:numFmt w:val="bullet"/>
      <w:lvlText w:val="o"/>
      <w:lvlJc w:val="left"/>
      <w:pPr>
        <w:ind w:left="3600" w:hanging="360"/>
      </w:pPr>
      <w:rPr>
        <w:rFonts w:ascii="Courier New" w:hAnsi="Courier New" w:hint="default"/>
      </w:rPr>
    </w:lvl>
    <w:lvl w:ilvl="5" w:tplc="7C2418D8">
      <w:start w:val="1"/>
      <w:numFmt w:val="bullet"/>
      <w:lvlText w:val=""/>
      <w:lvlJc w:val="left"/>
      <w:pPr>
        <w:ind w:left="4320" w:hanging="360"/>
      </w:pPr>
      <w:rPr>
        <w:rFonts w:ascii="Wingdings" w:hAnsi="Wingdings" w:hint="default"/>
      </w:rPr>
    </w:lvl>
    <w:lvl w:ilvl="6" w:tplc="5812FB5A">
      <w:start w:val="1"/>
      <w:numFmt w:val="bullet"/>
      <w:lvlText w:val=""/>
      <w:lvlJc w:val="left"/>
      <w:pPr>
        <w:ind w:left="5040" w:hanging="360"/>
      </w:pPr>
      <w:rPr>
        <w:rFonts w:ascii="Symbol" w:hAnsi="Symbol" w:hint="default"/>
      </w:rPr>
    </w:lvl>
    <w:lvl w:ilvl="7" w:tplc="52B45154">
      <w:start w:val="1"/>
      <w:numFmt w:val="bullet"/>
      <w:lvlText w:val="o"/>
      <w:lvlJc w:val="left"/>
      <w:pPr>
        <w:ind w:left="5760" w:hanging="360"/>
      </w:pPr>
      <w:rPr>
        <w:rFonts w:ascii="Courier New" w:hAnsi="Courier New" w:hint="default"/>
      </w:rPr>
    </w:lvl>
    <w:lvl w:ilvl="8" w:tplc="5A6C3E6C">
      <w:start w:val="1"/>
      <w:numFmt w:val="bullet"/>
      <w:lvlText w:val=""/>
      <w:lvlJc w:val="left"/>
      <w:pPr>
        <w:ind w:left="6480" w:hanging="360"/>
      </w:pPr>
      <w:rPr>
        <w:rFonts w:ascii="Wingdings" w:hAnsi="Wingdings" w:hint="default"/>
      </w:rPr>
    </w:lvl>
  </w:abstractNum>
  <w:abstractNum w:abstractNumId="17" w15:restartNumberingAfterBreak="0">
    <w:nsid w:val="735013E1"/>
    <w:multiLevelType w:val="hybridMultilevel"/>
    <w:tmpl w:val="A306B716"/>
    <w:lvl w:ilvl="0" w:tplc="68588CD0">
      <w:start w:val="1"/>
      <w:numFmt w:val="bullet"/>
      <w:lvlText w:val=""/>
      <w:lvlJc w:val="left"/>
      <w:pPr>
        <w:ind w:left="720" w:hanging="360"/>
      </w:pPr>
      <w:rPr>
        <w:rFonts w:ascii="Symbol" w:hAnsi="Symbol" w:hint="default"/>
      </w:rPr>
    </w:lvl>
    <w:lvl w:ilvl="1" w:tplc="7892D6D6">
      <w:start w:val="1"/>
      <w:numFmt w:val="bullet"/>
      <w:lvlText w:val=""/>
      <w:lvlJc w:val="left"/>
      <w:pPr>
        <w:ind w:left="1440" w:hanging="360"/>
      </w:pPr>
      <w:rPr>
        <w:rFonts w:ascii="Symbol" w:hAnsi="Symbol" w:hint="default"/>
      </w:rPr>
    </w:lvl>
    <w:lvl w:ilvl="2" w:tplc="6310D4C6">
      <w:start w:val="1"/>
      <w:numFmt w:val="bullet"/>
      <w:lvlText w:val=""/>
      <w:lvlJc w:val="left"/>
      <w:pPr>
        <w:ind w:left="2160" w:hanging="360"/>
      </w:pPr>
      <w:rPr>
        <w:rFonts w:ascii="Wingdings" w:hAnsi="Wingdings" w:hint="default"/>
      </w:rPr>
    </w:lvl>
    <w:lvl w:ilvl="3" w:tplc="70889C68">
      <w:start w:val="1"/>
      <w:numFmt w:val="bullet"/>
      <w:lvlText w:val=""/>
      <w:lvlJc w:val="left"/>
      <w:pPr>
        <w:ind w:left="2880" w:hanging="360"/>
      </w:pPr>
      <w:rPr>
        <w:rFonts w:ascii="Symbol" w:hAnsi="Symbol" w:hint="default"/>
      </w:rPr>
    </w:lvl>
    <w:lvl w:ilvl="4" w:tplc="A87083CA">
      <w:start w:val="1"/>
      <w:numFmt w:val="bullet"/>
      <w:lvlText w:val="o"/>
      <w:lvlJc w:val="left"/>
      <w:pPr>
        <w:ind w:left="3600" w:hanging="360"/>
      </w:pPr>
      <w:rPr>
        <w:rFonts w:ascii="Courier New" w:hAnsi="Courier New" w:hint="default"/>
      </w:rPr>
    </w:lvl>
    <w:lvl w:ilvl="5" w:tplc="54D83AB4">
      <w:start w:val="1"/>
      <w:numFmt w:val="bullet"/>
      <w:lvlText w:val=""/>
      <w:lvlJc w:val="left"/>
      <w:pPr>
        <w:ind w:left="4320" w:hanging="360"/>
      </w:pPr>
      <w:rPr>
        <w:rFonts w:ascii="Wingdings" w:hAnsi="Wingdings" w:hint="default"/>
      </w:rPr>
    </w:lvl>
    <w:lvl w:ilvl="6" w:tplc="97169B86">
      <w:start w:val="1"/>
      <w:numFmt w:val="bullet"/>
      <w:lvlText w:val=""/>
      <w:lvlJc w:val="left"/>
      <w:pPr>
        <w:ind w:left="5040" w:hanging="360"/>
      </w:pPr>
      <w:rPr>
        <w:rFonts w:ascii="Symbol" w:hAnsi="Symbol" w:hint="default"/>
      </w:rPr>
    </w:lvl>
    <w:lvl w:ilvl="7" w:tplc="D95AFB2E">
      <w:start w:val="1"/>
      <w:numFmt w:val="bullet"/>
      <w:lvlText w:val="o"/>
      <w:lvlJc w:val="left"/>
      <w:pPr>
        <w:ind w:left="5760" w:hanging="360"/>
      </w:pPr>
      <w:rPr>
        <w:rFonts w:ascii="Courier New" w:hAnsi="Courier New" w:hint="default"/>
      </w:rPr>
    </w:lvl>
    <w:lvl w:ilvl="8" w:tplc="E0CEE75C">
      <w:start w:val="1"/>
      <w:numFmt w:val="bullet"/>
      <w:lvlText w:val=""/>
      <w:lvlJc w:val="left"/>
      <w:pPr>
        <w:ind w:left="6480" w:hanging="360"/>
      </w:pPr>
      <w:rPr>
        <w:rFonts w:ascii="Wingdings" w:hAnsi="Wingdings" w:hint="default"/>
      </w:rPr>
    </w:lvl>
  </w:abstractNum>
  <w:abstractNum w:abstractNumId="18"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7"/>
  </w:num>
  <w:num w:numId="3">
    <w:abstractNumId w:val="10"/>
  </w:num>
  <w:num w:numId="4">
    <w:abstractNumId w:val="13"/>
  </w:num>
  <w:num w:numId="5">
    <w:abstractNumId w:val="5"/>
  </w:num>
  <w:num w:numId="6">
    <w:abstractNumId w:val="6"/>
  </w:num>
  <w:num w:numId="7">
    <w:abstractNumId w:val="2"/>
  </w:num>
  <w:num w:numId="8">
    <w:abstractNumId w:val="11"/>
  </w:num>
  <w:num w:numId="9">
    <w:abstractNumId w:val="16"/>
  </w:num>
  <w:num w:numId="10">
    <w:abstractNumId w:val="4"/>
  </w:num>
  <w:num w:numId="11">
    <w:abstractNumId w:val="9"/>
  </w:num>
  <w:num w:numId="12">
    <w:abstractNumId w:val="15"/>
  </w:num>
  <w:num w:numId="13">
    <w:abstractNumId w:val="3"/>
  </w:num>
  <w:num w:numId="14">
    <w:abstractNumId w:val="0"/>
  </w:num>
  <w:num w:numId="15">
    <w:abstractNumId w:val="12"/>
  </w:num>
  <w:num w:numId="16">
    <w:abstractNumId w:val="8"/>
  </w:num>
  <w:num w:numId="17">
    <w:abstractNumId w:val="1"/>
  </w:num>
  <w:num w:numId="18">
    <w:abstractNumId w:val="18"/>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1EC4"/>
    <w:rsid w:val="00002BBC"/>
    <w:rsid w:val="00003234"/>
    <w:rsid w:val="00004D8B"/>
    <w:rsid w:val="00005A8C"/>
    <w:rsid w:val="00005B7A"/>
    <w:rsid w:val="00006AD2"/>
    <w:rsid w:val="00006BEE"/>
    <w:rsid w:val="000072EF"/>
    <w:rsid w:val="000073FE"/>
    <w:rsid w:val="00010861"/>
    <w:rsid w:val="000114E1"/>
    <w:rsid w:val="00011B8E"/>
    <w:rsid w:val="00011E90"/>
    <w:rsid w:val="000124C5"/>
    <w:rsid w:val="00012B28"/>
    <w:rsid w:val="00012CA7"/>
    <w:rsid w:val="00012CA9"/>
    <w:rsid w:val="00012D33"/>
    <w:rsid w:val="00013E16"/>
    <w:rsid w:val="00014C33"/>
    <w:rsid w:val="00015269"/>
    <w:rsid w:val="0001699C"/>
    <w:rsid w:val="00017572"/>
    <w:rsid w:val="0001791A"/>
    <w:rsid w:val="00020898"/>
    <w:rsid w:val="000209CB"/>
    <w:rsid w:val="0002190C"/>
    <w:rsid w:val="00021919"/>
    <w:rsid w:val="00021AE6"/>
    <w:rsid w:val="000221BB"/>
    <w:rsid w:val="00022952"/>
    <w:rsid w:val="0002355F"/>
    <w:rsid w:val="00023574"/>
    <w:rsid w:val="00023F70"/>
    <w:rsid w:val="00026246"/>
    <w:rsid w:val="00026E03"/>
    <w:rsid w:val="00027C1E"/>
    <w:rsid w:val="00027EAB"/>
    <w:rsid w:val="00029DCC"/>
    <w:rsid w:val="000308BC"/>
    <w:rsid w:val="0003163B"/>
    <w:rsid w:val="00033184"/>
    <w:rsid w:val="000340E8"/>
    <w:rsid w:val="00034281"/>
    <w:rsid w:val="000343E7"/>
    <w:rsid w:val="00034438"/>
    <w:rsid w:val="00034DB9"/>
    <w:rsid w:val="00035A71"/>
    <w:rsid w:val="0003624A"/>
    <w:rsid w:val="00036605"/>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32D1"/>
    <w:rsid w:val="00053DC2"/>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57D1"/>
    <w:rsid w:val="00075B72"/>
    <w:rsid w:val="00075CC9"/>
    <w:rsid w:val="00075CFC"/>
    <w:rsid w:val="00076640"/>
    <w:rsid w:val="00076B43"/>
    <w:rsid w:val="00077284"/>
    <w:rsid w:val="0008065C"/>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CF6"/>
    <w:rsid w:val="00094E94"/>
    <w:rsid w:val="0009554C"/>
    <w:rsid w:val="00095B76"/>
    <w:rsid w:val="00096500"/>
    <w:rsid w:val="00096B6F"/>
    <w:rsid w:val="0009721B"/>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63C4"/>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E9DCD"/>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0FF4"/>
    <w:rsid w:val="00101EBE"/>
    <w:rsid w:val="001028BE"/>
    <w:rsid w:val="001039A1"/>
    <w:rsid w:val="00103FE4"/>
    <w:rsid w:val="0010418C"/>
    <w:rsid w:val="00104B3E"/>
    <w:rsid w:val="001059C3"/>
    <w:rsid w:val="00105A71"/>
    <w:rsid w:val="00105FEF"/>
    <w:rsid w:val="001066CE"/>
    <w:rsid w:val="00107923"/>
    <w:rsid w:val="00110ADF"/>
    <w:rsid w:val="00110E1B"/>
    <w:rsid w:val="00112676"/>
    <w:rsid w:val="00113147"/>
    <w:rsid w:val="0011319C"/>
    <w:rsid w:val="001133FC"/>
    <w:rsid w:val="00113E16"/>
    <w:rsid w:val="00114129"/>
    <w:rsid w:val="00114AC0"/>
    <w:rsid w:val="00115673"/>
    <w:rsid w:val="00117094"/>
    <w:rsid w:val="0011765A"/>
    <w:rsid w:val="00117CBE"/>
    <w:rsid w:val="00117ED6"/>
    <w:rsid w:val="001203B2"/>
    <w:rsid w:val="00120507"/>
    <w:rsid w:val="00120EDB"/>
    <w:rsid w:val="00121378"/>
    <w:rsid w:val="0012177B"/>
    <w:rsid w:val="0012184E"/>
    <w:rsid w:val="0012199A"/>
    <w:rsid w:val="00121BCC"/>
    <w:rsid w:val="00121ECC"/>
    <w:rsid w:val="001233F1"/>
    <w:rsid w:val="0012379A"/>
    <w:rsid w:val="00124018"/>
    <w:rsid w:val="00124395"/>
    <w:rsid w:val="00125150"/>
    <w:rsid w:val="0012590B"/>
    <w:rsid w:val="001264F5"/>
    <w:rsid w:val="00126D9E"/>
    <w:rsid w:val="00126E8F"/>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392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135"/>
    <w:rsid w:val="00173EE2"/>
    <w:rsid w:val="001743E6"/>
    <w:rsid w:val="00174C39"/>
    <w:rsid w:val="001751EF"/>
    <w:rsid w:val="0017536B"/>
    <w:rsid w:val="00175AC8"/>
    <w:rsid w:val="00176189"/>
    <w:rsid w:val="00176A38"/>
    <w:rsid w:val="001777AE"/>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898"/>
    <w:rsid w:val="001D0A6C"/>
    <w:rsid w:val="001D0B35"/>
    <w:rsid w:val="001D134A"/>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D74B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26"/>
    <w:rsid w:val="001F5720"/>
    <w:rsid w:val="001F5F1B"/>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C8E"/>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A47"/>
    <w:rsid w:val="00214BE8"/>
    <w:rsid w:val="00214F2F"/>
    <w:rsid w:val="002166E0"/>
    <w:rsid w:val="00216A5A"/>
    <w:rsid w:val="00220BDE"/>
    <w:rsid w:val="00221288"/>
    <w:rsid w:val="0022171B"/>
    <w:rsid w:val="0022194E"/>
    <w:rsid w:val="0022317F"/>
    <w:rsid w:val="00223A82"/>
    <w:rsid w:val="00224004"/>
    <w:rsid w:val="002247CD"/>
    <w:rsid w:val="00224A89"/>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3CEE"/>
    <w:rsid w:val="00234B7B"/>
    <w:rsid w:val="00234D98"/>
    <w:rsid w:val="00236A56"/>
    <w:rsid w:val="00237F7F"/>
    <w:rsid w:val="00240BF6"/>
    <w:rsid w:val="00241428"/>
    <w:rsid w:val="00241CE1"/>
    <w:rsid w:val="00241D6B"/>
    <w:rsid w:val="00242315"/>
    <w:rsid w:val="002434AD"/>
    <w:rsid w:val="002434D0"/>
    <w:rsid w:val="00243E5A"/>
    <w:rsid w:val="00244050"/>
    <w:rsid w:val="00244B25"/>
    <w:rsid w:val="00244C33"/>
    <w:rsid w:val="0024500D"/>
    <w:rsid w:val="00245108"/>
    <w:rsid w:val="00245971"/>
    <w:rsid w:val="00245B4B"/>
    <w:rsid w:val="002463AC"/>
    <w:rsid w:val="002467F5"/>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7CC"/>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C66"/>
    <w:rsid w:val="00276D6F"/>
    <w:rsid w:val="00276D7B"/>
    <w:rsid w:val="002800DD"/>
    <w:rsid w:val="00280740"/>
    <w:rsid w:val="00280A0E"/>
    <w:rsid w:val="00280B21"/>
    <w:rsid w:val="00281092"/>
    <w:rsid w:val="00281F3A"/>
    <w:rsid w:val="002823D3"/>
    <w:rsid w:val="002827BE"/>
    <w:rsid w:val="0028340C"/>
    <w:rsid w:val="00283479"/>
    <w:rsid w:val="002836C8"/>
    <w:rsid w:val="00283F59"/>
    <w:rsid w:val="00284A21"/>
    <w:rsid w:val="00284F4C"/>
    <w:rsid w:val="002869F4"/>
    <w:rsid w:val="00287554"/>
    <w:rsid w:val="002875B6"/>
    <w:rsid w:val="0029110A"/>
    <w:rsid w:val="00291270"/>
    <w:rsid w:val="002918DA"/>
    <w:rsid w:val="00291E0E"/>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2B"/>
    <w:rsid w:val="002A6D47"/>
    <w:rsid w:val="002A721E"/>
    <w:rsid w:val="002A7A02"/>
    <w:rsid w:val="002B2677"/>
    <w:rsid w:val="002B30A8"/>
    <w:rsid w:val="002B3385"/>
    <w:rsid w:val="002B3BAA"/>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E028F"/>
    <w:rsid w:val="002E0523"/>
    <w:rsid w:val="002E167D"/>
    <w:rsid w:val="002E20A1"/>
    <w:rsid w:val="002E2BB1"/>
    <w:rsid w:val="002E3653"/>
    <w:rsid w:val="002E4748"/>
    <w:rsid w:val="002E4BFD"/>
    <w:rsid w:val="002E4EA4"/>
    <w:rsid w:val="002E5135"/>
    <w:rsid w:val="002E5958"/>
    <w:rsid w:val="002E79C6"/>
    <w:rsid w:val="002E7C60"/>
    <w:rsid w:val="002F05DC"/>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892"/>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205FC"/>
    <w:rsid w:val="00320655"/>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C48"/>
    <w:rsid w:val="00330E4A"/>
    <w:rsid w:val="003311E3"/>
    <w:rsid w:val="00332345"/>
    <w:rsid w:val="00334571"/>
    <w:rsid w:val="003349EA"/>
    <w:rsid w:val="00335051"/>
    <w:rsid w:val="003354A4"/>
    <w:rsid w:val="00335B7B"/>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8E"/>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07EC"/>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FD4"/>
    <w:rsid w:val="00392845"/>
    <w:rsid w:val="00393EAA"/>
    <w:rsid w:val="00394958"/>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D1A"/>
    <w:rsid w:val="003C5FBB"/>
    <w:rsid w:val="003C6110"/>
    <w:rsid w:val="003C6146"/>
    <w:rsid w:val="003C66DC"/>
    <w:rsid w:val="003C736B"/>
    <w:rsid w:val="003C760D"/>
    <w:rsid w:val="003C79F5"/>
    <w:rsid w:val="003C7ED3"/>
    <w:rsid w:val="003D009B"/>
    <w:rsid w:val="003D0150"/>
    <w:rsid w:val="003D0758"/>
    <w:rsid w:val="003D0829"/>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ECD"/>
    <w:rsid w:val="00403941"/>
    <w:rsid w:val="00405D90"/>
    <w:rsid w:val="00406003"/>
    <w:rsid w:val="00406479"/>
    <w:rsid w:val="004070EC"/>
    <w:rsid w:val="004075DF"/>
    <w:rsid w:val="00407783"/>
    <w:rsid w:val="00407F60"/>
    <w:rsid w:val="00410DAB"/>
    <w:rsid w:val="00410DE6"/>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350D"/>
    <w:rsid w:val="004242C2"/>
    <w:rsid w:val="00424EC3"/>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682F"/>
    <w:rsid w:val="00437B85"/>
    <w:rsid w:val="004405F3"/>
    <w:rsid w:val="00440972"/>
    <w:rsid w:val="00440FBF"/>
    <w:rsid w:val="00442D78"/>
    <w:rsid w:val="00443888"/>
    <w:rsid w:val="00443C7E"/>
    <w:rsid w:val="00443ED5"/>
    <w:rsid w:val="004446F3"/>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17C"/>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5E0"/>
    <w:rsid w:val="004A776D"/>
    <w:rsid w:val="004A798B"/>
    <w:rsid w:val="004B1AFA"/>
    <w:rsid w:val="004B21A8"/>
    <w:rsid w:val="004B265F"/>
    <w:rsid w:val="004B2C57"/>
    <w:rsid w:val="004B2FAE"/>
    <w:rsid w:val="004B36C7"/>
    <w:rsid w:val="004B3E53"/>
    <w:rsid w:val="004B40CC"/>
    <w:rsid w:val="004B41BC"/>
    <w:rsid w:val="004B508F"/>
    <w:rsid w:val="004B5151"/>
    <w:rsid w:val="004B51C3"/>
    <w:rsid w:val="004B7450"/>
    <w:rsid w:val="004B77F5"/>
    <w:rsid w:val="004B7B25"/>
    <w:rsid w:val="004B7C7B"/>
    <w:rsid w:val="004B7EFC"/>
    <w:rsid w:val="004C137C"/>
    <w:rsid w:val="004C1DAA"/>
    <w:rsid w:val="004C1E20"/>
    <w:rsid w:val="004C1F18"/>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967"/>
    <w:rsid w:val="004E1FE1"/>
    <w:rsid w:val="004E2092"/>
    <w:rsid w:val="004E2392"/>
    <w:rsid w:val="004E3741"/>
    <w:rsid w:val="004E39CA"/>
    <w:rsid w:val="004E3E13"/>
    <w:rsid w:val="004E4A7F"/>
    <w:rsid w:val="004E4B81"/>
    <w:rsid w:val="004E4C37"/>
    <w:rsid w:val="004E594D"/>
    <w:rsid w:val="004E5B23"/>
    <w:rsid w:val="004E6AD3"/>
    <w:rsid w:val="004E7416"/>
    <w:rsid w:val="004E79EB"/>
    <w:rsid w:val="004E7D0C"/>
    <w:rsid w:val="004F06E9"/>
    <w:rsid w:val="004F0D08"/>
    <w:rsid w:val="004F3675"/>
    <w:rsid w:val="004F3AD5"/>
    <w:rsid w:val="004F3CA1"/>
    <w:rsid w:val="004F428C"/>
    <w:rsid w:val="004F4F94"/>
    <w:rsid w:val="004F67E8"/>
    <w:rsid w:val="004F6C3A"/>
    <w:rsid w:val="004F6EE6"/>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4DE"/>
    <w:rsid w:val="00520ACB"/>
    <w:rsid w:val="00520FEE"/>
    <w:rsid w:val="0052139F"/>
    <w:rsid w:val="00521D63"/>
    <w:rsid w:val="00522F75"/>
    <w:rsid w:val="00523263"/>
    <w:rsid w:val="00523268"/>
    <w:rsid w:val="005232B2"/>
    <w:rsid w:val="00523D96"/>
    <w:rsid w:val="005246CB"/>
    <w:rsid w:val="0052485D"/>
    <w:rsid w:val="005272D2"/>
    <w:rsid w:val="0052780E"/>
    <w:rsid w:val="00527A46"/>
    <w:rsid w:val="0053158D"/>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2EB3"/>
    <w:rsid w:val="005433E8"/>
    <w:rsid w:val="005436F1"/>
    <w:rsid w:val="00543C2F"/>
    <w:rsid w:val="00544260"/>
    <w:rsid w:val="00544D5C"/>
    <w:rsid w:val="00544DC1"/>
    <w:rsid w:val="00544F39"/>
    <w:rsid w:val="00545280"/>
    <w:rsid w:val="00545B6F"/>
    <w:rsid w:val="00545CEB"/>
    <w:rsid w:val="00546E72"/>
    <w:rsid w:val="00547573"/>
    <w:rsid w:val="00547E5F"/>
    <w:rsid w:val="00547FD5"/>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100C"/>
    <w:rsid w:val="00563C91"/>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D74"/>
    <w:rsid w:val="005816B3"/>
    <w:rsid w:val="0058173B"/>
    <w:rsid w:val="00581BE3"/>
    <w:rsid w:val="00582A5C"/>
    <w:rsid w:val="00582C61"/>
    <w:rsid w:val="00582E4D"/>
    <w:rsid w:val="00582FD0"/>
    <w:rsid w:val="00583FAF"/>
    <w:rsid w:val="005846EF"/>
    <w:rsid w:val="00584BF3"/>
    <w:rsid w:val="005853FC"/>
    <w:rsid w:val="0058563D"/>
    <w:rsid w:val="00587231"/>
    <w:rsid w:val="005872BD"/>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D68"/>
    <w:rsid w:val="005C216B"/>
    <w:rsid w:val="005C3374"/>
    <w:rsid w:val="005C510A"/>
    <w:rsid w:val="005C54DA"/>
    <w:rsid w:val="005C566F"/>
    <w:rsid w:val="005C5CC0"/>
    <w:rsid w:val="005C6AB9"/>
    <w:rsid w:val="005C6FF4"/>
    <w:rsid w:val="005C73D7"/>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265"/>
    <w:rsid w:val="005E0624"/>
    <w:rsid w:val="005E26CB"/>
    <w:rsid w:val="005E41A4"/>
    <w:rsid w:val="005E445A"/>
    <w:rsid w:val="005E474C"/>
    <w:rsid w:val="005E557E"/>
    <w:rsid w:val="005E5FA7"/>
    <w:rsid w:val="005E5FF4"/>
    <w:rsid w:val="005E6DA6"/>
    <w:rsid w:val="005F0225"/>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96B"/>
    <w:rsid w:val="00606646"/>
    <w:rsid w:val="00606C7B"/>
    <w:rsid w:val="0060710F"/>
    <w:rsid w:val="006075B3"/>
    <w:rsid w:val="00607E38"/>
    <w:rsid w:val="00610564"/>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BE8"/>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CB1"/>
    <w:rsid w:val="0067706C"/>
    <w:rsid w:val="00677EC3"/>
    <w:rsid w:val="00677F7E"/>
    <w:rsid w:val="006802DA"/>
    <w:rsid w:val="0068074C"/>
    <w:rsid w:val="00680ABD"/>
    <w:rsid w:val="006811B9"/>
    <w:rsid w:val="006820CB"/>
    <w:rsid w:val="006823F9"/>
    <w:rsid w:val="00684474"/>
    <w:rsid w:val="0068447B"/>
    <w:rsid w:val="00685C0F"/>
    <w:rsid w:val="0068615B"/>
    <w:rsid w:val="00686DD9"/>
    <w:rsid w:val="00686F6F"/>
    <w:rsid w:val="00687788"/>
    <w:rsid w:val="00687E7F"/>
    <w:rsid w:val="00687FD2"/>
    <w:rsid w:val="0069023C"/>
    <w:rsid w:val="00690CAD"/>
    <w:rsid w:val="006910C2"/>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8AD"/>
    <w:rsid w:val="006B448C"/>
    <w:rsid w:val="006B4F37"/>
    <w:rsid w:val="006B5276"/>
    <w:rsid w:val="006B5B1F"/>
    <w:rsid w:val="006B5EC1"/>
    <w:rsid w:val="006B657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E30"/>
    <w:rsid w:val="006D10D0"/>
    <w:rsid w:val="006D13F8"/>
    <w:rsid w:val="006D1499"/>
    <w:rsid w:val="006D192D"/>
    <w:rsid w:val="006D2ABB"/>
    <w:rsid w:val="006D3210"/>
    <w:rsid w:val="006D3516"/>
    <w:rsid w:val="006D49ED"/>
    <w:rsid w:val="006D55C7"/>
    <w:rsid w:val="006D565D"/>
    <w:rsid w:val="006D5DED"/>
    <w:rsid w:val="006D6536"/>
    <w:rsid w:val="006D6650"/>
    <w:rsid w:val="006D67B4"/>
    <w:rsid w:val="006D6936"/>
    <w:rsid w:val="006D6B5E"/>
    <w:rsid w:val="006D7385"/>
    <w:rsid w:val="006D7D5B"/>
    <w:rsid w:val="006E08F7"/>
    <w:rsid w:val="006E09E9"/>
    <w:rsid w:val="006E1B1F"/>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22E2"/>
    <w:rsid w:val="00702F78"/>
    <w:rsid w:val="007031B4"/>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756"/>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25C9"/>
    <w:rsid w:val="0075389D"/>
    <w:rsid w:val="00753A0D"/>
    <w:rsid w:val="00753B29"/>
    <w:rsid w:val="0075422D"/>
    <w:rsid w:val="0075571F"/>
    <w:rsid w:val="00755814"/>
    <w:rsid w:val="00755D3A"/>
    <w:rsid w:val="00757EA2"/>
    <w:rsid w:val="00760138"/>
    <w:rsid w:val="00760404"/>
    <w:rsid w:val="007606F4"/>
    <w:rsid w:val="00760C9E"/>
    <w:rsid w:val="0076185E"/>
    <w:rsid w:val="0076271A"/>
    <w:rsid w:val="00763BB7"/>
    <w:rsid w:val="00763C1E"/>
    <w:rsid w:val="00764B7A"/>
    <w:rsid w:val="007653AA"/>
    <w:rsid w:val="007655F2"/>
    <w:rsid w:val="00765D99"/>
    <w:rsid w:val="007663C0"/>
    <w:rsid w:val="0076687A"/>
    <w:rsid w:val="00767589"/>
    <w:rsid w:val="00767B18"/>
    <w:rsid w:val="00770783"/>
    <w:rsid w:val="007713BD"/>
    <w:rsid w:val="007714D0"/>
    <w:rsid w:val="007715F0"/>
    <w:rsid w:val="00771943"/>
    <w:rsid w:val="00771CB7"/>
    <w:rsid w:val="00772082"/>
    <w:rsid w:val="0077239B"/>
    <w:rsid w:val="00772A8A"/>
    <w:rsid w:val="00772C4D"/>
    <w:rsid w:val="00773AD7"/>
    <w:rsid w:val="00773C57"/>
    <w:rsid w:val="007755EC"/>
    <w:rsid w:val="007756F1"/>
    <w:rsid w:val="007764CC"/>
    <w:rsid w:val="00776842"/>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2D10"/>
    <w:rsid w:val="00793ACE"/>
    <w:rsid w:val="00794023"/>
    <w:rsid w:val="007947D8"/>
    <w:rsid w:val="0079493F"/>
    <w:rsid w:val="00795ADC"/>
    <w:rsid w:val="00795AE2"/>
    <w:rsid w:val="00796A29"/>
    <w:rsid w:val="00796DC5"/>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CE3"/>
    <w:rsid w:val="007A4DF5"/>
    <w:rsid w:val="007A6D1A"/>
    <w:rsid w:val="007A7854"/>
    <w:rsid w:val="007A7C5B"/>
    <w:rsid w:val="007B0613"/>
    <w:rsid w:val="007B072B"/>
    <w:rsid w:val="007B3633"/>
    <w:rsid w:val="007B390A"/>
    <w:rsid w:val="007B3DCE"/>
    <w:rsid w:val="007B46B3"/>
    <w:rsid w:val="007B5C64"/>
    <w:rsid w:val="007B65D2"/>
    <w:rsid w:val="007B6CA5"/>
    <w:rsid w:val="007C03EA"/>
    <w:rsid w:val="007C1589"/>
    <w:rsid w:val="007C1845"/>
    <w:rsid w:val="007C1B0E"/>
    <w:rsid w:val="007C31F0"/>
    <w:rsid w:val="007C3884"/>
    <w:rsid w:val="007C44A3"/>
    <w:rsid w:val="007C4699"/>
    <w:rsid w:val="007C4B85"/>
    <w:rsid w:val="007C5A43"/>
    <w:rsid w:val="007C7AB5"/>
    <w:rsid w:val="007C7FA7"/>
    <w:rsid w:val="007D0883"/>
    <w:rsid w:val="007D10FE"/>
    <w:rsid w:val="007D134D"/>
    <w:rsid w:val="007D3646"/>
    <w:rsid w:val="007D394E"/>
    <w:rsid w:val="007D3B30"/>
    <w:rsid w:val="007D4E70"/>
    <w:rsid w:val="007D5080"/>
    <w:rsid w:val="007D5083"/>
    <w:rsid w:val="007D5BC0"/>
    <w:rsid w:val="007D6055"/>
    <w:rsid w:val="007D6958"/>
    <w:rsid w:val="007D6B76"/>
    <w:rsid w:val="007D7212"/>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5E4E"/>
    <w:rsid w:val="008166DF"/>
    <w:rsid w:val="00816763"/>
    <w:rsid w:val="00816AD5"/>
    <w:rsid w:val="00817819"/>
    <w:rsid w:val="008179E6"/>
    <w:rsid w:val="00817DD7"/>
    <w:rsid w:val="0082037C"/>
    <w:rsid w:val="0082042C"/>
    <w:rsid w:val="00821BC5"/>
    <w:rsid w:val="00822239"/>
    <w:rsid w:val="0082240B"/>
    <w:rsid w:val="00823E43"/>
    <w:rsid w:val="00823F18"/>
    <w:rsid w:val="00824774"/>
    <w:rsid w:val="008252E9"/>
    <w:rsid w:val="00825984"/>
    <w:rsid w:val="00825B46"/>
    <w:rsid w:val="00825DA9"/>
    <w:rsid w:val="00825F8C"/>
    <w:rsid w:val="00827430"/>
    <w:rsid w:val="00827A3D"/>
    <w:rsid w:val="00827D48"/>
    <w:rsid w:val="00827D9D"/>
    <w:rsid w:val="00830244"/>
    <w:rsid w:val="00830C2C"/>
    <w:rsid w:val="00830FC8"/>
    <w:rsid w:val="008314F5"/>
    <w:rsid w:val="00831B18"/>
    <w:rsid w:val="00832555"/>
    <w:rsid w:val="00832946"/>
    <w:rsid w:val="0083300D"/>
    <w:rsid w:val="00833026"/>
    <w:rsid w:val="00833057"/>
    <w:rsid w:val="008330F8"/>
    <w:rsid w:val="008337EE"/>
    <w:rsid w:val="008338E8"/>
    <w:rsid w:val="0083465C"/>
    <w:rsid w:val="0083479F"/>
    <w:rsid w:val="00834C78"/>
    <w:rsid w:val="00836126"/>
    <w:rsid w:val="00836167"/>
    <w:rsid w:val="0083654E"/>
    <w:rsid w:val="00836731"/>
    <w:rsid w:val="00836E92"/>
    <w:rsid w:val="00837232"/>
    <w:rsid w:val="00837B67"/>
    <w:rsid w:val="0084133B"/>
    <w:rsid w:val="0084174C"/>
    <w:rsid w:val="00842071"/>
    <w:rsid w:val="008426C3"/>
    <w:rsid w:val="00842905"/>
    <w:rsid w:val="00842B94"/>
    <w:rsid w:val="00843C6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00B"/>
    <w:rsid w:val="008864C5"/>
    <w:rsid w:val="00886518"/>
    <w:rsid w:val="00887F01"/>
    <w:rsid w:val="0089094D"/>
    <w:rsid w:val="0089102C"/>
    <w:rsid w:val="008914ED"/>
    <w:rsid w:val="00891C9B"/>
    <w:rsid w:val="00892FB1"/>
    <w:rsid w:val="008949F9"/>
    <w:rsid w:val="0089518F"/>
    <w:rsid w:val="00895797"/>
    <w:rsid w:val="008959AC"/>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3F5"/>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DA0"/>
    <w:rsid w:val="008E3F8F"/>
    <w:rsid w:val="008E411E"/>
    <w:rsid w:val="008E4147"/>
    <w:rsid w:val="008E5579"/>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1056C"/>
    <w:rsid w:val="00910B9B"/>
    <w:rsid w:val="00910BBD"/>
    <w:rsid w:val="009112C6"/>
    <w:rsid w:val="00912BB8"/>
    <w:rsid w:val="00913983"/>
    <w:rsid w:val="00913AEC"/>
    <w:rsid w:val="00913BCE"/>
    <w:rsid w:val="00914D83"/>
    <w:rsid w:val="00915441"/>
    <w:rsid w:val="00915791"/>
    <w:rsid w:val="009160F5"/>
    <w:rsid w:val="009160FA"/>
    <w:rsid w:val="00916E2B"/>
    <w:rsid w:val="0092084B"/>
    <w:rsid w:val="00922B22"/>
    <w:rsid w:val="0092452D"/>
    <w:rsid w:val="0092459D"/>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609D7"/>
    <w:rsid w:val="00960D2B"/>
    <w:rsid w:val="009611B2"/>
    <w:rsid w:val="009624EF"/>
    <w:rsid w:val="00962A40"/>
    <w:rsid w:val="0096431E"/>
    <w:rsid w:val="009644F5"/>
    <w:rsid w:val="0096453D"/>
    <w:rsid w:val="009649FD"/>
    <w:rsid w:val="00964A76"/>
    <w:rsid w:val="00964A9E"/>
    <w:rsid w:val="00964D3A"/>
    <w:rsid w:val="00964E99"/>
    <w:rsid w:val="009650FA"/>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DC1"/>
    <w:rsid w:val="00990DD1"/>
    <w:rsid w:val="009915AB"/>
    <w:rsid w:val="00991AF4"/>
    <w:rsid w:val="00991E71"/>
    <w:rsid w:val="009933F2"/>
    <w:rsid w:val="00993515"/>
    <w:rsid w:val="0099486D"/>
    <w:rsid w:val="00994FC8"/>
    <w:rsid w:val="009952FF"/>
    <w:rsid w:val="00995D13"/>
    <w:rsid w:val="00996233"/>
    <w:rsid w:val="009972D3"/>
    <w:rsid w:val="00997495"/>
    <w:rsid w:val="00997A32"/>
    <w:rsid w:val="00997E40"/>
    <w:rsid w:val="009A0910"/>
    <w:rsid w:val="009A1626"/>
    <w:rsid w:val="009A2911"/>
    <w:rsid w:val="009A291B"/>
    <w:rsid w:val="009A3469"/>
    <w:rsid w:val="009A4115"/>
    <w:rsid w:val="009A5463"/>
    <w:rsid w:val="009A67E7"/>
    <w:rsid w:val="009A6923"/>
    <w:rsid w:val="009A72A0"/>
    <w:rsid w:val="009B093C"/>
    <w:rsid w:val="009B1046"/>
    <w:rsid w:val="009B14BF"/>
    <w:rsid w:val="009B1544"/>
    <w:rsid w:val="009B15F5"/>
    <w:rsid w:val="009B3253"/>
    <w:rsid w:val="009B3821"/>
    <w:rsid w:val="009B3AAA"/>
    <w:rsid w:val="009B414A"/>
    <w:rsid w:val="009B5BA4"/>
    <w:rsid w:val="009B5C8B"/>
    <w:rsid w:val="009B6C68"/>
    <w:rsid w:val="009B758C"/>
    <w:rsid w:val="009B7E98"/>
    <w:rsid w:val="009C0DC3"/>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64F0"/>
    <w:rsid w:val="009D7D47"/>
    <w:rsid w:val="009E0C12"/>
    <w:rsid w:val="009E124F"/>
    <w:rsid w:val="009E1878"/>
    <w:rsid w:val="009E23BC"/>
    <w:rsid w:val="009E2DD1"/>
    <w:rsid w:val="009E3132"/>
    <w:rsid w:val="009E3558"/>
    <w:rsid w:val="009E4E04"/>
    <w:rsid w:val="009E53D4"/>
    <w:rsid w:val="009E5E5C"/>
    <w:rsid w:val="009E5EA1"/>
    <w:rsid w:val="009E6072"/>
    <w:rsid w:val="009E77B1"/>
    <w:rsid w:val="009E78D9"/>
    <w:rsid w:val="009F01C8"/>
    <w:rsid w:val="009F090D"/>
    <w:rsid w:val="009F0B40"/>
    <w:rsid w:val="009F0CD0"/>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499"/>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C6E"/>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8D8A8"/>
    <w:rsid w:val="00A907F8"/>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A5"/>
    <w:rsid w:val="00AA249E"/>
    <w:rsid w:val="00AA27EF"/>
    <w:rsid w:val="00AA2AA4"/>
    <w:rsid w:val="00AA333A"/>
    <w:rsid w:val="00AA3BDA"/>
    <w:rsid w:val="00AA43F2"/>
    <w:rsid w:val="00AA4F00"/>
    <w:rsid w:val="00AA50BE"/>
    <w:rsid w:val="00AA5357"/>
    <w:rsid w:val="00AA5806"/>
    <w:rsid w:val="00AA5DC1"/>
    <w:rsid w:val="00AA6071"/>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5D5A"/>
    <w:rsid w:val="00AD6057"/>
    <w:rsid w:val="00AD647E"/>
    <w:rsid w:val="00AD6B4C"/>
    <w:rsid w:val="00AE0830"/>
    <w:rsid w:val="00AE0A2A"/>
    <w:rsid w:val="00AE1430"/>
    <w:rsid w:val="00AE1708"/>
    <w:rsid w:val="00AE1B72"/>
    <w:rsid w:val="00AE276E"/>
    <w:rsid w:val="00AE2BF6"/>
    <w:rsid w:val="00AE2C5D"/>
    <w:rsid w:val="00AE318F"/>
    <w:rsid w:val="00AE36D9"/>
    <w:rsid w:val="00AE419D"/>
    <w:rsid w:val="00AE5386"/>
    <w:rsid w:val="00AE555E"/>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4D94"/>
    <w:rsid w:val="00AF5B66"/>
    <w:rsid w:val="00AF5BB1"/>
    <w:rsid w:val="00AF63F1"/>
    <w:rsid w:val="00AF6632"/>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5A0F"/>
    <w:rsid w:val="00B060FD"/>
    <w:rsid w:val="00B063B3"/>
    <w:rsid w:val="00B0778A"/>
    <w:rsid w:val="00B1027D"/>
    <w:rsid w:val="00B1057A"/>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94"/>
    <w:rsid w:val="00B207E2"/>
    <w:rsid w:val="00B20F4A"/>
    <w:rsid w:val="00B210AD"/>
    <w:rsid w:val="00B217AB"/>
    <w:rsid w:val="00B224C3"/>
    <w:rsid w:val="00B22C52"/>
    <w:rsid w:val="00B22DE6"/>
    <w:rsid w:val="00B231BC"/>
    <w:rsid w:val="00B24224"/>
    <w:rsid w:val="00B2428D"/>
    <w:rsid w:val="00B24E97"/>
    <w:rsid w:val="00B2502C"/>
    <w:rsid w:val="00B252CF"/>
    <w:rsid w:val="00B2559D"/>
    <w:rsid w:val="00B25679"/>
    <w:rsid w:val="00B2569F"/>
    <w:rsid w:val="00B26976"/>
    <w:rsid w:val="00B26C43"/>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E46"/>
    <w:rsid w:val="00B554D8"/>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561"/>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552"/>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708A"/>
    <w:rsid w:val="00BD7224"/>
    <w:rsid w:val="00BD7357"/>
    <w:rsid w:val="00BE16FD"/>
    <w:rsid w:val="00BE2528"/>
    <w:rsid w:val="00BE3309"/>
    <w:rsid w:val="00BE36F6"/>
    <w:rsid w:val="00BE3812"/>
    <w:rsid w:val="00BE5A5A"/>
    <w:rsid w:val="00BE5FFA"/>
    <w:rsid w:val="00BE60D8"/>
    <w:rsid w:val="00BE71A6"/>
    <w:rsid w:val="00BE71DF"/>
    <w:rsid w:val="00BF0398"/>
    <w:rsid w:val="00BF0A1C"/>
    <w:rsid w:val="00BF11DC"/>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41E"/>
    <w:rsid w:val="00C014D7"/>
    <w:rsid w:val="00C01B82"/>
    <w:rsid w:val="00C01FAC"/>
    <w:rsid w:val="00C0216D"/>
    <w:rsid w:val="00C024CD"/>
    <w:rsid w:val="00C02CF6"/>
    <w:rsid w:val="00C03193"/>
    <w:rsid w:val="00C032E7"/>
    <w:rsid w:val="00C03CD4"/>
    <w:rsid w:val="00C06A40"/>
    <w:rsid w:val="00C06BA8"/>
    <w:rsid w:val="00C06F74"/>
    <w:rsid w:val="00C074B0"/>
    <w:rsid w:val="00C07CEF"/>
    <w:rsid w:val="00C10B64"/>
    <w:rsid w:val="00C1120B"/>
    <w:rsid w:val="00C11ACE"/>
    <w:rsid w:val="00C12D31"/>
    <w:rsid w:val="00C12F35"/>
    <w:rsid w:val="00C12F89"/>
    <w:rsid w:val="00C13782"/>
    <w:rsid w:val="00C147E2"/>
    <w:rsid w:val="00C15649"/>
    <w:rsid w:val="00C15BEA"/>
    <w:rsid w:val="00C15FFF"/>
    <w:rsid w:val="00C170E2"/>
    <w:rsid w:val="00C172A1"/>
    <w:rsid w:val="00C183F1"/>
    <w:rsid w:val="00C216AF"/>
    <w:rsid w:val="00C21750"/>
    <w:rsid w:val="00C21835"/>
    <w:rsid w:val="00C226E4"/>
    <w:rsid w:val="00C22B20"/>
    <w:rsid w:val="00C230BA"/>
    <w:rsid w:val="00C23886"/>
    <w:rsid w:val="00C239C5"/>
    <w:rsid w:val="00C25186"/>
    <w:rsid w:val="00C2631F"/>
    <w:rsid w:val="00C26C53"/>
    <w:rsid w:val="00C279DF"/>
    <w:rsid w:val="00C300B1"/>
    <w:rsid w:val="00C32075"/>
    <w:rsid w:val="00C329F8"/>
    <w:rsid w:val="00C331E5"/>
    <w:rsid w:val="00C336AB"/>
    <w:rsid w:val="00C34053"/>
    <w:rsid w:val="00C34133"/>
    <w:rsid w:val="00C34442"/>
    <w:rsid w:val="00C348BD"/>
    <w:rsid w:val="00C34B6D"/>
    <w:rsid w:val="00C35078"/>
    <w:rsid w:val="00C35EA9"/>
    <w:rsid w:val="00C36B87"/>
    <w:rsid w:val="00C36FB5"/>
    <w:rsid w:val="00C41453"/>
    <w:rsid w:val="00C4170E"/>
    <w:rsid w:val="00C419C4"/>
    <w:rsid w:val="00C432A0"/>
    <w:rsid w:val="00C440BC"/>
    <w:rsid w:val="00C444E0"/>
    <w:rsid w:val="00C44B84"/>
    <w:rsid w:val="00C4537F"/>
    <w:rsid w:val="00C45573"/>
    <w:rsid w:val="00C46688"/>
    <w:rsid w:val="00C46A7A"/>
    <w:rsid w:val="00C46F2A"/>
    <w:rsid w:val="00C47FA4"/>
    <w:rsid w:val="00C50381"/>
    <w:rsid w:val="00C50FC3"/>
    <w:rsid w:val="00C52186"/>
    <w:rsid w:val="00C528A9"/>
    <w:rsid w:val="00C53BCA"/>
    <w:rsid w:val="00C5595C"/>
    <w:rsid w:val="00C56151"/>
    <w:rsid w:val="00C563E1"/>
    <w:rsid w:val="00C56F92"/>
    <w:rsid w:val="00C5731E"/>
    <w:rsid w:val="00C57E3F"/>
    <w:rsid w:val="00C57EB6"/>
    <w:rsid w:val="00C60779"/>
    <w:rsid w:val="00C60D9A"/>
    <w:rsid w:val="00C618B1"/>
    <w:rsid w:val="00C618F4"/>
    <w:rsid w:val="00C62ED0"/>
    <w:rsid w:val="00C641D6"/>
    <w:rsid w:val="00C64F35"/>
    <w:rsid w:val="00C64F69"/>
    <w:rsid w:val="00C66CCA"/>
    <w:rsid w:val="00C67002"/>
    <w:rsid w:val="00C675A4"/>
    <w:rsid w:val="00C679F1"/>
    <w:rsid w:val="00C67B68"/>
    <w:rsid w:val="00C67B69"/>
    <w:rsid w:val="00C703E5"/>
    <w:rsid w:val="00C71C8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175"/>
    <w:rsid w:val="00C904D1"/>
    <w:rsid w:val="00C91AE9"/>
    <w:rsid w:val="00C91D5A"/>
    <w:rsid w:val="00C91F30"/>
    <w:rsid w:val="00C922C5"/>
    <w:rsid w:val="00C92968"/>
    <w:rsid w:val="00C9455C"/>
    <w:rsid w:val="00C94CE2"/>
    <w:rsid w:val="00C952D0"/>
    <w:rsid w:val="00C95535"/>
    <w:rsid w:val="00C95850"/>
    <w:rsid w:val="00C95B90"/>
    <w:rsid w:val="00C95CC3"/>
    <w:rsid w:val="00C96F4C"/>
    <w:rsid w:val="00C9715A"/>
    <w:rsid w:val="00C97229"/>
    <w:rsid w:val="00CA0084"/>
    <w:rsid w:val="00CA1430"/>
    <w:rsid w:val="00CA1F11"/>
    <w:rsid w:val="00CA21B7"/>
    <w:rsid w:val="00CA22B4"/>
    <w:rsid w:val="00CA31B8"/>
    <w:rsid w:val="00CA3BE9"/>
    <w:rsid w:val="00CA44B9"/>
    <w:rsid w:val="00CA4DC7"/>
    <w:rsid w:val="00CA5228"/>
    <w:rsid w:val="00CA7213"/>
    <w:rsid w:val="00CB1553"/>
    <w:rsid w:val="00CB221E"/>
    <w:rsid w:val="00CB28C2"/>
    <w:rsid w:val="00CB43A2"/>
    <w:rsid w:val="00CB4977"/>
    <w:rsid w:val="00CB5079"/>
    <w:rsid w:val="00CB576A"/>
    <w:rsid w:val="00CB6FE0"/>
    <w:rsid w:val="00CC00C0"/>
    <w:rsid w:val="00CC02FF"/>
    <w:rsid w:val="00CC1872"/>
    <w:rsid w:val="00CC1A04"/>
    <w:rsid w:val="00CC25D7"/>
    <w:rsid w:val="00CC2F4A"/>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276"/>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C1B"/>
    <w:rsid w:val="00CF360D"/>
    <w:rsid w:val="00CF3C00"/>
    <w:rsid w:val="00CF3CBD"/>
    <w:rsid w:val="00CF3DAE"/>
    <w:rsid w:val="00CF4099"/>
    <w:rsid w:val="00CF4946"/>
    <w:rsid w:val="00CF5E38"/>
    <w:rsid w:val="00CF7671"/>
    <w:rsid w:val="00CF771E"/>
    <w:rsid w:val="00D001F6"/>
    <w:rsid w:val="00D00575"/>
    <w:rsid w:val="00D015BB"/>
    <w:rsid w:val="00D026B4"/>
    <w:rsid w:val="00D02B97"/>
    <w:rsid w:val="00D036BC"/>
    <w:rsid w:val="00D03DBF"/>
    <w:rsid w:val="00D040D8"/>
    <w:rsid w:val="00D0424B"/>
    <w:rsid w:val="00D04541"/>
    <w:rsid w:val="00D05335"/>
    <w:rsid w:val="00D0608F"/>
    <w:rsid w:val="00D06B4D"/>
    <w:rsid w:val="00D06B5F"/>
    <w:rsid w:val="00D07527"/>
    <w:rsid w:val="00D07992"/>
    <w:rsid w:val="00D10967"/>
    <w:rsid w:val="00D109A8"/>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4E9D"/>
    <w:rsid w:val="00D258A9"/>
    <w:rsid w:val="00D26ED3"/>
    <w:rsid w:val="00D27D75"/>
    <w:rsid w:val="00D31D4E"/>
    <w:rsid w:val="00D322F6"/>
    <w:rsid w:val="00D32F64"/>
    <w:rsid w:val="00D33E7D"/>
    <w:rsid w:val="00D3550E"/>
    <w:rsid w:val="00D35E65"/>
    <w:rsid w:val="00D36418"/>
    <w:rsid w:val="00D36CC9"/>
    <w:rsid w:val="00D37DA2"/>
    <w:rsid w:val="00D4028C"/>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7979"/>
    <w:rsid w:val="00D57A47"/>
    <w:rsid w:val="00D601EF"/>
    <w:rsid w:val="00D612AD"/>
    <w:rsid w:val="00D6152A"/>
    <w:rsid w:val="00D622C9"/>
    <w:rsid w:val="00D62A0A"/>
    <w:rsid w:val="00D62E6D"/>
    <w:rsid w:val="00D62FB5"/>
    <w:rsid w:val="00D631FB"/>
    <w:rsid w:val="00D639BC"/>
    <w:rsid w:val="00D63B7D"/>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5CE5"/>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063"/>
    <w:rsid w:val="00DB128A"/>
    <w:rsid w:val="00DB13BE"/>
    <w:rsid w:val="00DB1C37"/>
    <w:rsid w:val="00DB2181"/>
    <w:rsid w:val="00DB229A"/>
    <w:rsid w:val="00DB2D11"/>
    <w:rsid w:val="00DB31A5"/>
    <w:rsid w:val="00DB5546"/>
    <w:rsid w:val="00DB627F"/>
    <w:rsid w:val="00DB6946"/>
    <w:rsid w:val="00DB7490"/>
    <w:rsid w:val="00DB7BC1"/>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D79E0"/>
    <w:rsid w:val="00DE0535"/>
    <w:rsid w:val="00DE0CA0"/>
    <w:rsid w:val="00DE189C"/>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2D91"/>
    <w:rsid w:val="00DF3393"/>
    <w:rsid w:val="00DF3453"/>
    <w:rsid w:val="00DF3530"/>
    <w:rsid w:val="00DF3BC0"/>
    <w:rsid w:val="00E0138F"/>
    <w:rsid w:val="00E02972"/>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86D"/>
    <w:rsid w:val="00E20A28"/>
    <w:rsid w:val="00E20A62"/>
    <w:rsid w:val="00E20C0A"/>
    <w:rsid w:val="00E22527"/>
    <w:rsid w:val="00E22D39"/>
    <w:rsid w:val="00E22DF3"/>
    <w:rsid w:val="00E2332B"/>
    <w:rsid w:val="00E235EB"/>
    <w:rsid w:val="00E236A5"/>
    <w:rsid w:val="00E23A07"/>
    <w:rsid w:val="00E24580"/>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6F08"/>
    <w:rsid w:val="00E37953"/>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396"/>
    <w:rsid w:val="00E57D6E"/>
    <w:rsid w:val="00E57EF3"/>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F40"/>
    <w:rsid w:val="00E803A5"/>
    <w:rsid w:val="00E8049B"/>
    <w:rsid w:val="00E80913"/>
    <w:rsid w:val="00E80E1F"/>
    <w:rsid w:val="00E813A5"/>
    <w:rsid w:val="00E81F8E"/>
    <w:rsid w:val="00E83084"/>
    <w:rsid w:val="00E8327F"/>
    <w:rsid w:val="00E83660"/>
    <w:rsid w:val="00E84243"/>
    <w:rsid w:val="00E8432A"/>
    <w:rsid w:val="00E84332"/>
    <w:rsid w:val="00E8499A"/>
    <w:rsid w:val="00E84C34"/>
    <w:rsid w:val="00E8522C"/>
    <w:rsid w:val="00E85796"/>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A7F33"/>
    <w:rsid w:val="00EB07C9"/>
    <w:rsid w:val="00EB0BC1"/>
    <w:rsid w:val="00EB106A"/>
    <w:rsid w:val="00EB192B"/>
    <w:rsid w:val="00EB26A4"/>
    <w:rsid w:val="00EB2A22"/>
    <w:rsid w:val="00EB2AAB"/>
    <w:rsid w:val="00EB3A39"/>
    <w:rsid w:val="00EB4020"/>
    <w:rsid w:val="00EB5583"/>
    <w:rsid w:val="00EB5679"/>
    <w:rsid w:val="00EB5C1C"/>
    <w:rsid w:val="00EB5C83"/>
    <w:rsid w:val="00EB68EF"/>
    <w:rsid w:val="00EB69EF"/>
    <w:rsid w:val="00EB6C6E"/>
    <w:rsid w:val="00EB72E1"/>
    <w:rsid w:val="00EC0244"/>
    <w:rsid w:val="00EC2676"/>
    <w:rsid w:val="00EC3FA8"/>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7E0"/>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3B3A"/>
    <w:rsid w:val="00F241E6"/>
    <w:rsid w:val="00F2490B"/>
    <w:rsid w:val="00F2523B"/>
    <w:rsid w:val="00F25418"/>
    <w:rsid w:val="00F257F7"/>
    <w:rsid w:val="00F305BA"/>
    <w:rsid w:val="00F305ED"/>
    <w:rsid w:val="00F31771"/>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313"/>
    <w:rsid w:val="00F5061C"/>
    <w:rsid w:val="00F50908"/>
    <w:rsid w:val="00F51257"/>
    <w:rsid w:val="00F51265"/>
    <w:rsid w:val="00F51BC4"/>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77DE1"/>
    <w:rsid w:val="00F80606"/>
    <w:rsid w:val="00F82C91"/>
    <w:rsid w:val="00F82D03"/>
    <w:rsid w:val="00F8319D"/>
    <w:rsid w:val="00F833EE"/>
    <w:rsid w:val="00F83506"/>
    <w:rsid w:val="00F850FA"/>
    <w:rsid w:val="00F852FC"/>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E1B"/>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6B4"/>
    <w:rsid w:val="00FB5B97"/>
    <w:rsid w:val="00FB6596"/>
    <w:rsid w:val="00FB772B"/>
    <w:rsid w:val="00FB7A75"/>
    <w:rsid w:val="00FC0059"/>
    <w:rsid w:val="00FC05C6"/>
    <w:rsid w:val="00FC0F32"/>
    <w:rsid w:val="00FC2369"/>
    <w:rsid w:val="00FC2B3C"/>
    <w:rsid w:val="00FC2CC2"/>
    <w:rsid w:val="00FC2E0C"/>
    <w:rsid w:val="00FC33BA"/>
    <w:rsid w:val="00FC3494"/>
    <w:rsid w:val="00FC3544"/>
    <w:rsid w:val="00FC463E"/>
    <w:rsid w:val="00FC4B15"/>
    <w:rsid w:val="00FC59BF"/>
    <w:rsid w:val="00FC60AD"/>
    <w:rsid w:val="00FC6280"/>
    <w:rsid w:val="00FC6B00"/>
    <w:rsid w:val="00FC7598"/>
    <w:rsid w:val="00FC77FF"/>
    <w:rsid w:val="00FC7835"/>
    <w:rsid w:val="00FC7A8F"/>
    <w:rsid w:val="00FC7D57"/>
    <w:rsid w:val="00FD0304"/>
    <w:rsid w:val="00FD030A"/>
    <w:rsid w:val="00FD1D77"/>
    <w:rsid w:val="00FD1DAF"/>
    <w:rsid w:val="00FD20DC"/>
    <w:rsid w:val="00FD23B3"/>
    <w:rsid w:val="00FD2D19"/>
    <w:rsid w:val="00FD46DB"/>
    <w:rsid w:val="00FD4FF9"/>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503"/>
    <w:rsid w:val="00FF2D2F"/>
    <w:rsid w:val="00FF34E3"/>
    <w:rsid w:val="00FF3915"/>
    <w:rsid w:val="00FF3C2D"/>
    <w:rsid w:val="00FF41A7"/>
    <w:rsid w:val="00FF43D8"/>
    <w:rsid w:val="00FF47D4"/>
    <w:rsid w:val="00FF55D8"/>
    <w:rsid w:val="00FF5797"/>
    <w:rsid w:val="00FF5863"/>
    <w:rsid w:val="00FF5C13"/>
    <w:rsid w:val="00FF61C9"/>
    <w:rsid w:val="00FF6BAE"/>
    <w:rsid w:val="013B9D3D"/>
    <w:rsid w:val="0156A69F"/>
    <w:rsid w:val="0170792C"/>
    <w:rsid w:val="018824FD"/>
    <w:rsid w:val="01A14548"/>
    <w:rsid w:val="01A1A304"/>
    <w:rsid w:val="01C4302E"/>
    <w:rsid w:val="01D7E0AE"/>
    <w:rsid w:val="01DAEFF3"/>
    <w:rsid w:val="01DF58FE"/>
    <w:rsid w:val="01EE6F1B"/>
    <w:rsid w:val="02186951"/>
    <w:rsid w:val="0228EFB9"/>
    <w:rsid w:val="022B4119"/>
    <w:rsid w:val="023030BD"/>
    <w:rsid w:val="0270C5AA"/>
    <w:rsid w:val="0289BB64"/>
    <w:rsid w:val="0295C66B"/>
    <w:rsid w:val="02A16C45"/>
    <w:rsid w:val="02BB836D"/>
    <w:rsid w:val="02EEA29C"/>
    <w:rsid w:val="02F66192"/>
    <w:rsid w:val="02F7682D"/>
    <w:rsid w:val="02FE7448"/>
    <w:rsid w:val="03033EA2"/>
    <w:rsid w:val="03055E93"/>
    <w:rsid w:val="0338B628"/>
    <w:rsid w:val="033DB5D0"/>
    <w:rsid w:val="034F72D7"/>
    <w:rsid w:val="035107E9"/>
    <w:rsid w:val="035922CC"/>
    <w:rsid w:val="0376B0DE"/>
    <w:rsid w:val="03A7D039"/>
    <w:rsid w:val="03BF2F24"/>
    <w:rsid w:val="03DF8D80"/>
    <w:rsid w:val="03EA9340"/>
    <w:rsid w:val="03FDF75A"/>
    <w:rsid w:val="0405BF74"/>
    <w:rsid w:val="041A0883"/>
    <w:rsid w:val="043681C1"/>
    <w:rsid w:val="044BBDB0"/>
    <w:rsid w:val="04715DD6"/>
    <w:rsid w:val="0474C8B8"/>
    <w:rsid w:val="04A5D2F2"/>
    <w:rsid w:val="04D75ADF"/>
    <w:rsid w:val="04E35194"/>
    <w:rsid w:val="04E55268"/>
    <w:rsid w:val="04F6A586"/>
    <w:rsid w:val="05009621"/>
    <w:rsid w:val="0503C86D"/>
    <w:rsid w:val="052D23F6"/>
    <w:rsid w:val="05F98DE2"/>
    <w:rsid w:val="05FC6F6D"/>
    <w:rsid w:val="05FFBAF4"/>
    <w:rsid w:val="06082ABE"/>
    <w:rsid w:val="061411D9"/>
    <w:rsid w:val="0614E8E3"/>
    <w:rsid w:val="0628E8A8"/>
    <w:rsid w:val="0638C9D1"/>
    <w:rsid w:val="063A4BE2"/>
    <w:rsid w:val="06459E51"/>
    <w:rsid w:val="0647E11F"/>
    <w:rsid w:val="0664D6C1"/>
    <w:rsid w:val="0665130C"/>
    <w:rsid w:val="0678B2A6"/>
    <w:rsid w:val="067A8965"/>
    <w:rsid w:val="068E9B08"/>
    <w:rsid w:val="06A55B58"/>
    <w:rsid w:val="06C5C9C0"/>
    <w:rsid w:val="06E02D05"/>
    <w:rsid w:val="0703AB3B"/>
    <w:rsid w:val="0705A776"/>
    <w:rsid w:val="07143B33"/>
    <w:rsid w:val="0716BABE"/>
    <w:rsid w:val="0720C3D4"/>
    <w:rsid w:val="0723CD26"/>
    <w:rsid w:val="073AEADF"/>
    <w:rsid w:val="078C4892"/>
    <w:rsid w:val="07C12D1B"/>
    <w:rsid w:val="07EB91C7"/>
    <w:rsid w:val="08233EBB"/>
    <w:rsid w:val="082A2975"/>
    <w:rsid w:val="08532AF5"/>
    <w:rsid w:val="086A1B67"/>
    <w:rsid w:val="087AAB15"/>
    <w:rsid w:val="08896A83"/>
    <w:rsid w:val="088DBF15"/>
    <w:rsid w:val="08C10FE6"/>
    <w:rsid w:val="08ED87F1"/>
    <w:rsid w:val="090ABD51"/>
    <w:rsid w:val="090D4745"/>
    <w:rsid w:val="091FA98E"/>
    <w:rsid w:val="093BA0FD"/>
    <w:rsid w:val="093E92A6"/>
    <w:rsid w:val="094345CB"/>
    <w:rsid w:val="09662752"/>
    <w:rsid w:val="09868EE2"/>
    <w:rsid w:val="09A66683"/>
    <w:rsid w:val="09A9D509"/>
    <w:rsid w:val="09BD556C"/>
    <w:rsid w:val="09E90E81"/>
    <w:rsid w:val="0A02C3ED"/>
    <w:rsid w:val="0A340587"/>
    <w:rsid w:val="0A43ECF6"/>
    <w:rsid w:val="0A457250"/>
    <w:rsid w:val="0A471AD2"/>
    <w:rsid w:val="0A61AA53"/>
    <w:rsid w:val="0A68560D"/>
    <w:rsid w:val="0A6C2620"/>
    <w:rsid w:val="0A7EF04B"/>
    <w:rsid w:val="0A9B21EF"/>
    <w:rsid w:val="0A9FEEB0"/>
    <w:rsid w:val="0AAFB7BE"/>
    <w:rsid w:val="0AB08AD3"/>
    <w:rsid w:val="0AB36F02"/>
    <w:rsid w:val="0AC0A1D4"/>
    <w:rsid w:val="0ADFF28A"/>
    <w:rsid w:val="0AE0BA99"/>
    <w:rsid w:val="0AEB0430"/>
    <w:rsid w:val="0AF96252"/>
    <w:rsid w:val="0B5DD8C0"/>
    <w:rsid w:val="0B8BA08B"/>
    <w:rsid w:val="0B9F9015"/>
    <w:rsid w:val="0BB218C3"/>
    <w:rsid w:val="0BB5F492"/>
    <w:rsid w:val="0BBE6084"/>
    <w:rsid w:val="0BCAF56F"/>
    <w:rsid w:val="0BE6421E"/>
    <w:rsid w:val="0BFBB151"/>
    <w:rsid w:val="0C1A91D6"/>
    <w:rsid w:val="0C2BA595"/>
    <w:rsid w:val="0C31EC66"/>
    <w:rsid w:val="0C3F5176"/>
    <w:rsid w:val="0C68C161"/>
    <w:rsid w:val="0C6E5E30"/>
    <w:rsid w:val="0C727C8E"/>
    <w:rsid w:val="0CACA661"/>
    <w:rsid w:val="0CBE45E0"/>
    <w:rsid w:val="0CEA4C72"/>
    <w:rsid w:val="0D0CC35B"/>
    <w:rsid w:val="0D3A2C10"/>
    <w:rsid w:val="0D3D8156"/>
    <w:rsid w:val="0D7544B1"/>
    <w:rsid w:val="0D858348"/>
    <w:rsid w:val="0DDCECF8"/>
    <w:rsid w:val="0DF0B854"/>
    <w:rsid w:val="0DFAF161"/>
    <w:rsid w:val="0DFCCD12"/>
    <w:rsid w:val="0E264FB7"/>
    <w:rsid w:val="0E3D02B1"/>
    <w:rsid w:val="0E3FD07F"/>
    <w:rsid w:val="0E4B5915"/>
    <w:rsid w:val="0E70B04B"/>
    <w:rsid w:val="0E82167D"/>
    <w:rsid w:val="0E9D3DF4"/>
    <w:rsid w:val="0EA01983"/>
    <w:rsid w:val="0EAA72FF"/>
    <w:rsid w:val="0ECCEB3D"/>
    <w:rsid w:val="0F0041B3"/>
    <w:rsid w:val="0F07B1C3"/>
    <w:rsid w:val="0F22462A"/>
    <w:rsid w:val="0F3B5A3B"/>
    <w:rsid w:val="0F4ED14D"/>
    <w:rsid w:val="0F5C1D7A"/>
    <w:rsid w:val="0F7D2F78"/>
    <w:rsid w:val="0F90DE53"/>
    <w:rsid w:val="0F972DCD"/>
    <w:rsid w:val="0FDD5EDC"/>
    <w:rsid w:val="0FF22261"/>
    <w:rsid w:val="0FF82241"/>
    <w:rsid w:val="0FFF7EF4"/>
    <w:rsid w:val="1005D0FA"/>
    <w:rsid w:val="10865161"/>
    <w:rsid w:val="109416E5"/>
    <w:rsid w:val="10BDF26E"/>
    <w:rsid w:val="10BFBBBE"/>
    <w:rsid w:val="10C119B5"/>
    <w:rsid w:val="10DE6D95"/>
    <w:rsid w:val="10E8D5AD"/>
    <w:rsid w:val="10FBD7DF"/>
    <w:rsid w:val="11046BBF"/>
    <w:rsid w:val="111AE9DB"/>
    <w:rsid w:val="1123A337"/>
    <w:rsid w:val="113F9959"/>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86FAFC"/>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592A13"/>
    <w:rsid w:val="148016F5"/>
    <w:rsid w:val="148862DD"/>
    <w:rsid w:val="14B74E88"/>
    <w:rsid w:val="14CF17A2"/>
    <w:rsid w:val="1517C389"/>
    <w:rsid w:val="1540D0DF"/>
    <w:rsid w:val="154CFB08"/>
    <w:rsid w:val="155AFBEB"/>
    <w:rsid w:val="156D6C64"/>
    <w:rsid w:val="156DFD2C"/>
    <w:rsid w:val="1599FC64"/>
    <w:rsid w:val="15B40AF8"/>
    <w:rsid w:val="15E38856"/>
    <w:rsid w:val="1628CCE7"/>
    <w:rsid w:val="16357C87"/>
    <w:rsid w:val="1662E212"/>
    <w:rsid w:val="168B32F5"/>
    <w:rsid w:val="169D6D55"/>
    <w:rsid w:val="16A6E139"/>
    <w:rsid w:val="16B83222"/>
    <w:rsid w:val="16C45326"/>
    <w:rsid w:val="16CC4134"/>
    <w:rsid w:val="16D5AD5D"/>
    <w:rsid w:val="1711A05F"/>
    <w:rsid w:val="171A95BE"/>
    <w:rsid w:val="17256D0B"/>
    <w:rsid w:val="172C9E19"/>
    <w:rsid w:val="173D537C"/>
    <w:rsid w:val="179F29BA"/>
    <w:rsid w:val="17B736A0"/>
    <w:rsid w:val="17B924C2"/>
    <w:rsid w:val="17D6FF6C"/>
    <w:rsid w:val="17D870C8"/>
    <w:rsid w:val="17D93EB5"/>
    <w:rsid w:val="17E30FD1"/>
    <w:rsid w:val="18079F74"/>
    <w:rsid w:val="180A3ABD"/>
    <w:rsid w:val="180D4C92"/>
    <w:rsid w:val="180E6508"/>
    <w:rsid w:val="1818A793"/>
    <w:rsid w:val="1824EA7F"/>
    <w:rsid w:val="182ACFFE"/>
    <w:rsid w:val="18478C97"/>
    <w:rsid w:val="18673B07"/>
    <w:rsid w:val="186B6B8F"/>
    <w:rsid w:val="189D905D"/>
    <w:rsid w:val="18BFBD80"/>
    <w:rsid w:val="18C68831"/>
    <w:rsid w:val="18FE8A74"/>
    <w:rsid w:val="19108322"/>
    <w:rsid w:val="1946C859"/>
    <w:rsid w:val="1969BB8B"/>
    <w:rsid w:val="196E913E"/>
    <w:rsid w:val="19744DBE"/>
    <w:rsid w:val="1977006C"/>
    <w:rsid w:val="1996380E"/>
    <w:rsid w:val="199C7DD0"/>
    <w:rsid w:val="19A2A687"/>
    <w:rsid w:val="19B1C76C"/>
    <w:rsid w:val="19B785FF"/>
    <w:rsid w:val="19E63450"/>
    <w:rsid w:val="19EFCF30"/>
    <w:rsid w:val="19F6C369"/>
    <w:rsid w:val="19FC19AB"/>
    <w:rsid w:val="19FF511A"/>
    <w:rsid w:val="1A051D97"/>
    <w:rsid w:val="1A468156"/>
    <w:rsid w:val="1A648656"/>
    <w:rsid w:val="1A7B0E80"/>
    <w:rsid w:val="1AA571C4"/>
    <w:rsid w:val="1AA69484"/>
    <w:rsid w:val="1ADFF2F5"/>
    <w:rsid w:val="1AE871A6"/>
    <w:rsid w:val="1B023E54"/>
    <w:rsid w:val="1B0F7F50"/>
    <w:rsid w:val="1B2CD2F1"/>
    <w:rsid w:val="1B2EA373"/>
    <w:rsid w:val="1B43E545"/>
    <w:rsid w:val="1B45A2FE"/>
    <w:rsid w:val="1B60AD6A"/>
    <w:rsid w:val="1B6CCEB5"/>
    <w:rsid w:val="1B7A0F1E"/>
    <w:rsid w:val="1B7D1F57"/>
    <w:rsid w:val="1B9218F8"/>
    <w:rsid w:val="1BA61908"/>
    <w:rsid w:val="1BBB110C"/>
    <w:rsid w:val="1BC1EB90"/>
    <w:rsid w:val="1BC693C6"/>
    <w:rsid w:val="1BDA61BD"/>
    <w:rsid w:val="1BEABB10"/>
    <w:rsid w:val="1BEE17C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0DEC1"/>
    <w:rsid w:val="1D3DCA3E"/>
    <w:rsid w:val="1D3F39F2"/>
    <w:rsid w:val="1D4A2775"/>
    <w:rsid w:val="1D5760C3"/>
    <w:rsid w:val="1D59D0F7"/>
    <w:rsid w:val="1DB6D484"/>
    <w:rsid w:val="1DBB3FEB"/>
    <w:rsid w:val="1DDF54EA"/>
    <w:rsid w:val="1DE1F5F9"/>
    <w:rsid w:val="1DE5F816"/>
    <w:rsid w:val="1DED31A5"/>
    <w:rsid w:val="1E36C174"/>
    <w:rsid w:val="1E45AB6F"/>
    <w:rsid w:val="1E59855D"/>
    <w:rsid w:val="1E8203C4"/>
    <w:rsid w:val="1ED6E48B"/>
    <w:rsid w:val="1EDA74C0"/>
    <w:rsid w:val="1EF0AAEC"/>
    <w:rsid w:val="1EF25F12"/>
    <w:rsid w:val="1F00718C"/>
    <w:rsid w:val="1F012482"/>
    <w:rsid w:val="1F016866"/>
    <w:rsid w:val="1F04002C"/>
    <w:rsid w:val="1F0CD210"/>
    <w:rsid w:val="1F13A1E7"/>
    <w:rsid w:val="1F23C82F"/>
    <w:rsid w:val="1F2D15A2"/>
    <w:rsid w:val="1F4B67DB"/>
    <w:rsid w:val="1F6A3546"/>
    <w:rsid w:val="1F6B27C7"/>
    <w:rsid w:val="1F6B87B9"/>
    <w:rsid w:val="1F711884"/>
    <w:rsid w:val="1F7CEA5C"/>
    <w:rsid w:val="1F97F002"/>
    <w:rsid w:val="1FD9ECF6"/>
    <w:rsid w:val="1FEACADC"/>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7C8D18"/>
    <w:rsid w:val="21808AFA"/>
    <w:rsid w:val="2185581B"/>
    <w:rsid w:val="21C65928"/>
    <w:rsid w:val="21E44F60"/>
    <w:rsid w:val="21E74EB0"/>
    <w:rsid w:val="21F98DB9"/>
    <w:rsid w:val="22000A8D"/>
    <w:rsid w:val="22059847"/>
    <w:rsid w:val="22141D57"/>
    <w:rsid w:val="22562D22"/>
    <w:rsid w:val="229A8621"/>
    <w:rsid w:val="22B0472A"/>
    <w:rsid w:val="22B0C8C7"/>
    <w:rsid w:val="22BA6085"/>
    <w:rsid w:val="22BE74F7"/>
    <w:rsid w:val="22D66894"/>
    <w:rsid w:val="22E2CD94"/>
    <w:rsid w:val="22EA0104"/>
    <w:rsid w:val="23003A39"/>
    <w:rsid w:val="23015508"/>
    <w:rsid w:val="2303578D"/>
    <w:rsid w:val="230C89FC"/>
    <w:rsid w:val="2312930C"/>
    <w:rsid w:val="23205FDD"/>
    <w:rsid w:val="23271129"/>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4531D0"/>
    <w:rsid w:val="2497B84A"/>
    <w:rsid w:val="249DE67D"/>
    <w:rsid w:val="249F166E"/>
    <w:rsid w:val="24C37663"/>
    <w:rsid w:val="24C50977"/>
    <w:rsid w:val="24D7C185"/>
    <w:rsid w:val="24F6A1D5"/>
    <w:rsid w:val="25134802"/>
    <w:rsid w:val="25207FFB"/>
    <w:rsid w:val="252184D3"/>
    <w:rsid w:val="2525E3D4"/>
    <w:rsid w:val="252FD8A6"/>
    <w:rsid w:val="255FAD45"/>
    <w:rsid w:val="25617F11"/>
    <w:rsid w:val="256DDD11"/>
    <w:rsid w:val="25794F95"/>
    <w:rsid w:val="2590046A"/>
    <w:rsid w:val="2594D1DA"/>
    <w:rsid w:val="25D0D6E4"/>
    <w:rsid w:val="25D6E06C"/>
    <w:rsid w:val="25F83906"/>
    <w:rsid w:val="26021D7B"/>
    <w:rsid w:val="26203C01"/>
    <w:rsid w:val="262E68D4"/>
    <w:rsid w:val="2656CC0D"/>
    <w:rsid w:val="265E6186"/>
    <w:rsid w:val="26654D75"/>
    <w:rsid w:val="2665B2EE"/>
    <w:rsid w:val="266D709B"/>
    <w:rsid w:val="267C19B8"/>
    <w:rsid w:val="26EE022B"/>
    <w:rsid w:val="26F5FEEB"/>
    <w:rsid w:val="270197CC"/>
    <w:rsid w:val="276FE10A"/>
    <w:rsid w:val="27842DF6"/>
    <w:rsid w:val="2796567A"/>
    <w:rsid w:val="279EC7D2"/>
    <w:rsid w:val="27D49FE6"/>
    <w:rsid w:val="27D604CE"/>
    <w:rsid w:val="27E3FA60"/>
    <w:rsid w:val="27E4694E"/>
    <w:rsid w:val="27E4B60B"/>
    <w:rsid w:val="27E9591C"/>
    <w:rsid w:val="27EF97F0"/>
    <w:rsid w:val="27EFAA82"/>
    <w:rsid w:val="2804C31A"/>
    <w:rsid w:val="28144FA4"/>
    <w:rsid w:val="28171325"/>
    <w:rsid w:val="2823A083"/>
    <w:rsid w:val="282DF879"/>
    <w:rsid w:val="2833197A"/>
    <w:rsid w:val="28335FED"/>
    <w:rsid w:val="28354518"/>
    <w:rsid w:val="2854DB1E"/>
    <w:rsid w:val="285DC053"/>
    <w:rsid w:val="28787A00"/>
    <w:rsid w:val="288138E4"/>
    <w:rsid w:val="2881AE74"/>
    <w:rsid w:val="28899C24"/>
    <w:rsid w:val="288F8624"/>
    <w:rsid w:val="28A8DD3A"/>
    <w:rsid w:val="28DE9961"/>
    <w:rsid w:val="28E2FA84"/>
    <w:rsid w:val="28E5C82C"/>
    <w:rsid w:val="28EC4F91"/>
    <w:rsid w:val="28EE9D05"/>
    <w:rsid w:val="2902527C"/>
    <w:rsid w:val="290CC5C3"/>
    <w:rsid w:val="2910A8F7"/>
    <w:rsid w:val="291B5EE3"/>
    <w:rsid w:val="293A649C"/>
    <w:rsid w:val="2944353E"/>
    <w:rsid w:val="29472E17"/>
    <w:rsid w:val="2975772F"/>
    <w:rsid w:val="29883AA9"/>
    <w:rsid w:val="2998C5C2"/>
    <w:rsid w:val="299D90D6"/>
    <w:rsid w:val="29C3AF15"/>
    <w:rsid w:val="29C43B6D"/>
    <w:rsid w:val="29F0A2DF"/>
    <w:rsid w:val="2A231F6F"/>
    <w:rsid w:val="2A2F96B0"/>
    <w:rsid w:val="2A452C43"/>
    <w:rsid w:val="2A5C3EA1"/>
    <w:rsid w:val="2A6274FF"/>
    <w:rsid w:val="2A68BD1E"/>
    <w:rsid w:val="2A90B349"/>
    <w:rsid w:val="2A956376"/>
    <w:rsid w:val="2AA7DCF0"/>
    <w:rsid w:val="2AB0FCAF"/>
    <w:rsid w:val="2ABD639A"/>
    <w:rsid w:val="2AC28D78"/>
    <w:rsid w:val="2AC348B7"/>
    <w:rsid w:val="2ACD1B84"/>
    <w:rsid w:val="2AD846CD"/>
    <w:rsid w:val="2ADA5536"/>
    <w:rsid w:val="2B084CFF"/>
    <w:rsid w:val="2B28994F"/>
    <w:rsid w:val="2B33C1E1"/>
    <w:rsid w:val="2B37B19F"/>
    <w:rsid w:val="2B4E2E74"/>
    <w:rsid w:val="2B6D3F3F"/>
    <w:rsid w:val="2B782A5E"/>
    <w:rsid w:val="2B867327"/>
    <w:rsid w:val="2BB4C337"/>
    <w:rsid w:val="2BB6FF5A"/>
    <w:rsid w:val="2BBFCBA7"/>
    <w:rsid w:val="2BD32D26"/>
    <w:rsid w:val="2BD92613"/>
    <w:rsid w:val="2BDB389F"/>
    <w:rsid w:val="2BED4975"/>
    <w:rsid w:val="2C1B4473"/>
    <w:rsid w:val="2C23C360"/>
    <w:rsid w:val="2C31100B"/>
    <w:rsid w:val="2C31D428"/>
    <w:rsid w:val="2C6D59AA"/>
    <w:rsid w:val="2C7D6875"/>
    <w:rsid w:val="2C83374A"/>
    <w:rsid w:val="2C88F934"/>
    <w:rsid w:val="2C8B4CA6"/>
    <w:rsid w:val="2CA297A2"/>
    <w:rsid w:val="2CBBF1C1"/>
    <w:rsid w:val="2CC1EF2A"/>
    <w:rsid w:val="2CDABBCA"/>
    <w:rsid w:val="2CDDE21E"/>
    <w:rsid w:val="2D017008"/>
    <w:rsid w:val="2D150B47"/>
    <w:rsid w:val="2D359F6B"/>
    <w:rsid w:val="2D36441C"/>
    <w:rsid w:val="2D3B4269"/>
    <w:rsid w:val="2D453482"/>
    <w:rsid w:val="2D51DA72"/>
    <w:rsid w:val="2D51E704"/>
    <w:rsid w:val="2D57F8CC"/>
    <w:rsid w:val="2D7D4223"/>
    <w:rsid w:val="2D87F00C"/>
    <w:rsid w:val="2D8893D8"/>
    <w:rsid w:val="2D89031C"/>
    <w:rsid w:val="2DA67DB8"/>
    <w:rsid w:val="2DB92E68"/>
    <w:rsid w:val="2DBD7486"/>
    <w:rsid w:val="2DC4F990"/>
    <w:rsid w:val="2DC9A352"/>
    <w:rsid w:val="2DCB4EB6"/>
    <w:rsid w:val="2DDE034E"/>
    <w:rsid w:val="2DE1B9FB"/>
    <w:rsid w:val="2DEDFBAB"/>
    <w:rsid w:val="2E1BDC9C"/>
    <w:rsid w:val="2E2643D7"/>
    <w:rsid w:val="2E3BDE05"/>
    <w:rsid w:val="2E50FDF3"/>
    <w:rsid w:val="2E9289D0"/>
    <w:rsid w:val="2EE8E968"/>
    <w:rsid w:val="2EEBEBC4"/>
    <w:rsid w:val="2EFB8F4E"/>
    <w:rsid w:val="2F365209"/>
    <w:rsid w:val="2F4A6BE0"/>
    <w:rsid w:val="2F4BBBAE"/>
    <w:rsid w:val="2F6DA811"/>
    <w:rsid w:val="2F874556"/>
    <w:rsid w:val="2F8EFC21"/>
    <w:rsid w:val="2F904692"/>
    <w:rsid w:val="2F91813F"/>
    <w:rsid w:val="2FB0B1F5"/>
    <w:rsid w:val="2FB11766"/>
    <w:rsid w:val="2FCD7F53"/>
    <w:rsid w:val="2FD8A83C"/>
    <w:rsid w:val="2FDB3793"/>
    <w:rsid w:val="2FE4DD44"/>
    <w:rsid w:val="2FFE69F8"/>
    <w:rsid w:val="300A17C7"/>
    <w:rsid w:val="300BC443"/>
    <w:rsid w:val="30370BCC"/>
    <w:rsid w:val="303CB9C7"/>
    <w:rsid w:val="30559CB2"/>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1E491"/>
    <w:rsid w:val="3168F1E6"/>
    <w:rsid w:val="316C736D"/>
    <w:rsid w:val="319BE263"/>
    <w:rsid w:val="31AC6756"/>
    <w:rsid w:val="31C27DF5"/>
    <w:rsid w:val="31C782F2"/>
    <w:rsid w:val="31DB1331"/>
    <w:rsid w:val="31F52660"/>
    <w:rsid w:val="321B98FD"/>
    <w:rsid w:val="321EC246"/>
    <w:rsid w:val="322B7011"/>
    <w:rsid w:val="3236B9DB"/>
    <w:rsid w:val="327E6ADD"/>
    <w:rsid w:val="328B1DF5"/>
    <w:rsid w:val="32B0C76D"/>
    <w:rsid w:val="32B7ED32"/>
    <w:rsid w:val="32D18541"/>
    <w:rsid w:val="32EA1DDD"/>
    <w:rsid w:val="32EFDD97"/>
    <w:rsid w:val="32FBFDD7"/>
    <w:rsid w:val="330E14FA"/>
    <w:rsid w:val="3319164E"/>
    <w:rsid w:val="3334A240"/>
    <w:rsid w:val="333682B2"/>
    <w:rsid w:val="334784E8"/>
    <w:rsid w:val="334A2CA1"/>
    <w:rsid w:val="3352CB19"/>
    <w:rsid w:val="33769BF4"/>
    <w:rsid w:val="3378F817"/>
    <w:rsid w:val="33840AEC"/>
    <w:rsid w:val="339A0F42"/>
    <w:rsid w:val="33A0CDE0"/>
    <w:rsid w:val="33AF896D"/>
    <w:rsid w:val="33B7175C"/>
    <w:rsid w:val="33D25C82"/>
    <w:rsid w:val="33F856C2"/>
    <w:rsid w:val="342106BC"/>
    <w:rsid w:val="342DCA00"/>
    <w:rsid w:val="34484345"/>
    <w:rsid w:val="34679DD5"/>
    <w:rsid w:val="34865A32"/>
    <w:rsid w:val="34C87584"/>
    <w:rsid w:val="34D1B13C"/>
    <w:rsid w:val="34E37041"/>
    <w:rsid w:val="34ECA6A3"/>
    <w:rsid w:val="34F6C0F7"/>
    <w:rsid w:val="35546747"/>
    <w:rsid w:val="3556346D"/>
    <w:rsid w:val="355E0AE6"/>
    <w:rsid w:val="3581AC30"/>
    <w:rsid w:val="3597BC3B"/>
    <w:rsid w:val="35B5BA2E"/>
    <w:rsid w:val="35B69613"/>
    <w:rsid w:val="35C62378"/>
    <w:rsid w:val="35C66732"/>
    <w:rsid w:val="35EFCB8A"/>
    <w:rsid w:val="3606853A"/>
    <w:rsid w:val="360EB9BF"/>
    <w:rsid w:val="36101D89"/>
    <w:rsid w:val="36103FBB"/>
    <w:rsid w:val="36141F07"/>
    <w:rsid w:val="36162F5E"/>
    <w:rsid w:val="3636B409"/>
    <w:rsid w:val="363CF251"/>
    <w:rsid w:val="363D5B15"/>
    <w:rsid w:val="3644C6EF"/>
    <w:rsid w:val="365A1D41"/>
    <w:rsid w:val="3663C82F"/>
    <w:rsid w:val="36750B16"/>
    <w:rsid w:val="36806BE8"/>
    <w:rsid w:val="36B5DB21"/>
    <w:rsid w:val="36C71825"/>
    <w:rsid w:val="36F2CA58"/>
    <w:rsid w:val="36F3E106"/>
    <w:rsid w:val="372D329C"/>
    <w:rsid w:val="3731FF40"/>
    <w:rsid w:val="373DBABD"/>
    <w:rsid w:val="3740216B"/>
    <w:rsid w:val="3774D8CE"/>
    <w:rsid w:val="3779CB5E"/>
    <w:rsid w:val="37998990"/>
    <w:rsid w:val="3799CDB9"/>
    <w:rsid w:val="37A4049A"/>
    <w:rsid w:val="37B0C28A"/>
    <w:rsid w:val="37B83275"/>
    <w:rsid w:val="37C396E5"/>
    <w:rsid w:val="37D04577"/>
    <w:rsid w:val="37D15C01"/>
    <w:rsid w:val="37EFF742"/>
    <w:rsid w:val="3815834E"/>
    <w:rsid w:val="3838F144"/>
    <w:rsid w:val="384694B3"/>
    <w:rsid w:val="385598AA"/>
    <w:rsid w:val="3855CCDB"/>
    <w:rsid w:val="385688F9"/>
    <w:rsid w:val="3858F7F1"/>
    <w:rsid w:val="388548D9"/>
    <w:rsid w:val="3886C860"/>
    <w:rsid w:val="38A060BF"/>
    <w:rsid w:val="38B037AF"/>
    <w:rsid w:val="38B86507"/>
    <w:rsid w:val="38C0445C"/>
    <w:rsid w:val="393288FA"/>
    <w:rsid w:val="393E2C19"/>
    <w:rsid w:val="39408782"/>
    <w:rsid w:val="396C0D8F"/>
    <w:rsid w:val="396CA580"/>
    <w:rsid w:val="39716921"/>
    <w:rsid w:val="399CD875"/>
    <w:rsid w:val="39A2D22F"/>
    <w:rsid w:val="39B0919D"/>
    <w:rsid w:val="39B2A3A8"/>
    <w:rsid w:val="39BD4DA2"/>
    <w:rsid w:val="39C30CD3"/>
    <w:rsid w:val="39C4E8FC"/>
    <w:rsid w:val="39C5D541"/>
    <w:rsid w:val="39C9B62F"/>
    <w:rsid w:val="39E4C0B8"/>
    <w:rsid w:val="39F5E02F"/>
    <w:rsid w:val="39FA3D50"/>
    <w:rsid w:val="39FA8E98"/>
    <w:rsid w:val="3A01C6C4"/>
    <w:rsid w:val="3A0C5CE0"/>
    <w:rsid w:val="3A5B89BC"/>
    <w:rsid w:val="3A671F0C"/>
    <w:rsid w:val="3A701C30"/>
    <w:rsid w:val="3A73052C"/>
    <w:rsid w:val="3A8D8549"/>
    <w:rsid w:val="3AB4A6F8"/>
    <w:rsid w:val="3AB741B5"/>
    <w:rsid w:val="3ABB706A"/>
    <w:rsid w:val="3AD66691"/>
    <w:rsid w:val="3AD7E2B2"/>
    <w:rsid w:val="3AF8FED3"/>
    <w:rsid w:val="3AFF3900"/>
    <w:rsid w:val="3B262E54"/>
    <w:rsid w:val="3B464C7B"/>
    <w:rsid w:val="3B4F338E"/>
    <w:rsid w:val="3B52B8D8"/>
    <w:rsid w:val="3B8697A4"/>
    <w:rsid w:val="3B90D62A"/>
    <w:rsid w:val="3BA8C10C"/>
    <w:rsid w:val="3BB9E426"/>
    <w:rsid w:val="3BC217BC"/>
    <w:rsid w:val="3BC53ACD"/>
    <w:rsid w:val="3C00DD50"/>
    <w:rsid w:val="3C13CFDE"/>
    <w:rsid w:val="3C199B0B"/>
    <w:rsid w:val="3C20078B"/>
    <w:rsid w:val="3C2E5FA5"/>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DFFF45F"/>
    <w:rsid w:val="3E04D48C"/>
    <w:rsid w:val="3E0E3CFF"/>
    <w:rsid w:val="3E12F6C0"/>
    <w:rsid w:val="3E135F38"/>
    <w:rsid w:val="3E284AE8"/>
    <w:rsid w:val="3E3C317F"/>
    <w:rsid w:val="3E41D7E8"/>
    <w:rsid w:val="3E467B1A"/>
    <w:rsid w:val="3E589262"/>
    <w:rsid w:val="3E627B27"/>
    <w:rsid w:val="3E69FA59"/>
    <w:rsid w:val="3E79984D"/>
    <w:rsid w:val="3E95F722"/>
    <w:rsid w:val="3E9CC26B"/>
    <w:rsid w:val="3EA08ABB"/>
    <w:rsid w:val="3EAFACB7"/>
    <w:rsid w:val="3EB002AD"/>
    <w:rsid w:val="3EB12C9E"/>
    <w:rsid w:val="3F0C568F"/>
    <w:rsid w:val="3F10DB8B"/>
    <w:rsid w:val="3F12FD00"/>
    <w:rsid w:val="3F25FDF7"/>
    <w:rsid w:val="3F26870E"/>
    <w:rsid w:val="3F30F325"/>
    <w:rsid w:val="3F37331C"/>
    <w:rsid w:val="3F4A878E"/>
    <w:rsid w:val="3F675672"/>
    <w:rsid w:val="3F6AB721"/>
    <w:rsid w:val="3F771911"/>
    <w:rsid w:val="3F9429DF"/>
    <w:rsid w:val="3F986FA9"/>
    <w:rsid w:val="3F992F5A"/>
    <w:rsid w:val="3FCD6DDB"/>
    <w:rsid w:val="3FE1E153"/>
    <w:rsid w:val="3FE727C8"/>
    <w:rsid w:val="400DD965"/>
    <w:rsid w:val="400E8C3C"/>
    <w:rsid w:val="4020D6E6"/>
    <w:rsid w:val="403C266D"/>
    <w:rsid w:val="4051F371"/>
    <w:rsid w:val="40618291"/>
    <w:rsid w:val="40693900"/>
    <w:rsid w:val="406E6623"/>
    <w:rsid w:val="408E7E02"/>
    <w:rsid w:val="409BA7EA"/>
    <w:rsid w:val="40A73A94"/>
    <w:rsid w:val="40ABA4DC"/>
    <w:rsid w:val="40BBFC1E"/>
    <w:rsid w:val="40BC3C97"/>
    <w:rsid w:val="40CF442F"/>
    <w:rsid w:val="40D28A6F"/>
    <w:rsid w:val="40E4C2E7"/>
    <w:rsid w:val="41028F46"/>
    <w:rsid w:val="411291F8"/>
    <w:rsid w:val="413A7AB2"/>
    <w:rsid w:val="414A90F0"/>
    <w:rsid w:val="41520270"/>
    <w:rsid w:val="418CE258"/>
    <w:rsid w:val="4199589B"/>
    <w:rsid w:val="41A6607D"/>
    <w:rsid w:val="41A8F7B5"/>
    <w:rsid w:val="41AAA8BB"/>
    <w:rsid w:val="41B6A6E3"/>
    <w:rsid w:val="41C138B0"/>
    <w:rsid w:val="41CD9DCE"/>
    <w:rsid w:val="41E96ED6"/>
    <w:rsid w:val="41E98BBC"/>
    <w:rsid w:val="420F7C9F"/>
    <w:rsid w:val="42138AA3"/>
    <w:rsid w:val="421E9FC1"/>
    <w:rsid w:val="42380C5C"/>
    <w:rsid w:val="423CC8E9"/>
    <w:rsid w:val="424748BD"/>
    <w:rsid w:val="426A7A7F"/>
    <w:rsid w:val="4270F7C7"/>
    <w:rsid w:val="4286F63D"/>
    <w:rsid w:val="429C9691"/>
    <w:rsid w:val="429E1B17"/>
    <w:rsid w:val="42D504BF"/>
    <w:rsid w:val="42DD5825"/>
    <w:rsid w:val="42E59E1E"/>
    <w:rsid w:val="42F0BC08"/>
    <w:rsid w:val="42F8B4ED"/>
    <w:rsid w:val="4322DBDB"/>
    <w:rsid w:val="4381B404"/>
    <w:rsid w:val="438C3321"/>
    <w:rsid w:val="439F2E8D"/>
    <w:rsid w:val="43AE0B0B"/>
    <w:rsid w:val="43E7570F"/>
    <w:rsid w:val="43EEE80F"/>
    <w:rsid w:val="4407638F"/>
    <w:rsid w:val="44153D26"/>
    <w:rsid w:val="442A14CE"/>
    <w:rsid w:val="442A2EA7"/>
    <w:rsid w:val="4444DDE5"/>
    <w:rsid w:val="444E3384"/>
    <w:rsid w:val="444F9FCF"/>
    <w:rsid w:val="4452073A"/>
    <w:rsid w:val="448D1CC8"/>
    <w:rsid w:val="44AA1C42"/>
    <w:rsid w:val="44C7583C"/>
    <w:rsid w:val="44E0EE30"/>
    <w:rsid w:val="4510374A"/>
    <w:rsid w:val="452E741C"/>
    <w:rsid w:val="45324C8A"/>
    <w:rsid w:val="4538F09A"/>
    <w:rsid w:val="4542DC78"/>
    <w:rsid w:val="4549C071"/>
    <w:rsid w:val="45645B1A"/>
    <w:rsid w:val="4575C42C"/>
    <w:rsid w:val="457A70C0"/>
    <w:rsid w:val="457BFA08"/>
    <w:rsid w:val="45A0AE8F"/>
    <w:rsid w:val="45BF37C5"/>
    <w:rsid w:val="45CF85E9"/>
    <w:rsid w:val="45F5A980"/>
    <w:rsid w:val="45FC70F4"/>
    <w:rsid w:val="45FDB57E"/>
    <w:rsid w:val="46199EFF"/>
    <w:rsid w:val="461EC5AD"/>
    <w:rsid w:val="4634AD72"/>
    <w:rsid w:val="4671D318"/>
    <w:rsid w:val="467A34DC"/>
    <w:rsid w:val="467E1A6D"/>
    <w:rsid w:val="46861674"/>
    <w:rsid w:val="46AE5B07"/>
    <w:rsid w:val="46B83A2D"/>
    <w:rsid w:val="46C545A1"/>
    <w:rsid w:val="46ECC674"/>
    <w:rsid w:val="4705B8E5"/>
    <w:rsid w:val="470F1134"/>
    <w:rsid w:val="47251993"/>
    <w:rsid w:val="4761160E"/>
    <w:rsid w:val="47935DD0"/>
    <w:rsid w:val="47E8A569"/>
    <w:rsid w:val="47F997E9"/>
    <w:rsid w:val="481676F7"/>
    <w:rsid w:val="486517B9"/>
    <w:rsid w:val="486D0EAF"/>
    <w:rsid w:val="4876B56E"/>
    <w:rsid w:val="48B903C4"/>
    <w:rsid w:val="48C6A83D"/>
    <w:rsid w:val="48CE7D5B"/>
    <w:rsid w:val="48DAFC20"/>
    <w:rsid w:val="48DF7D77"/>
    <w:rsid w:val="48F57539"/>
    <w:rsid w:val="48F72295"/>
    <w:rsid w:val="4900B681"/>
    <w:rsid w:val="492B0E0B"/>
    <w:rsid w:val="4943544F"/>
    <w:rsid w:val="494872CA"/>
    <w:rsid w:val="49503908"/>
    <w:rsid w:val="49570F49"/>
    <w:rsid w:val="4957B513"/>
    <w:rsid w:val="49606CE5"/>
    <w:rsid w:val="4969507C"/>
    <w:rsid w:val="49943025"/>
    <w:rsid w:val="49A389F8"/>
    <w:rsid w:val="49C3C477"/>
    <w:rsid w:val="49CBBD64"/>
    <w:rsid w:val="49E846CF"/>
    <w:rsid w:val="49EA56BF"/>
    <w:rsid w:val="49EE6EE6"/>
    <w:rsid w:val="49F6D7C4"/>
    <w:rsid w:val="49FF73AE"/>
    <w:rsid w:val="4A01DAF4"/>
    <w:rsid w:val="4A075A5D"/>
    <w:rsid w:val="4A1FF015"/>
    <w:rsid w:val="4A288450"/>
    <w:rsid w:val="4A3E8819"/>
    <w:rsid w:val="4A495225"/>
    <w:rsid w:val="4A5EE61E"/>
    <w:rsid w:val="4A6255B9"/>
    <w:rsid w:val="4A9EFD5C"/>
    <w:rsid w:val="4A9FA538"/>
    <w:rsid w:val="4AA5D518"/>
    <w:rsid w:val="4ACAE28F"/>
    <w:rsid w:val="4AE3A89A"/>
    <w:rsid w:val="4AE60823"/>
    <w:rsid w:val="4AFFAAF9"/>
    <w:rsid w:val="4B22BD77"/>
    <w:rsid w:val="4B2E39CA"/>
    <w:rsid w:val="4B43A25F"/>
    <w:rsid w:val="4B4BD75D"/>
    <w:rsid w:val="4B748C47"/>
    <w:rsid w:val="4B8E85E5"/>
    <w:rsid w:val="4B921B5E"/>
    <w:rsid w:val="4BE4F7CA"/>
    <w:rsid w:val="4C02E984"/>
    <w:rsid w:val="4C11149A"/>
    <w:rsid w:val="4C36D865"/>
    <w:rsid w:val="4C44A25E"/>
    <w:rsid w:val="4C6D2EEE"/>
    <w:rsid w:val="4C85574D"/>
    <w:rsid w:val="4C9C02DF"/>
    <w:rsid w:val="4CBA781E"/>
    <w:rsid w:val="4CBCC17E"/>
    <w:rsid w:val="4CC131DB"/>
    <w:rsid w:val="4CCB92C4"/>
    <w:rsid w:val="4CCECA89"/>
    <w:rsid w:val="4CE6AE83"/>
    <w:rsid w:val="4CE80062"/>
    <w:rsid w:val="4CE86DFE"/>
    <w:rsid w:val="4D2E9E02"/>
    <w:rsid w:val="4D5154B3"/>
    <w:rsid w:val="4D6EEF5F"/>
    <w:rsid w:val="4D6FE398"/>
    <w:rsid w:val="4D78D0E9"/>
    <w:rsid w:val="4DAC37C6"/>
    <w:rsid w:val="4DBE57F7"/>
    <w:rsid w:val="4DC3F6E0"/>
    <w:rsid w:val="4DC975C6"/>
    <w:rsid w:val="4DCEBD88"/>
    <w:rsid w:val="4DCFB34E"/>
    <w:rsid w:val="4DF0DE1E"/>
    <w:rsid w:val="4DF6D3E7"/>
    <w:rsid w:val="4E094990"/>
    <w:rsid w:val="4E10759A"/>
    <w:rsid w:val="4E2C0481"/>
    <w:rsid w:val="4E38167C"/>
    <w:rsid w:val="4E4F36C7"/>
    <w:rsid w:val="4E55F01B"/>
    <w:rsid w:val="4E5A5CD1"/>
    <w:rsid w:val="4E8692C4"/>
    <w:rsid w:val="4EAAD356"/>
    <w:rsid w:val="4EC0E7C4"/>
    <w:rsid w:val="4EC5E5BA"/>
    <w:rsid w:val="4ECE6E35"/>
    <w:rsid w:val="4EF25D33"/>
    <w:rsid w:val="4F154F48"/>
    <w:rsid w:val="4F1BA930"/>
    <w:rsid w:val="4F2C556C"/>
    <w:rsid w:val="4F42799A"/>
    <w:rsid w:val="4F4FF415"/>
    <w:rsid w:val="4F53C21E"/>
    <w:rsid w:val="4F6FA03E"/>
    <w:rsid w:val="4F769D33"/>
    <w:rsid w:val="4F93CE25"/>
    <w:rsid w:val="4FA1EED2"/>
    <w:rsid w:val="4FAAEA3E"/>
    <w:rsid w:val="4FACE41D"/>
    <w:rsid w:val="4FAE8D03"/>
    <w:rsid w:val="4FBCAD6E"/>
    <w:rsid w:val="4FBF9857"/>
    <w:rsid w:val="4FC58A86"/>
    <w:rsid w:val="4FDC0F77"/>
    <w:rsid w:val="5001206E"/>
    <w:rsid w:val="5004E7C0"/>
    <w:rsid w:val="5006AC9A"/>
    <w:rsid w:val="5014B83F"/>
    <w:rsid w:val="5024DD52"/>
    <w:rsid w:val="502AD5FC"/>
    <w:rsid w:val="5033DA04"/>
    <w:rsid w:val="503BECD9"/>
    <w:rsid w:val="503F2DD5"/>
    <w:rsid w:val="50418DD4"/>
    <w:rsid w:val="50583B37"/>
    <w:rsid w:val="50DD0237"/>
    <w:rsid w:val="50EC804B"/>
    <w:rsid w:val="5102B324"/>
    <w:rsid w:val="510EF358"/>
    <w:rsid w:val="511FE601"/>
    <w:rsid w:val="513BEBC4"/>
    <w:rsid w:val="5151D11B"/>
    <w:rsid w:val="517F19AA"/>
    <w:rsid w:val="51AE3206"/>
    <w:rsid w:val="51C895DB"/>
    <w:rsid w:val="51DAD1FD"/>
    <w:rsid w:val="51F3D389"/>
    <w:rsid w:val="52021E79"/>
    <w:rsid w:val="52107072"/>
    <w:rsid w:val="52107A7F"/>
    <w:rsid w:val="5225E0D1"/>
    <w:rsid w:val="524E1B41"/>
    <w:rsid w:val="524FF785"/>
    <w:rsid w:val="52543A21"/>
    <w:rsid w:val="526B7D32"/>
    <w:rsid w:val="52758B39"/>
    <w:rsid w:val="527723D7"/>
    <w:rsid w:val="5281D481"/>
    <w:rsid w:val="52A09F82"/>
    <w:rsid w:val="52D1A434"/>
    <w:rsid w:val="530851B3"/>
    <w:rsid w:val="5308DBB5"/>
    <w:rsid w:val="530A4D6A"/>
    <w:rsid w:val="530DC7A9"/>
    <w:rsid w:val="53148B62"/>
    <w:rsid w:val="531E03FA"/>
    <w:rsid w:val="537C7968"/>
    <w:rsid w:val="5388AD8E"/>
    <w:rsid w:val="538F04FA"/>
    <w:rsid w:val="5396106F"/>
    <w:rsid w:val="53964307"/>
    <w:rsid w:val="53B6069D"/>
    <w:rsid w:val="53BE3937"/>
    <w:rsid w:val="5431F82F"/>
    <w:rsid w:val="5449AC50"/>
    <w:rsid w:val="544BF48B"/>
    <w:rsid w:val="5477DA0E"/>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18C0DB"/>
    <w:rsid w:val="562366D1"/>
    <w:rsid w:val="562C8A34"/>
    <w:rsid w:val="56355FD8"/>
    <w:rsid w:val="56388239"/>
    <w:rsid w:val="5642F5DE"/>
    <w:rsid w:val="565FFFEC"/>
    <w:rsid w:val="5661B4CF"/>
    <w:rsid w:val="5674853F"/>
    <w:rsid w:val="5674C7D1"/>
    <w:rsid w:val="567FE766"/>
    <w:rsid w:val="5694A225"/>
    <w:rsid w:val="56A0E4CB"/>
    <w:rsid w:val="56BEB537"/>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0E7D6"/>
    <w:rsid w:val="58023123"/>
    <w:rsid w:val="581BA585"/>
    <w:rsid w:val="581E4979"/>
    <w:rsid w:val="582D2C3D"/>
    <w:rsid w:val="582F134E"/>
    <w:rsid w:val="58484881"/>
    <w:rsid w:val="586E7516"/>
    <w:rsid w:val="58752A4A"/>
    <w:rsid w:val="58FE50A0"/>
    <w:rsid w:val="59065E52"/>
    <w:rsid w:val="590D16F5"/>
    <w:rsid w:val="5910D9E5"/>
    <w:rsid w:val="591EACCE"/>
    <w:rsid w:val="59211982"/>
    <w:rsid w:val="5939C251"/>
    <w:rsid w:val="594D5E2A"/>
    <w:rsid w:val="59580ECB"/>
    <w:rsid w:val="59839773"/>
    <w:rsid w:val="599EB1E9"/>
    <w:rsid w:val="59AA7C9B"/>
    <w:rsid w:val="59C70597"/>
    <w:rsid w:val="59CE7D4A"/>
    <w:rsid w:val="59DA683F"/>
    <w:rsid w:val="59EEB052"/>
    <w:rsid w:val="5A29E066"/>
    <w:rsid w:val="5A32479E"/>
    <w:rsid w:val="5A47E082"/>
    <w:rsid w:val="5A5E532C"/>
    <w:rsid w:val="5A600E6D"/>
    <w:rsid w:val="5A6883AE"/>
    <w:rsid w:val="5A726133"/>
    <w:rsid w:val="5A8BC93E"/>
    <w:rsid w:val="5A8F8F6A"/>
    <w:rsid w:val="5A96B0FD"/>
    <w:rsid w:val="5AA1CCBA"/>
    <w:rsid w:val="5AC1692C"/>
    <w:rsid w:val="5AC573F9"/>
    <w:rsid w:val="5ADB1421"/>
    <w:rsid w:val="5AEE6154"/>
    <w:rsid w:val="5AF4F361"/>
    <w:rsid w:val="5B121199"/>
    <w:rsid w:val="5B4519D6"/>
    <w:rsid w:val="5B69BE6F"/>
    <w:rsid w:val="5B87F820"/>
    <w:rsid w:val="5BA60C71"/>
    <w:rsid w:val="5BC00F93"/>
    <w:rsid w:val="5BCA6EB1"/>
    <w:rsid w:val="5BDC316A"/>
    <w:rsid w:val="5BEB9353"/>
    <w:rsid w:val="5BFFD766"/>
    <w:rsid w:val="5C0A32CD"/>
    <w:rsid w:val="5C3CE305"/>
    <w:rsid w:val="5C51A907"/>
    <w:rsid w:val="5C5AFBDC"/>
    <w:rsid w:val="5C60140D"/>
    <w:rsid w:val="5C68719F"/>
    <w:rsid w:val="5C9BED99"/>
    <w:rsid w:val="5CACF421"/>
    <w:rsid w:val="5CB1B28F"/>
    <w:rsid w:val="5CBD22D4"/>
    <w:rsid w:val="5CDA799C"/>
    <w:rsid w:val="5CDDFB5F"/>
    <w:rsid w:val="5CFA34FA"/>
    <w:rsid w:val="5D12F870"/>
    <w:rsid w:val="5D13DB1F"/>
    <w:rsid w:val="5D1E5762"/>
    <w:rsid w:val="5D2E577D"/>
    <w:rsid w:val="5D35D4F6"/>
    <w:rsid w:val="5D3658F3"/>
    <w:rsid w:val="5D3B483C"/>
    <w:rsid w:val="5D486305"/>
    <w:rsid w:val="5D5081CE"/>
    <w:rsid w:val="5D7CB720"/>
    <w:rsid w:val="5D7CFFA7"/>
    <w:rsid w:val="5D929A67"/>
    <w:rsid w:val="5DA5D814"/>
    <w:rsid w:val="5DA7FD8D"/>
    <w:rsid w:val="5DB7A53E"/>
    <w:rsid w:val="5E019061"/>
    <w:rsid w:val="5E24E428"/>
    <w:rsid w:val="5E3CA367"/>
    <w:rsid w:val="5E3CB4A2"/>
    <w:rsid w:val="5E57FC12"/>
    <w:rsid w:val="5E5855AF"/>
    <w:rsid w:val="5E71F195"/>
    <w:rsid w:val="5E91110F"/>
    <w:rsid w:val="5EA35339"/>
    <w:rsid w:val="5EEA6560"/>
    <w:rsid w:val="5F21565B"/>
    <w:rsid w:val="5F23300B"/>
    <w:rsid w:val="5F3BDB77"/>
    <w:rsid w:val="5F524237"/>
    <w:rsid w:val="5F6A0EF2"/>
    <w:rsid w:val="5F702DF2"/>
    <w:rsid w:val="5F89007C"/>
    <w:rsid w:val="5F9C4009"/>
    <w:rsid w:val="5FA51EEE"/>
    <w:rsid w:val="5FD28BCA"/>
    <w:rsid w:val="60074C05"/>
    <w:rsid w:val="6031F577"/>
    <w:rsid w:val="60334FF0"/>
    <w:rsid w:val="60429399"/>
    <w:rsid w:val="60453284"/>
    <w:rsid w:val="606E2D27"/>
    <w:rsid w:val="606F3B88"/>
    <w:rsid w:val="606F4C67"/>
    <w:rsid w:val="607F8C0C"/>
    <w:rsid w:val="607FA424"/>
    <w:rsid w:val="6083B6C2"/>
    <w:rsid w:val="60AFE3B2"/>
    <w:rsid w:val="60B35E9E"/>
    <w:rsid w:val="60C22EB7"/>
    <w:rsid w:val="60DAA71E"/>
    <w:rsid w:val="60DF746D"/>
    <w:rsid w:val="60E36989"/>
    <w:rsid w:val="6105259C"/>
    <w:rsid w:val="610EE6EB"/>
    <w:rsid w:val="612AD080"/>
    <w:rsid w:val="613FE014"/>
    <w:rsid w:val="614D00CB"/>
    <w:rsid w:val="61628B98"/>
    <w:rsid w:val="61811AC9"/>
    <w:rsid w:val="61AE604F"/>
    <w:rsid w:val="61AF6EB1"/>
    <w:rsid w:val="61B64EF5"/>
    <w:rsid w:val="61C43EB6"/>
    <w:rsid w:val="61DDFCE7"/>
    <w:rsid w:val="61F0A923"/>
    <w:rsid w:val="62197DA6"/>
    <w:rsid w:val="62252150"/>
    <w:rsid w:val="6261F576"/>
    <w:rsid w:val="627DFFB5"/>
    <w:rsid w:val="6287AC70"/>
    <w:rsid w:val="62915CC4"/>
    <w:rsid w:val="629163ED"/>
    <w:rsid w:val="6294EBA2"/>
    <w:rsid w:val="629664A9"/>
    <w:rsid w:val="6297FA52"/>
    <w:rsid w:val="62AF8A6D"/>
    <w:rsid w:val="6318C986"/>
    <w:rsid w:val="63304163"/>
    <w:rsid w:val="6330906D"/>
    <w:rsid w:val="6333EF79"/>
    <w:rsid w:val="634BA0C5"/>
    <w:rsid w:val="636AE11B"/>
    <w:rsid w:val="6380E2A5"/>
    <w:rsid w:val="639931D3"/>
    <w:rsid w:val="63D02F75"/>
    <w:rsid w:val="63D4D0A6"/>
    <w:rsid w:val="63E68321"/>
    <w:rsid w:val="63E8F22D"/>
    <w:rsid w:val="63EA19AF"/>
    <w:rsid w:val="63EE4308"/>
    <w:rsid w:val="63F816A7"/>
    <w:rsid w:val="640D847A"/>
    <w:rsid w:val="641F1030"/>
    <w:rsid w:val="642081C7"/>
    <w:rsid w:val="64359E1F"/>
    <w:rsid w:val="643BF5F6"/>
    <w:rsid w:val="6452CD0A"/>
    <w:rsid w:val="6456254A"/>
    <w:rsid w:val="6459AFFD"/>
    <w:rsid w:val="645C0E5D"/>
    <w:rsid w:val="646C203F"/>
    <w:rsid w:val="646F0FCF"/>
    <w:rsid w:val="6499E7CC"/>
    <w:rsid w:val="64A50099"/>
    <w:rsid w:val="64AED775"/>
    <w:rsid w:val="64BCC511"/>
    <w:rsid w:val="64DC05BE"/>
    <w:rsid w:val="64E508D7"/>
    <w:rsid w:val="64EEDA17"/>
    <w:rsid w:val="65310387"/>
    <w:rsid w:val="65687E99"/>
    <w:rsid w:val="656E3444"/>
    <w:rsid w:val="65A8266E"/>
    <w:rsid w:val="65AFA26D"/>
    <w:rsid w:val="65D20A00"/>
    <w:rsid w:val="65D2BC34"/>
    <w:rsid w:val="65EA8691"/>
    <w:rsid w:val="65EC9397"/>
    <w:rsid w:val="65FA9813"/>
    <w:rsid w:val="65FAAB5D"/>
    <w:rsid w:val="6603265D"/>
    <w:rsid w:val="660FC6BF"/>
    <w:rsid w:val="661195F9"/>
    <w:rsid w:val="661DA598"/>
    <w:rsid w:val="66277290"/>
    <w:rsid w:val="664F7976"/>
    <w:rsid w:val="6661667D"/>
    <w:rsid w:val="66667746"/>
    <w:rsid w:val="667319B6"/>
    <w:rsid w:val="667BA4CE"/>
    <w:rsid w:val="669D2C06"/>
    <w:rsid w:val="66BEC9AA"/>
    <w:rsid w:val="66C11987"/>
    <w:rsid w:val="66C7D09E"/>
    <w:rsid w:val="6715E8E8"/>
    <w:rsid w:val="671F30F3"/>
    <w:rsid w:val="672C32F1"/>
    <w:rsid w:val="673DC143"/>
    <w:rsid w:val="674ED0ED"/>
    <w:rsid w:val="675605C2"/>
    <w:rsid w:val="6758A33A"/>
    <w:rsid w:val="6759961F"/>
    <w:rsid w:val="67B2208A"/>
    <w:rsid w:val="67B956B8"/>
    <w:rsid w:val="67BDF514"/>
    <w:rsid w:val="67C50DCD"/>
    <w:rsid w:val="67CFBF53"/>
    <w:rsid w:val="67F76296"/>
    <w:rsid w:val="68235DB5"/>
    <w:rsid w:val="68441FB9"/>
    <w:rsid w:val="68446036"/>
    <w:rsid w:val="6845ADFE"/>
    <w:rsid w:val="6850912D"/>
    <w:rsid w:val="685C1A36"/>
    <w:rsid w:val="685DF8CB"/>
    <w:rsid w:val="687A6FBB"/>
    <w:rsid w:val="6897C8FA"/>
    <w:rsid w:val="68D61100"/>
    <w:rsid w:val="68D792FF"/>
    <w:rsid w:val="68E27772"/>
    <w:rsid w:val="68EA4CC3"/>
    <w:rsid w:val="68ECA0B9"/>
    <w:rsid w:val="68F1BE84"/>
    <w:rsid w:val="690E86BE"/>
    <w:rsid w:val="6922EFFB"/>
    <w:rsid w:val="69443DF5"/>
    <w:rsid w:val="694E766E"/>
    <w:rsid w:val="695C90D5"/>
    <w:rsid w:val="695DCE02"/>
    <w:rsid w:val="697D0FC1"/>
    <w:rsid w:val="69884C43"/>
    <w:rsid w:val="69A7CC7E"/>
    <w:rsid w:val="69AAB4A9"/>
    <w:rsid w:val="69B4BDAB"/>
    <w:rsid w:val="69BF3BED"/>
    <w:rsid w:val="69E35B4A"/>
    <w:rsid w:val="69E4782D"/>
    <w:rsid w:val="6A0CA155"/>
    <w:rsid w:val="6A1096CD"/>
    <w:rsid w:val="6A18034D"/>
    <w:rsid w:val="6A39C565"/>
    <w:rsid w:val="6A555A68"/>
    <w:rsid w:val="6A6D3937"/>
    <w:rsid w:val="6A7FE953"/>
    <w:rsid w:val="6A87CA64"/>
    <w:rsid w:val="6A8A2566"/>
    <w:rsid w:val="6A942FD4"/>
    <w:rsid w:val="6AA48F36"/>
    <w:rsid w:val="6AC92FF3"/>
    <w:rsid w:val="6AD70B22"/>
    <w:rsid w:val="6AE8D7A8"/>
    <w:rsid w:val="6B172345"/>
    <w:rsid w:val="6B235A31"/>
    <w:rsid w:val="6B2B6B90"/>
    <w:rsid w:val="6B4B484E"/>
    <w:rsid w:val="6B52975E"/>
    <w:rsid w:val="6B547E70"/>
    <w:rsid w:val="6B79D983"/>
    <w:rsid w:val="6B86E4E0"/>
    <w:rsid w:val="6B8987FE"/>
    <w:rsid w:val="6B8C151C"/>
    <w:rsid w:val="6B91803B"/>
    <w:rsid w:val="6BAA1F52"/>
    <w:rsid w:val="6BADB32B"/>
    <w:rsid w:val="6BBEF1B8"/>
    <w:rsid w:val="6BC5D6D7"/>
    <w:rsid w:val="6BDC5D7D"/>
    <w:rsid w:val="6BE1F646"/>
    <w:rsid w:val="6BE20D45"/>
    <w:rsid w:val="6BE53DCF"/>
    <w:rsid w:val="6BF3404C"/>
    <w:rsid w:val="6BF43D1D"/>
    <w:rsid w:val="6C16AFFE"/>
    <w:rsid w:val="6C1AA592"/>
    <w:rsid w:val="6C2148AF"/>
    <w:rsid w:val="6C224969"/>
    <w:rsid w:val="6C4AF58C"/>
    <w:rsid w:val="6C562BF6"/>
    <w:rsid w:val="6C608D23"/>
    <w:rsid w:val="6C76857C"/>
    <w:rsid w:val="6C844A07"/>
    <w:rsid w:val="6C95F95F"/>
    <w:rsid w:val="6CAAACF9"/>
    <w:rsid w:val="6CABADE7"/>
    <w:rsid w:val="6CCB9E7D"/>
    <w:rsid w:val="6CCCF83B"/>
    <w:rsid w:val="6CE5C284"/>
    <w:rsid w:val="6D1F237C"/>
    <w:rsid w:val="6D2822BC"/>
    <w:rsid w:val="6D2F018F"/>
    <w:rsid w:val="6D409C23"/>
    <w:rsid w:val="6D44A355"/>
    <w:rsid w:val="6D614CBC"/>
    <w:rsid w:val="6D77638D"/>
    <w:rsid w:val="6D79C5F4"/>
    <w:rsid w:val="6D7E1F29"/>
    <w:rsid w:val="6D8FDE07"/>
    <w:rsid w:val="6D9C1884"/>
    <w:rsid w:val="6D9C6E0F"/>
    <w:rsid w:val="6DA14779"/>
    <w:rsid w:val="6DA91848"/>
    <w:rsid w:val="6DADC7C8"/>
    <w:rsid w:val="6DB2C52C"/>
    <w:rsid w:val="6DD1698B"/>
    <w:rsid w:val="6DD3D3E3"/>
    <w:rsid w:val="6DF57210"/>
    <w:rsid w:val="6E04C622"/>
    <w:rsid w:val="6E599CA2"/>
    <w:rsid w:val="6E5F335F"/>
    <w:rsid w:val="6E7AFBA6"/>
    <w:rsid w:val="6E802870"/>
    <w:rsid w:val="6E8DC696"/>
    <w:rsid w:val="6E9944C8"/>
    <w:rsid w:val="6EC78B62"/>
    <w:rsid w:val="6ED47B3E"/>
    <w:rsid w:val="6EDE9794"/>
    <w:rsid w:val="6EE2CD2F"/>
    <w:rsid w:val="6EEE196E"/>
    <w:rsid w:val="6EEEBFF7"/>
    <w:rsid w:val="6EF79AAC"/>
    <w:rsid w:val="6EFC95B9"/>
    <w:rsid w:val="6F07BB1C"/>
    <w:rsid w:val="6F0EB285"/>
    <w:rsid w:val="6F23E946"/>
    <w:rsid w:val="6F32A96C"/>
    <w:rsid w:val="6F34D260"/>
    <w:rsid w:val="6F532FE9"/>
    <w:rsid w:val="6F766082"/>
    <w:rsid w:val="6F96FB37"/>
    <w:rsid w:val="6FA0E125"/>
    <w:rsid w:val="6FB01738"/>
    <w:rsid w:val="6FB5D27B"/>
    <w:rsid w:val="6FF0440E"/>
    <w:rsid w:val="6FF5F5DA"/>
    <w:rsid w:val="6FFF3D38"/>
    <w:rsid w:val="705E8144"/>
    <w:rsid w:val="70752CC2"/>
    <w:rsid w:val="708739F6"/>
    <w:rsid w:val="70B43A6F"/>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0D2EC"/>
    <w:rsid w:val="733385F5"/>
    <w:rsid w:val="733CB1B3"/>
    <w:rsid w:val="735BBAFB"/>
    <w:rsid w:val="736CEA04"/>
    <w:rsid w:val="73715712"/>
    <w:rsid w:val="737417AE"/>
    <w:rsid w:val="738AE174"/>
    <w:rsid w:val="739036F1"/>
    <w:rsid w:val="739B8F14"/>
    <w:rsid w:val="73D9D7D0"/>
    <w:rsid w:val="73DE30D2"/>
    <w:rsid w:val="73EA4427"/>
    <w:rsid w:val="73F95A32"/>
    <w:rsid w:val="740A03DD"/>
    <w:rsid w:val="744732B4"/>
    <w:rsid w:val="744C95C1"/>
    <w:rsid w:val="745EADDF"/>
    <w:rsid w:val="7470F22A"/>
    <w:rsid w:val="7471A2CB"/>
    <w:rsid w:val="747EC2CC"/>
    <w:rsid w:val="74903358"/>
    <w:rsid w:val="74944F6C"/>
    <w:rsid w:val="74AB3909"/>
    <w:rsid w:val="74B04ED1"/>
    <w:rsid w:val="74CB7F97"/>
    <w:rsid w:val="74D37726"/>
    <w:rsid w:val="74D6DEE1"/>
    <w:rsid w:val="74DB07FE"/>
    <w:rsid w:val="7516F65B"/>
    <w:rsid w:val="754098F8"/>
    <w:rsid w:val="75422695"/>
    <w:rsid w:val="755DEF29"/>
    <w:rsid w:val="75662DF7"/>
    <w:rsid w:val="75696362"/>
    <w:rsid w:val="756A84C8"/>
    <w:rsid w:val="7570C862"/>
    <w:rsid w:val="75772FC2"/>
    <w:rsid w:val="7579EA58"/>
    <w:rsid w:val="757CA406"/>
    <w:rsid w:val="758ADE7A"/>
    <w:rsid w:val="75C339E7"/>
    <w:rsid w:val="75C6D1D8"/>
    <w:rsid w:val="75CC93B0"/>
    <w:rsid w:val="75DD9809"/>
    <w:rsid w:val="7616C775"/>
    <w:rsid w:val="761B2FA4"/>
    <w:rsid w:val="762266C7"/>
    <w:rsid w:val="762933B6"/>
    <w:rsid w:val="762DD850"/>
    <w:rsid w:val="7630219E"/>
    <w:rsid w:val="7645ACDD"/>
    <w:rsid w:val="764EA92A"/>
    <w:rsid w:val="766D309E"/>
    <w:rsid w:val="767B4CC7"/>
    <w:rsid w:val="767BA759"/>
    <w:rsid w:val="767D401F"/>
    <w:rsid w:val="76847F8F"/>
    <w:rsid w:val="7693D202"/>
    <w:rsid w:val="76A2CCB1"/>
    <w:rsid w:val="76B761CE"/>
    <w:rsid w:val="76BD62DE"/>
    <w:rsid w:val="76C4146A"/>
    <w:rsid w:val="76C88C34"/>
    <w:rsid w:val="76C917B6"/>
    <w:rsid w:val="772ADBB2"/>
    <w:rsid w:val="774387C4"/>
    <w:rsid w:val="7743D5EB"/>
    <w:rsid w:val="774715C4"/>
    <w:rsid w:val="7747B3B8"/>
    <w:rsid w:val="7752D04B"/>
    <w:rsid w:val="777F6C7A"/>
    <w:rsid w:val="778E9DD7"/>
    <w:rsid w:val="77933EDD"/>
    <w:rsid w:val="77ADA503"/>
    <w:rsid w:val="77B66AEB"/>
    <w:rsid w:val="77C70465"/>
    <w:rsid w:val="77C71981"/>
    <w:rsid w:val="77DA4191"/>
    <w:rsid w:val="77FE016A"/>
    <w:rsid w:val="7818EEAE"/>
    <w:rsid w:val="785086AE"/>
    <w:rsid w:val="785416DA"/>
    <w:rsid w:val="785C3CAA"/>
    <w:rsid w:val="785EF8E0"/>
    <w:rsid w:val="78627F19"/>
    <w:rsid w:val="78794D77"/>
    <w:rsid w:val="787C07A2"/>
    <w:rsid w:val="787E439C"/>
    <w:rsid w:val="789C3A16"/>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AF64D"/>
    <w:rsid w:val="799F358D"/>
    <w:rsid w:val="79AE9729"/>
    <w:rsid w:val="79C27FC0"/>
    <w:rsid w:val="79C4F378"/>
    <w:rsid w:val="79CCB82E"/>
    <w:rsid w:val="79D6327F"/>
    <w:rsid w:val="79DB4A30"/>
    <w:rsid w:val="7A1EABCB"/>
    <w:rsid w:val="7A1F003E"/>
    <w:rsid w:val="7A265FF1"/>
    <w:rsid w:val="7A3A2E2D"/>
    <w:rsid w:val="7A50CEBC"/>
    <w:rsid w:val="7A691E50"/>
    <w:rsid w:val="7A7CAC29"/>
    <w:rsid w:val="7A7D135B"/>
    <w:rsid w:val="7A89ADB5"/>
    <w:rsid w:val="7A996902"/>
    <w:rsid w:val="7AACF783"/>
    <w:rsid w:val="7AC0DF90"/>
    <w:rsid w:val="7AF19821"/>
    <w:rsid w:val="7AF57BFB"/>
    <w:rsid w:val="7AF7A630"/>
    <w:rsid w:val="7B0C4B50"/>
    <w:rsid w:val="7B164CAB"/>
    <w:rsid w:val="7B2187B8"/>
    <w:rsid w:val="7B26EC47"/>
    <w:rsid w:val="7B2AEA57"/>
    <w:rsid w:val="7B35EF72"/>
    <w:rsid w:val="7B4C6F7E"/>
    <w:rsid w:val="7B54C00F"/>
    <w:rsid w:val="7B5C04AB"/>
    <w:rsid w:val="7B696155"/>
    <w:rsid w:val="7BA2D6BB"/>
    <w:rsid w:val="7BAB85D3"/>
    <w:rsid w:val="7BB704AD"/>
    <w:rsid w:val="7BCB20F3"/>
    <w:rsid w:val="7BD5E805"/>
    <w:rsid w:val="7BD80741"/>
    <w:rsid w:val="7BF36ADE"/>
    <w:rsid w:val="7BF948C2"/>
    <w:rsid w:val="7C02DA7C"/>
    <w:rsid w:val="7C1232B8"/>
    <w:rsid w:val="7C17789E"/>
    <w:rsid w:val="7C29A1FF"/>
    <w:rsid w:val="7C2CC9A0"/>
    <w:rsid w:val="7C4308EF"/>
    <w:rsid w:val="7C514547"/>
    <w:rsid w:val="7C629DC3"/>
    <w:rsid w:val="7C670A33"/>
    <w:rsid w:val="7C73AEBB"/>
    <w:rsid w:val="7C7E4AB2"/>
    <w:rsid w:val="7C7F5D57"/>
    <w:rsid w:val="7C9907B3"/>
    <w:rsid w:val="7CB4BF83"/>
    <w:rsid w:val="7CBCEB73"/>
    <w:rsid w:val="7CCE6002"/>
    <w:rsid w:val="7CE958CE"/>
    <w:rsid w:val="7CEF8FEE"/>
    <w:rsid w:val="7D1102DA"/>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54BFC7"/>
    <w:rsid w:val="7F7796BE"/>
    <w:rsid w:val="7F9C654D"/>
    <w:rsid w:val="7F9EDCC7"/>
    <w:rsid w:val="7FAF2C9E"/>
    <w:rsid w:val="7FBC9CB9"/>
    <w:rsid w:val="7FC2AF2D"/>
    <w:rsid w:val="7FF70E45"/>
    <w:rsid w:val="7FFEC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11C6DAB0"/>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customStyle="1" w:styleId="UnresolvedMention3">
    <w:name w:val="Unresolved Mention3"/>
    <w:basedOn w:val="DefaultParagraphFont"/>
    <w:uiPriority w:val="99"/>
    <w:semiHidden/>
    <w:unhideWhenUsed/>
    <w:rsid w:val="005F0225"/>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4773">
      <w:bodyDiv w:val="1"/>
      <w:marLeft w:val="0"/>
      <w:marRight w:val="0"/>
      <w:marTop w:val="0"/>
      <w:marBottom w:val="0"/>
      <w:divBdr>
        <w:top w:val="none" w:sz="0" w:space="0" w:color="auto"/>
        <w:left w:val="none" w:sz="0" w:space="0" w:color="auto"/>
        <w:bottom w:val="none" w:sz="0" w:space="0" w:color="auto"/>
        <w:right w:val="none" w:sz="0" w:space="0" w:color="auto"/>
      </w:divBdr>
      <w:divsChild>
        <w:div w:id="1310744346">
          <w:marLeft w:val="0"/>
          <w:marRight w:val="0"/>
          <w:marTop w:val="0"/>
          <w:marBottom w:val="0"/>
          <w:divBdr>
            <w:top w:val="none" w:sz="0" w:space="0" w:color="auto"/>
            <w:left w:val="none" w:sz="0" w:space="0" w:color="auto"/>
            <w:bottom w:val="none" w:sz="0" w:space="0" w:color="auto"/>
            <w:right w:val="none" w:sz="0" w:space="0" w:color="auto"/>
          </w:divBdr>
        </w:div>
        <w:div w:id="317808196">
          <w:marLeft w:val="0"/>
          <w:marRight w:val="0"/>
          <w:marTop w:val="0"/>
          <w:marBottom w:val="0"/>
          <w:divBdr>
            <w:top w:val="none" w:sz="0" w:space="0" w:color="auto"/>
            <w:left w:val="none" w:sz="0" w:space="0" w:color="auto"/>
            <w:bottom w:val="none" w:sz="0" w:space="0" w:color="auto"/>
            <w:right w:val="none" w:sz="0" w:space="0" w:color="auto"/>
          </w:divBdr>
        </w:div>
      </w:divsChild>
    </w:div>
    <w:div w:id="24599921">
      <w:bodyDiv w:val="1"/>
      <w:marLeft w:val="0"/>
      <w:marRight w:val="0"/>
      <w:marTop w:val="0"/>
      <w:marBottom w:val="0"/>
      <w:divBdr>
        <w:top w:val="none" w:sz="0" w:space="0" w:color="auto"/>
        <w:left w:val="none" w:sz="0" w:space="0" w:color="auto"/>
        <w:bottom w:val="none" w:sz="0" w:space="0" w:color="auto"/>
        <w:right w:val="none" w:sz="0" w:space="0" w:color="auto"/>
      </w:divBdr>
    </w:div>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76253422">
      <w:bodyDiv w:val="1"/>
      <w:marLeft w:val="0"/>
      <w:marRight w:val="0"/>
      <w:marTop w:val="0"/>
      <w:marBottom w:val="0"/>
      <w:divBdr>
        <w:top w:val="none" w:sz="0" w:space="0" w:color="auto"/>
        <w:left w:val="none" w:sz="0" w:space="0" w:color="auto"/>
        <w:bottom w:val="none" w:sz="0" w:space="0" w:color="auto"/>
        <w:right w:val="none" w:sz="0" w:space="0" w:color="auto"/>
      </w:divBdr>
      <w:divsChild>
        <w:div w:id="1900287995">
          <w:marLeft w:val="0"/>
          <w:marRight w:val="0"/>
          <w:marTop w:val="0"/>
          <w:marBottom w:val="0"/>
          <w:divBdr>
            <w:top w:val="none" w:sz="0" w:space="0" w:color="auto"/>
            <w:left w:val="none" w:sz="0" w:space="0" w:color="auto"/>
            <w:bottom w:val="none" w:sz="0" w:space="0" w:color="auto"/>
            <w:right w:val="none" w:sz="0" w:space="0" w:color="auto"/>
          </w:divBdr>
        </w:div>
      </w:divsChild>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2002184">
      <w:bodyDiv w:val="1"/>
      <w:marLeft w:val="0"/>
      <w:marRight w:val="0"/>
      <w:marTop w:val="0"/>
      <w:marBottom w:val="0"/>
      <w:divBdr>
        <w:top w:val="none" w:sz="0" w:space="0" w:color="auto"/>
        <w:left w:val="none" w:sz="0" w:space="0" w:color="auto"/>
        <w:bottom w:val="none" w:sz="0" w:space="0" w:color="auto"/>
        <w:right w:val="none" w:sz="0" w:space="0" w:color="auto"/>
      </w:divBdr>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0450802">
      <w:bodyDiv w:val="1"/>
      <w:marLeft w:val="0"/>
      <w:marRight w:val="0"/>
      <w:marTop w:val="0"/>
      <w:marBottom w:val="0"/>
      <w:divBdr>
        <w:top w:val="none" w:sz="0" w:space="0" w:color="auto"/>
        <w:left w:val="none" w:sz="0" w:space="0" w:color="auto"/>
        <w:bottom w:val="none" w:sz="0" w:space="0" w:color="auto"/>
        <w:right w:val="none" w:sz="0" w:space="0" w:color="auto"/>
      </w:divBdr>
      <w:divsChild>
        <w:div w:id="1782551">
          <w:marLeft w:val="0"/>
          <w:marRight w:val="0"/>
          <w:marTop w:val="0"/>
          <w:marBottom w:val="0"/>
          <w:divBdr>
            <w:top w:val="none" w:sz="0" w:space="0" w:color="auto"/>
            <w:left w:val="none" w:sz="0" w:space="0" w:color="auto"/>
            <w:bottom w:val="none" w:sz="0" w:space="0" w:color="auto"/>
            <w:right w:val="none" w:sz="0" w:space="0" w:color="auto"/>
          </w:divBdr>
        </w:div>
        <w:div w:id="594941878">
          <w:marLeft w:val="0"/>
          <w:marRight w:val="0"/>
          <w:marTop w:val="0"/>
          <w:marBottom w:val="0"/>
          <w:divBdr>
            <w:top w:val="none" w:sz="0" w:space="0" w:color="auto"/>
            <w:left w:val="none" w:sz="0" w:space="0" w:color="auto"/>
            <w:bottom w:val="none" w:sz="0" w:space="0" w:color="auto"/>
            <w:right w:val="none" w:sz="0" w:space="0" w:color="auto"/>
          </w:divBdr>
        </w:div>
      </w:divsChild>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064181693">
      <w:bodyDiv w:val="1"/>
      <w:marLeft w:val="0"/>
      <w:marRight w:val="0"/>
      <w:marTop w:val="0"/>
      <w:marBottom w:val="0"/>
      <w:divBdr>
        <w:top w:val="none" w:sz="0" w:space="0" w:color="auto"/>
        <w:left w:val="none" w:sz="0" w:space="0" w:color="auto"/>
        <w:bottom w:val="none" w:sz="0" w:space="0" w:color="auto"/>
        <w:right w:val="none" w:sz="0" w:space="0" w:color="auto"/>
      </w:divBdr>
      <w:divsChild>
        <w:div w:id="731781684">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208879379">
      <w:bodyDiv w:val="1"/>
      <w:marLeft w:val="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 w:id="1726758333">
          <w:marLeft w:val="0"/>
          <w:marRight w:val="0"/>
          <w:marTop w:val="0"/>
          <w:marBottom w:val="0"/>
          <w:divBdr>
            <w:top w:val="none" w:sz="0" w:space="0" w:color="auto"/>
            <w:left w:val="none" w:sz="0" w:space="0" w:color="auto"/>
            <w:bottom w:val="none" w:sz="0" w:space="0" w:color="auto"/>
            <w:right w:val="none" w:sz="0" w:space="0" w:color="auto"/>
          </w:divBdr>
        </w:div>
        <w:div w:id="237861802">
          <w:marLeft w:val="0"/>
          <w:marRight w:val="0"/>
          <w:marTop w:val="0"/>
          <w:marBottom w:val="0"/>
          <w:divBdr>
            <w:top w:val="none" w:sz="0" w:space="0" w:color="auto"/>
            <w:left w:val="none" w:sz="0" w:space="0" w:color="auto"/>
            <w:bottom w:val="none" w:sz="0" w:space="0" w:color="auto"/>
            <w:right w:val="none" w:sz="0" w:space="0" w:color="auto"/>
          </w:divBdr>
        </w:div>
      </w:divsChild>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5523083">
      <w:bodyDiv w:val="1"/>
      <w:marLeft w:val="0"/>
      <w:marRight w:val="0"/>
      <w:marTop w:val="0"/>
      <w:marBottom w:val="0"/>
      <w:divBdr>
        <w:top w:val="none" w:sz="0" w:space="0" w:color="auto"/>
        <w:left w:val="none" w:sz="0" w:space="0" w:color="auto"/>
        <w:bottom w:val="none" w:sz="0" w:space="0" w:color="auto"/>
        <w:right w:val="none" w:sz="0" w:space="0" w:color="auto"/>
      </w:divBdr>
      <w:divsChild>
        <w:div w:id="456068980">
          <w:marLeft w:val="0"/>
          <w:marRight w:val="0"/>
          <w:marTop w:val="0"/>
          <w:marBottom w:val="0"/>
          <w:divBdr>
            <w:top w:val="none" w:sz="0" w:space="0" w:color="auto"/>
            <w:left w:val="none" w:sz="0" w:space="0" w:color="auto"/>
            <w:bottom w:val="none" w:sz="0" w:space="0" w:color="auto"/>
            <w:right w:val="none" w:sz="0" w:space="0" w:color="auto"/>
          </w:divBdr>
          <w:divsChild>
            <w:div w:id="382408683">
              <w:marLeft w:val="0"/>
              <w:marRight w:val="0"/>
              <w:marTop w:val="0"/>
              <w:marBottom w:val="0"/>
              <w:divBdr>
                <w:top w:val="none" w:sz="0" w:space="0" w:color="auto"/>
                <w:left w:val="none" w:sz="0" w:space="0" w:color="auto"/>
                <w:bottom w:val="none" w:sz="0" w:space="0" w:color="auto"/>
                <w:right w:val="none" w:sz="0" w:space="0" w:color="auto"/>
              </w:divBdr>
              <w:divsChild>
                <w:div w:id="1325469194">
                  <w:marLeft w:val="0"/>
                  <w:marRight w:val="0"/>
                  <w:marTop w:val="0"/>
                  <w:marBottom w:val="0"/>
                  <w:divBdr>
                    <w:top w:val="none" w:sz="0" w:space="0" w:color="auto"/>
                    <w:left w:val="none" w:sz="0" w:space="0" w:color="auto"/>
                    <w:bottom w:val="none" w:sz="0" w:space="0" w:color="auto"/>
                    <w:right w:val="none" w:sz="0" w:space="0" w:color="auto"/>
                  </w:divBdr>
                  <w:divsChild>
                    <w:div w:id="104078000">
                      <w:marLeft w:val="0"/>
                      <w:marRight w:val="0"/>
                      <w:marTop w:val="0"/>
                      <w:marBottom w:val="0"/>
                      <w:divBdr>
                        <w:top w:val="none" w:sz="0" w:space="0" w:color="auto"/>
                        <w:left w:val="none" w:sz="0" w:space="0" w:color="auto"/>
                        <w:bottom w:val="none" w:sz="0" w:space="0" w:color="auto"/>
                        <w:right w:val="none" w:sz="0" w:space="0" w:color="auto"/>
                      </w:divBdr>
                      <w:divsChild>
                        <w:div w:id="905997089">
                          <w:marLeft w:val="0"/>
                          <w:marRight w:val="0"/>
                          <w:marTop w:val="0"/>
                          <w:marBottom w:val="0"/>
                          <w:divBdr>
                            <w:top w:val="none" w:sz="0" w:space="0" w:color="auto"/>
                            <w:left w:val="none" w:sz="0" w:space="0" w:color="auto"/>
                            <w:bottom w:val="none" w:sz="0" w:space="0" w:color="auto"/>
                            <w:right w:val="none" w:sz="0" w:space="0" w:color="auto"/>
                          </w:divBdr>
                          <w:divsChild>
                            <w:div w:id="618297037">
                              <w:marLeft w:val="0"/>
                              <w:marRight w:val="0"/>
                              <w:marTop w:val="0"/>
                              <w:marBottom w:val="0"/>
                              <w:divBdr>
                                <w:top w:val="none" w:sz="0" w:space="0" w:color="auto"/>
                                <w:left w:val="none" w:sz="0" w:space="0" w:color="auto"/>
                                <w:bottom w:val="none" w:sz="0" w:space="0" w:color="auto"/>
                                <w:right w:val="none" w:sz="0" w:space="0" w:color="auto"/>
                              </w:divBdr>
                              <w:divsChild>
                                <w:div w:id="139002210">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sChild>
                                        <w:div w:id="895169781">
                                          <w:marLeft w:val="0"/>
                                          <w:marRight w:val="0"/>
                                          <w:marTop w:val="0"/>
                                          <w:marBottom w:val="0"/>
                                          <w:divBdr>
                                            <w:top w:val="none" w:sz="0" w:space="0" w:color="auto"/>
                                            <w:left w:val="none" w:sz="0" w:space="0" w:color="auto"/>
                                            <w:bottom w:val="none" w:sz="0" w:space="0" w:color="auto"/>
                                            <w:right w:val="none" w:sz="0" w:space="0" w:color="auto"/>
                                          </w:divBdr>
                                          <w:divsChild>
                                            <w:div w:id="985159841">
                                              <w:marLeft w:val="0"/>
                                              <w:marRight w:val="0"/>
                                              <w:marTop w:val="0"/>
                                              <w:marBottom w:val="0"/>
                                              <w:divBdr>
                                                <w:top w:val="none" w:sz="0" w:space="0" w:color="auto"/>
                                                <w:left w:val="none" w:sz="0" w:space="0" w:color="auto"/>
                                                <w:bottom w:val="none" w:sz="0" w:space="0" w:color="auto"/>
                                                <w:right w:val="none" w:sz="0" w:space="0" w:color="auto"/>
                                              </w:divBdr>
                                              <w:divsChild>
                                                <w:div w:id="1991592453">
                                                  <w:marLeft w:val="0"/>
                                                  <w:marRight w:val="0"/>
                                                  <w:marTop w:val="0"/>
                                                  <w:marBottom w:val="0"/>
                                                  <w:divBdr>
                                                    <w:top w:val="none" w:sz="0" w:space="0" w:color="auto"/>
                                                    <w:left w:val="none" w:sz="0" w:space="0" w:color="auto"/>
                                                    <w:bottom w:val="none" w:sz="0" w:space="0" w:color="auto"/>
                                                    <w:right w:val="none" w:sz="0" w:space="0" w:color="auto"/>
                                                  </w:divBdr>
                                                  <w:divsChild>
                                                    <w:div w:id="790053332">
                                                      <w:marLeft w:val="0"/>
                                                      <w:marRight w:val="0"/>
                                                      <w:marTop w:val="0"/>
                                                      <w:marBottom w:val="0"/>
                                                      <w:divBdr>
                                                        <w:top w:val="single" w:sz="6" w:space="0" w:color="auto"/>
                                                        <w:left w:val="none" w:sz="0" w:space="0" w:color="auto"/>
                                                        <w:bottom w:val="single" w:sz="6" w:space="0" w:color="auto"/>
                                                        <w:right w:val="none" w:sz="0" w:space="0" w:color="auto"/>
                                                      </w:divBdr>
                                                      <w:divsChild>
                                                        <w:div w:id="119539410">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0"/>
                                                              <w:divBdr>
                                                                <w:top w:val="none" w:sz="0" w:space="0" w:color="auto"/>
                                                                <w:left w:val="none" w:sz="0" w:space="0" w:color="auto"/>
                                                                <w:bottom w:val="none" w:sz="0" w:space="0" w:color="auto"/>
                                                                <w:right w:val="none" w:sz="0" w:space="0" w:color="auto"/>
                                                              </w:divBdr>
                                                              <w:divsChild>
                                                                <w:div w:id="1139111902">
                                                                  <w:marLeft w:val="0"/>
                                                                  <w:marRight w:val="0"/>
                                                                  <w:marTop w:val="0"/>
                                                                  <w:marBottom w:val="0"/>
                                                                  <w:divBdr>
                                                                    <w:top w:val="none" w:sz="0" w:space="0" w:color="auto"/>
                                                                    <w:left w:val="none" w:sz="0" w:space="0" w:color="auto"/>
                                                                    <w:bottom w:val="none" w:sz="0" w:space="0" w:color="auto"/>
                                                                    <w:right w:val="none" w:sz="0" w:space="0" w:color="auto"/>
                                                                  </w:divBdr>
                                                                  <w:divsChild>
                                                                    <w:div w:id="84306172">
                                                                      <w:marLeft w:val="0"/>
                                                                      <w:marRight w:val="0"/>
                                                                      <w:marTop w:val="0"/>
                                                                      <w:marBottom w:val="0"/>
                                                                      <w:divBdr>
                                                                        <w:top w:val="none" w:sz="0" w:space="0" w:color="auto"/>
                                                                        <w:left w:val="none" w:sz="0" w:space="0" w:color="auto"/>
                                                                        <w:bottom w:val="none" w:sz="0" w:space="0" w:color="auto"/>
                                                                        <w:right w:val="none" w:sz="0" w:space="0" w:color="auto"/>
                                                                      </w:divBdr>
                                                                      <w:divsChild>
                                                                        <w:div w:id="752705820">
                                                                          <w:marLeft w:val="-75"/>
                                                                          <w:marRight w:val="0"/>
                                                                          <w:marTop w:val="30"/>
                                                                          <w:marBottom w:val="30"/>
                                                                          <w:divBdr>
                                                                            <w:top w:val="none" w:sz="0" w:space="0" w:color="auto"/>
                                                                            <w:left w:val="none" w:sz="0" w:space="0" w:color="auto"/>
                                                                            <w:bottom w:val="none" w:sz="0" w:space="0" w:color="auto"/>
                                                                            <w:right w:val="none" w:sz="0" w:space="0" w:color="auto"/>
                                                                          </w:divBdr>
                                                                          <w:divsChild>
                                                                            <w:div w:id="1304583381">
                                                                              <w:marLeft w:val="0"/>
                                                                              <w:marRight w:val="0"/>
                                                                              <w:marTop w:val="0"/>
                                                                              <w:marBottom w:val="0"/>
                                                                              <w:divBdr>
                                                                                <w:top w:val="none" w:sz="0" w:space="0" w:color="auto"/>
                                                                                <w:left w:val="none" w:sz="0" w:space="0" w:color="auto"/>
                                                                                <w:bottom w:val="none" w:sz="0" w:space="0" w:color="auto"/>
                                                                                <w:right w:val="none" w:sz="0" w:space="0" w:color="auto"/>
                                                                              </w:divBdr>
                                                                              <w:divsChild>
                                                                                <w:div w:id="1124428649">
                                                                                  <w:marLeft w:val="0"/>
                                                                                  <w:marRight w:val="0"/>
                                                                                  <w:marTop w:val="0"/>
                                                                                  <w:marBottom w:val="0"/>
                                                                                  <w:divBdr>
                                                                                    <w:top w:val="none" w:sz="0" w:space="0" w:color="auto"/>
                                                                                    <w:left w:val="none" w:sz="0" w:space="0" w:color="auto"/>
                                                                                    <w:bottom w:val="none" w:sz="0" w:space="0" w:color="auto"/>
                                                                                    <w:right w:val="none" w:sz="0" w:space="0" w:color="auto"/>
                                                                                  </w:divBdr>
                                                                                  <w:divsChild>
                                                                                    <w:div w:id="192572769">
                                                                                      <w:marLeft w:val="0"/>
                                                                                      <w:marRight w:val="0"/>
                                                                                      <w:marTop w:val="0"/>
                                                                                      <w:marBottom w:val="0"/>
                                                                                      <w:divBdr>
                                                                                        <w:top w:val="none" w:sz="0" w:space="0" w:color="auto"/>
                                                                                        <w:left w:val="none" w:sz="0" w:space="0" w:color="auto"/>
                                                                                        <w:bottom w:val="none" w:sz="0" w:space="0" w:color="auto"/>
                                                                                        <w:right w:val="none" w:sz="0" w:space="0" w:color="auto"/>
                                                                                      </w:divBdr>
                                                                                      <w:divsChild>
                                                                                        <w:div w:id="1782530159">
                                                                                          <w:marLeft w:val="0"/>
                                                                                          <w:marRight w:val="0"/>
                                                                                          <w:marTop w:val="0"/>
                                                                                          <w:marBottom w:val="0"/>
                                                                                          <w:divBdr>
                                                                                            <w:top w:val="none" w:sz="0" w:space="0" w:color="auto"/>
                                                                                            <w:left w:val="none" w:sz="0" w:space="0" w:color="auto"/>
                                                                                            <w:bottom w:val="none" w:sz="0" w:space="0" w:color="auto"/>
                                                                                            <w:right w:val="none" w:sz="0" w:space="0" w:color="auto"/>
                                                                                          </w:divBdr>
                                                                                          <w:divsChild>
                                                                                            <w:div w:id="1809543932">
                                                                                              <w:marLeft w:val="0"/>
                                                                                              <w:marRight w:val="0"/>
                                                                                              <w:marTop w:val="0"/>
                                                                                              <w:marBottom w:val="0"/>
                                                                                              <w:divBdr>
                                                                                                <w:top w:val="none" w:sz="0" w:space="0" w:color="auto"/>
                                                                                                <w:left w:val="none" w:sz="0" w:space="0" w:color="auto"/>
                                                                                                <w:bottom w:val="none" w:sz="0" w:space="0" w:color="auto"/>
                                                                                                <w:right w:val="none" w:sz="0" w:space="0" w:color="auto"/>
                                                                                              </w:divBdr>
                                                                                              <w:divsChild>
                                                                                                <w:div w:id="907495412">
                                                                                                  <w:marLeft w:val="0"/>
                                                                                                  <w:marRight w:val="0"/>
                                                                                                  <w:marTop w:val="30"/>
                                                                                                  <w:marBottom w:val="30"/>
                                                                                                  <w:divBdr>
                                                                                                    <w:top w:val="none" w:sz="0" w:space="0" w:color="auto"/>
                                                                                                    <w:left w:val="none" w:sz="0" w:space="0" w:color="auto"/>
                                                                                                    <w:bottom w:val="none" w:sz="0" w:space="0" w:color="auto"/>
                                                                                                    <w:right w:val="none" w:sz="0" w:space="0" w:color="auto"/>
                                                                                                  </w:divBdr>
                                                                                                  <w:divsChild>
                                                                                                    <w:div w:id="362442302">
                                                                                                      <w:marLeft w:val="0"/>
                                                                                                      <w:marRight w:val="0"/>
                                                                                                      <w:marTop w:val="0"/>
                                                                                                      <w:marBottom w:val="0"/>
                                                                                                      <w:divBdr>
                                                                                                        <w:top w:val="none" w:sz="0" w:space="0" w:color="auto"/>
                                                                                                        <w:left w:val="none" w:sz="0" w:space="0" w:color="auto"/>
                                                                                                        <w:bottom w:val="none" w:sz="0" w:space="0" w:color="auto"/>
                                                                                                        <w:right w:val="none" w:sz="0" w:space="0" w:color="auto"/>
                                                                                                      </w:divBdr>
                                                                                                      <w:divsChild>
                                                                                                        <w:div w:id="745807374">
                                                                                                          <w:marLeft w:val="0"/>
                                                                                                          <w:marRight w:val="0"/>
                                                                                                          <w:marTop w:val="0"/>
                                                                                                          <w:marBottom w:val="0"/>
                                                                                                          <w:divBdr>
                                                                                                            <w:top w:val="none" w:sz="0" w:space="0" w:color="auto"/>
                                                                                                            <w:left w:val="none" w:sz="0" w:space="0" w:color="auto"/>
                                                                                                            <w:bottom w:val="none" w:sz="0" w:space="0" w:color="auto"/>
                                                                                                            <w:right w:val="none" w:sz="0" w:space="0" w:color="auto"/>
                                                                                                          </w:divBdr>
                                                                                                        </w:div>
                                                                                                        <w:div w:id="251085833">
                                                                                                          <w:marLeft w:val="0"/>
                                                                                                          <w:marRight w:val="0"/>
                                                                                                          <w:marTop w:val="0"/>
                                                                                                          <w:marBottom w:val="0"/>
                                                                                                          <w:divBdr>
                                                                                                            <w:top w:val="none" w:sz="0" w:space="0" w:color="auto"/>
                                                                                                            <w:left w:val="none" w:sz="0" w:space="0" w:color="auto"/>
                                                                                                            <w:bottom w:val="none" w:sz="0" w:space="0" w:color="auto"/>
                                                                                                            <w:right w:val="none" w:sz="0" w:space="0" w:color="auto"/>
                                                                                                          </w:divBdr>
                                                                                                        </w:div>
                                                                                                        <w:div w:id="932668303">
                                                                                                          <w:marLeft w:val="0"/>
                                                                                                          <w:marRight w:val="0"/>
                                                                                                          <w:marTop w:val="0"/>
                                                                                                          <w:marBottom w:val="0"/>
                                                                                                          <w:divBdr>
                                                                                                            <w:top w:val="none" w:sz="0" w:space="0" w:color="auto"/>
                                                                                                            <w:left w:val="none" w:sz="0" w:space="0" w:color="auto"/>
                                                                                                            <w:bottom w:val="none" w:sz="0" w:space="0" w:color="auto"/>
                                                                                                            <w:right w:val="none" w:sz="0" w:space="0" w:color="auto"/>
                                                                                                          </w:divBdr>
                                                                                                        </w:div>
                                                                                                      </w:divsChild>
                                                                                                    </w:div>
                                                                                                    <w:div w:id="952244001">
                                                                                                      <w:marLeft w:val="0"/>
                                                                                                      <w:marRight w:val="0"/>
                                                                                                      <w:marTop w:val="0"/>
                                                                                                      <w:marBottom w:val="0"/>
                                                                                                      <w:divBdr>
                                                                                                        <w:top w:val="none" w:sz="0" w:space="0" w:color="auto"/>
                                                                                                        <w:left w:val="none" w:sz="0" w:space="0" w:color="auto"/>
                                                                                                        <w:bottom w:val="none" w:sz="0" w:space="0" w:color="auto"/>
                                                                                                        <w:right w:val="none" w:sz="0" w:space="0" w:color="auto"/>
                                                                                                      </w:divBdr>
                                                                                                      <w:divsChild>
                                                                                                        <w:div w:id="1615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844389684">
      <w:bodyDiv w:val="1"/>
      <w:marLeft w:val="0"/>
      <w:marRight w:val="0"/>
      <w:marTop w:val="0"/>
      <w:marBottom w:val="0"/>
      <w:divBdr>
        <w:top w:val="none" w:sz="0" w:space="0" w:color="auto"/>
        <w:left w:val="none" w:sz="0" w:space="0" w:color="auto"/>
        <w:bottom w:val="none" w:sz="0" w:space="0" w:color="auto"/>
        <w:right w:val="none" w:sz="0" w:space="0" w:color="auto"/>
      </w:divBdr>
      <w:divsChild>
        <w:div w:id="982126023">
          <w:marLeft w:val="0"/>
          <w:marRight w:val="0"/>
          <w:marTop w:val="0"/>
          <w:marBottom w:val="0"/>
          <w:divBdr>
            <w:top w:val="none" w:sz="0" w:space="0" w:color="auto"/>
            <w:left w:val="none" w:sz="0" w:space="0" w:color="auto"/>
            <w:bottom w:val="none" w:sz="0" w:space="0" w:color="auto"/>
            <w:right w:val="none" w:sz="0" w:space="0" w:color="auto"/>
          </w:divBdr>
        </w:div>
        <w:div w:id="74938679">
          <w:marLeft w:val="0"/>
          <w:marRight w:val="0"/>
          <w:marTop w:val="0"/>
          <w:marBottom w:val="0"/>
          <w:divBdr>
            <w:top w:val="none" w:sz="0" w:space="0" w:color="auto"/>
            <w:left w:val="none" w:sz="0" w:space="0" w:color="auto"/>
            <w:bottom w:val="none" w:sz="0" w:space="0" w:color="auto"/>
            <w:right w:val="none" w:sz="0" w:space="0" w:color="auto"/>
          </w:divBdr>
        </w:div>
        <w:div w:id="1735003468">
          <w:marLeft w:val="0"/>
          <w:marRight w:val="0"/>
          <w:marTop w:val="0"/>
          <w:marBottom w:val="0"/>
          <w:divBdr>
            <w:top w:val="none" w:sz="0" w:space="0" w:color="auto"/>
            <w:left w:val="none" w:sz="0" w:space="0" w:color="auto"/>
            <w:bottom w:val="none" w:sz="0" w:space="0" w:color="auto"/>
            <w:right w:val="none" w:sz="0" w:space="0" w:color="auto"/>
          </w:divBdr>
          <w:divsChild>
            <w:div w:id="1822965640">
              <w:marLeft w:val="-75"/>
              <w:marRight w:val="0"/>
              <w:marTop w:val="30"/>
              <w:marBottom w:val="30"/>
              <w:divBdr>
                <w:top w:val="none" w:sz="0" w:space="0" w:color="auto"/>
                <w:left w:val="none" w:sz="0" w:space="0" w:color="auto"/>
                <w:bottom w:val="none" w:sz="0" w:space="0" w:color="auto"/>
                <w:right w:val="none" w:sz="0" w:space="0" w:color="auto"/>
              </w:divBdr>
              <w:divsChild>
                <w:div w:id="1417554465">
                  <w:marLeft w:val="0"/>
                  <w:marRight w:val="0"/>
                  <w:marTop w:val="0"/>
                  <w:marBottom w:val="0"/>
                  <w:divBdr>
                    <w:top w:val="none" w:sz="0" w:space="0" w:color="auto"/>
                    <w:left w:val="none" w:sz="0" w:space="0" w:color="auto"/>
                    <w:bottom w:val="none" w:sz="0" w:space="0" w:color="auto"/>
                    <w:right w:val="none" w:sz="0" w:space="0" w:color="auto"/>
                  </w:divBdr>
                  <w:divsChild>
                    <w:div w:id="1536507200">
                      <w:marLeft w:val="0"/>
                      <w:marRight w:val="0"/>
                      <w:marTop w:val="0"/>
                      <w:marBottom w:val="0"/>
                      <w:divBdr>
                        <w:top w:val="none" w:sz="0" w:space="0" w:color="auto"/>
                        <w:left w:val="none" w:sz="0" w:space="0" w:color="auto"/>
                        <w:bottom w:val="none" w:sz="0" w:space="0" w:color="auto"/>
                        <w:right w:val="none" w:sz="0" w:space="0" w:color="auto"/>
                      </w:divBdr>
                    </w:div>
                    <w:div w:id="1642733201">
                      <w:marLeft w:val="0"/>
                      <w:marRight w:val="0"/>
                      <w:marTop w:val="0"/>
                      <w:marBottom w:val="0"/>
                      <w:divBdr>
                        <w:top w:val="none" w:sz="0" w:space="0" w:color="auto"/>
                        <w:left w:val="none" w:sz="0" w:space="0" w:color="auto"/>
                        <w:bottom w:val="none" w:sz="0" w:space="0" w:color="auto"/>
                        <w:right w:val="none" w:sz="0" w:space="0" w:color="auto"/>
                      </w:divBdr>
                    </w:div>
                    <w:div w:id="822088860">
                      <w:marLeft w:val="0"/>
                      <w:marRight w:val="0"/>
                      <w:marTop w:val="0"/>
                      <w:marBottom w:val="0"/>
                      <w:divBdr>
                        <w:top w:val="none" w:sz="0" w:space="0" w:color="auto"/>
                        <w:left w:val="none" w:sz="0" w:space="0" w:color="auto"/>
                        <w:bottom w:val="none" w:sz="0" w:space="0" w:color="auto"/>
                        <w:right w:val="none" w:sz="0" w:space="0" w:color="auto"/>
                      </w:divBdr>
                    </w:div>
                    <w:div w:id="789973669">
                      <w:marLeft w:val="0"/>
                      <w:marRight w:val="0"/>
                      <w:marTop w:val="0"/>
                      <w:marBottom w:val="0"/>
                      <w:divBdr>
                        <w:top w:val="none" w:sz="0" w:space="0" w:color="auto"/>
                        <w:left w:val="none" w:sz="0" w:space="0" w:color="auto"/>
                        <w:bottom w:val="none" w:sz="0" w:space="0" w:color="auto"/>
                        <w:right w:val="none" w:sz="0" w:space="0" w:color="auto"/>
                      </w:divBdr>
                    </w:div>
                    <w:div w:id="1999531898">
                      <w:marLeft w:val="0"/>
                      <w:marRight w:val="0"/>
                      <w:marTop w:val="0"/>
                      <w:marBottom w:val="0"/>
                      <w:divBdr>
                        <w:top w:val="none" w:sz="0" w:space="0" w:color="auto"/>
                        <w:left w:val="none" w:sz="0" w:space="0" w:color="auto"/>
                        <w:bottom w:val="none" w:sz="0" w:space="0" w:color="auto"/>
                        <w:right w:val="none" w:sz="0" w:space="0" w:color="auto"/>
                      </w:divBdr>
                    </w:div>
                    <w:div w:id="1084912935">
                      <w:marLeft w:val="0"/>
                      <w:marRight w:val="0"/>
                      <w:marTop w:val="0"/>
                      <w:marBottom w:val="0"/>
                      <w:divBdr>
                        <w:top w:val="none" w:sz="0" w:space="0" w:color="auto"/>
                        <w:left w:val="none" w:sz="0" w:space="0" w:color="auto"/>
                        <w:bottom w:val="none" w:sz="0" w:space="0" w:color="auto"/>
                        <w:right w:val="none" w:sz="0" w:space="0" w:color="auto"/>
                      </w:divBdr>
                    </w:div>
                    <w:div w:id="227301328">
                      <w:marLeft w:val="0"/>
                      <w:marRight w:val="0"/>
                      <w:marTop w:val="0"/>
                      <w:marBottom w:val="0"/>
                      <w:divBdr>
                        <w:top w:val="none" w:sz="0" w:space="0" w:color="auto"/>
                        <w:left w:val="none" w:sz="0" w:space="0" w:color="auto"/>
                        <w:bottom w:val="none" w:sz="0" w:space="0" w:color="auto"/>
                        <w:right w:val="none" w:sz="0" w:space="0" w:color="auto"/>
                      </w:divBdr>
                    </w:div>
                    <w:div w:id="1949240484">
                      <w:marLeft w:val="0"/>
                      <w:marRight w:val="0"/>
                      <w:marTop w:val="0"/>
                      <w:marBottom w:val="0"/>
                      <w:divBdr>
                        <w:top w:val="none" w:sz="0" w:space="0" w:color="auto"/>
                        <w:left w:val="none" w:sz="0" w:space="0" w:color="auto"/>
                        <w:bottom w:val="none" w:sz="0" w:space="0" w:color="auto"/>
                        <w:right w:val="none" w:sz="0" w:space="0" w:color="auto"/>
                      </w:divBdr>
                    </w:div>
                    <w:div w:id="1916165732">
                      <w:marLeft w:val="0"/>
                      <w:marRight w:val="0"/>
                      <w:marTop w:val="0"/>
                      <w:marBottom w:val="0"/>
                      <w:divBdr>
                        <w:top w:val="none" w:sz="0" w:space="0" w:color="auto"/>
                        <w:left w:val="none" w:sz="0" w:space="0" w:color="auto"/>
                        <w:bottom w:val="none" w:sz="0" w:space="0" w:color="auto"/>
                        <w:right w:val="none" w:sz="0" w:space="0" w:color="auto"/>
                      </w:divBdr>
                    </w:div>
                  </w:divsChild>
                </w:div>
                <w:div w:id="550580488">
                  <w:marLeft w:val="0"/>
                  <w:marRight w:val="0"/>
                  <w:marTop w:val="0"/>
                  <w:marBottom w:val="0"/>
                  <w:divBdr>
                    <w:top w:val="none" w:sz="0" w:space="0" w:color="auto"/>
                    <w:left w:val="none" w:sz="0" w:space="0" w:color="auto"/>
                    <w:bottom w:val="none" w:sz="0" w:space="0" w:color="auto"/>
                    <w:right w:val="none" w:sz="0" w:space="0" w:color="auto"/>
                  </w:divBdr>
                  <w:divsChild>
                    <w:div w:id="1030181974">
                      <w:marLeft w:val="0"/>
                      <w:marRight w:val="0"/>
                      <w:marTop w:val="0"/>
                      <w:marBottom w:val="0"/>
                      <w:divBdr>
                        <w:top w:val="none" w:sz="0" w:space="0" w:color="auto"/>
                        <w:left w:val="none" w:sz="0" w:space="0" w:color="auto"/>
                        <w:bottom w:val="none" w:sz="0" w:space="0" w:color="auto"/>
                        <w:right w:val="none" w:sz="0" w:space="0" w:color="auto"/>
                      </w:divBdr>
                    </w:div>
                    <w:div w:id="201286884">
                      <w:marLeft w:val="0"/>
                      <w:marRight w:val="0"/>
                      <w:marTop w:val="0"/>
                      <w:marBottom w:val="0"/>
                      <w:divBdr>
                        <w:top w:val="none" w:sz="0" w:space="0" w:color="auto"/>
                        <w:left w:val="none" w:sz="0" w:space="0" w:color="auto"/>
                        <w:bottom w:val="none" w:sz="0" w:space="0" w:color="auto"/>
                        <w:right w:val="none" w:sz="0" w:space="0" w:color="auto"/>
                      </w:divBdr>
                    </w:div>
                    <w:div w:id="647516070">
                      <w:marLeft w:val="0"/>
                      <w:marRight w:val="0"/>
                      <w:marTop w:val="0"/>
                      <w:marBottom w:val="0"/>
                      <w:divBdr>
                        <w:top w:val="none" w:sz="0" w:space="0" w:color="auto"/>
                        <w:left w:val="none" w:sz="0" w:space="0" w:color="auto"/>
                        <w:bottom w:val="none" w:sz="0" w:space="0" w:color="auto"/>
                        <w:right w:val="none" w:sz="0" w:space="0" w:color="auto"/>
                      </w:divBdr>
                    </w:div>
                    <w:div w:id="672411581">
                      <w:marLeft w:val="0"/>
                      <w:marRight w:val="0"/>
                      <w:marTop w:val="0"/>
                      <w:marBottom w:val="0"/>
                      <w:divBdr>
                        <w:top w:val="none" w:sz="0" w:space="0" w:color="auto"/>
                        <w:left w:val="none" w:sz="0" w:space="0" w:color="auto"/>
                        <w:bottom w:val="none" w:sz="0" w:space="0" w:color="auto"/>
                        <w:right w:val="none" w:sz="0" w:space="0" w:color="auto"/>
                      </w:divBdr>
                    </w:div>
                    <w:div w:id="129984515">
                      <w:marLeft w:val="0"/>
                      <w:marRight w:val="0"/>
                      <w:marTop w:val="0"/>
                      <w:marBottom w:val="0"/>
                      <w:divBdr>
                        <w:top w:val="none" w:sz="0" w:space="0" w:color="auto"/>
                        <w:left w:val="none" w:sz="0" w:space="0" w:color="auto"/>
                        <w:bottom w:val="none" w:sz="0" w:space="0" w:color="auto"/>
                        <w:right w:val="none" w:sz="0" w:space="0" w:color="auto"/>
                      </w:divBdr>
                    </w:div>
                    <w:div w:id="1953394287">
                      <w:marLeft w:val="0"/>
                      <w:marRight w:val="0"/>
                      <w:marTop w:val="0"/>
                      <w:marBottom w:val="0"/>
                      <w:divBdr>
                        <w:top w:val="none" w:sz="0" w:space="0" w:color="auto"/>
                        <w:left w:val="none" w:sz="0" w:space="0" w:color="auto"/>
                        <w:bottom w:val="none" w:sz="0" w:space="0" w:color="auto"/>
                        <w:right w:val="none" w:sz="0" w:space="0" w:color="auto"/>
                      </w:divBdr>
                    </w:div>
                    <w:div w:id="817890495">
                      <w:marLeft w:val="0"/>
                      <w:marRight w:val="0"/>
                      <w:marTop w:val="0"/>
                      <w:marBottom w:val="0"/>
                      <w:divBdr>
                        <w:top w:val="none" w:sz="0" w:space="0" w:color="auto"/>
                        <w:left w:val="none" w:sz="0" w:space="0" w:color="auto"/>
                        <w:bottom w:val="none" w:sz="0" w:space="0" w:color="auto"/>
                        <w:right w:val="none" w:sz="0" w:space="0" w:color="auto"/>
                      </w:divBdr>
                    </w:div>
                  </w:divsChild>
                </w:div>
                <w:div w:id="1650401401">
                  <w:marLeft w:val="0"/>
                  <w:marRight w:val="0"/>
                  <w:marTop w:val="0"/>
                  <w:marBottom w:val="0"/>
                  <w:divBdr>
                    <w:top w:val="none" w:sz="0" w:space="0" w:color="auto"/>
                    <w:left w:val="none" w:sz="0" w:space="0" w:color="auto"/>
                    <w:bottom w:val="none" w:sz="0" w:space="0" w:color="auto"/>
                    <w:right w:val="none" w:sz="0" w:space="0" w:color="auto"/>
                  </w:divBdr>
                  <w:divsChild>
                    <w:div w:id="556093316">
                      <w:marLeft w:val="0"/>
                      <w:marRight w:val="0"/>
                      <w:marTop w:val="0"/>
                      <w:marBottom w:val="0"/>
                      <w:divBdr>
                        <w:top w:val="none" w:sz="0" w:space="0" w:color="auto"/>
                        <w:left w:val="none" w:sz="0" w:space="0" w:color="auto"/>
                        <w:bottom w:val="none" w:sz="0" w:space="0" w:color="auto"/>
                        <w:right w:val="none" w:sz="0" w:space="0" w:color="auto"/>
                      </w:divBdr>
                    </w:div>
                    <w:div w:id="388849234">
                      <w:marLeft w:val="0"/>
                      <w:marRight w:val="0"/>
                      <w:marTop w:val="0"/>
                      <w:marBottom w:val="0"/>
                      <w:divBdr>
                        <w:top w:val="none" w:sz="0" w:space="0" w:color="auto"/>
                        <w:left w:val="none" w:sz="0" w:space="0" w:color="auto"/>
                        <w:bottom w:val="none" w:sz="0" w:space="0" w:color="auto"/>
                        <w:right w:val="none" w:sz="0" w:space="0" w:color="auto"/>
                      </w:divBdr>
                    </w:div>
                    <w:div w:id="216087994">
                      <w:marLeft w:val="0"/>
                      <w:marRight w:val="0"/>
                      <w:marTop w:val="0"/>
                      <w:marBottom w:val="0"/>
                      <w:divBdr>
                        <w:top w:val="none" w:sz="0" w:space="0" w:color="auto"/>
                        <w:left w:val="none" w:sz="0" w:space="0" w:color="auto"/>
                        <w:bottom w:val="none" w:sz="0" w:space="0" w:color="auto"/>
                        <w:right w:val="none" w:sz="0" w:space="0" w:color="auto"/>
                      </w:divBdr>
                    </w:div>
                    <w:div w:id="498693898">
                      <w:marLeft w:val="0"/>
                      <w:marRight w:val="0"/>
                      <w:marTop w:val="0"/>
                      <w:marBottom w:val="0"/>
                      <w:divBdr>
                        <w:top w:val="none" w:sz="0" w:space="0" w:color="auto"/>
                        <w:left w:val="none" w:sz="0" w:space="0" w:color="auto"/>
                        <w:bottom w:val="none" w:sz="0" w:space="0" w:color="auto"/>
                        <w:right w:val="none" w:sz="0" w:space="0" w:color="auto"/>
                      </w:divBdr>
                    </w:div>
                  </w:divsChild>
                </w:div>
                <w:div w:id="571936150">
                  <w:marLeft w:val="0"/>
                  <w:marRight w:val="0"/>
                  <w:marTop w:val="0"/>
                  <w:marBottom w:val="0"/>
                  <w:divBdr>
                    <w:top w:val="none" w:sz="0" w:space="0" w:color="auto"/>
                    <w:left w:val="none" w:sz="0" w:space="0" w:color="auto"/>
                    <w:bottom w:val="none" w:sz="0" w:space="0" w:color="auto"/>
                    <w:right w:val="none" w:sz="0" w:space="0" w:color="auto"/>
                  </w:divBdr>
                  <w:divsChild>
                    <w:div w:id="1460371123">
                      <w:marLeft w:val="0"/>
                      <w:marRight w:val="0"/>
                      <w:marTop w:val="0"/>
                      <w:marBottom w:val="0"/>
                      <w:divBdr>
                        <w:top w:val="none" w:sz="0" w:space="0" w:color="auto"/>
                        <w:left w:val="none" w:sz="0" w:space="0" w:color="auto"/>
                        <w:bottom w:val="none" w:sz="0" w:space="0" w:color="auto"/>
                        <w:right w:val="none" w:sz="0" w:space="0" w:color="auto"/>
                      </w:divBdr>
                    </w:div>
                    <w:div w:id="1371569338">
                      <w:marLeft w:val="0"/>
                      <w:marRight w:val="0"/>
                      <w:marTop w:val="0"/>
                      <w:marBottom w:val="0"/>
                      <w:divBdr>
                        <w:top w:val="none" w:sz="0" w:space="0" w:color="auto"/>
                        <w:left w:val="none" w:sz="0" w:space="0" w:color="auto"/>
                        <w:bottom w:val="none" w:sz="0" w:space="0" w:color="auto"/>
                        <w:right w:val="none" w:sz="0" w:space="0" w:color="auto"/>
                      </w:divBdr>
                    </w:div>
                  </w:divsChild>
                </w:div>
                <w:div w:id="263153433">
                  <w:marLeft w:val="0"/>
                  <w:marRight w:val="0"/>
                  <w:marTop w:val="0"/>
                  <w:marBottom w:val="0"/>
                  <w:divBdr>
                    <w:top w:val="none" w:sz="0" w:space="0" w:color="auto"/>
                    <w:left w:val="none" w:sz="0" w:space="0" w:color="auto"/>
                    <w:bottom w:val="none" w:sz="0" w:space="0" w:color="auto"/>
                    <w:right w:val="none" w:sz="0" w:space="0" w:color="auto"/>
                  </w:divBdr>
                  <w:divsChild>
                    <w:div w:id="881140551">
                      <w:marLeft w:val="0"/>
                      <w:marRight w:val="0"/>
                      <w:marTop w:val="0"/>
                      <w:marBottom w:val="0"/>
                      <w:divBdr>
                        <w:top w:val="none" w:sz="0" w:space="0" w:color="auto"/>
                        <w:left w:val="none" w:sz="0" w:space="0" w:color="auto"/>
                        <w:bottom w:val="none" w:sz="0" w:space="0" w:color="auto"/>
                        <w:right w:val="none" w:sz="0" w:space="0" w:color="auto"/>
                      </w:divBdr>
                    </w:div>
                    <w:div w:id="1908301289">
                      <w:marLeft w:val="0"/>
                      <w:marRight w:val="0"/>
                      <w:marTop w:val="0"/>
                      <w:marBottom w:val="0"/>
                      <w:divBdr>
                        <w:top w:val="none" w:sz="0" w:space="0" w:color="auto"/>
                        <w:left w:val="none" w:sz="0" w:space="0" w:color="auto"/>
                        <w:bottom w:val="none" w:sz="0" w:space="0" w:color="auto"/>
                        <w:right w:val="none" w:sz="0" w:space="0" w:color="auto"/>
                      </w:divBdr>
                    </w:div>
                    <w:div w:id="1349791504">
                      <w:marLeft w:val="0"/>
                      <w:marRight w:val="0"/>
                      <w:marTop w:val="0"/>
                      <w:marBottom w:val="0"/>
                      <w:divBdr>
                        <w:top w:val="none" w:sz="0" w:space="0" w:color="auto"/>
                        <w:left w:val="none" w:sz="0" w:space="0" w:color="auto"/>
                        <w:bottom w:val="none" w:sz="0" w:space="0" w:color="auto"/>
                        <w:right w:val="none" w:sz="0" w:space="0" w:color="auto"/>
                      </w:divBdr>
                    </w:div>
                  </w:divsChild>
                </w:div>
                <w:div w:id="2135369393">
                  <w:marLeft w:val="0"/>
                  <w:marRight w:val="0"/>
                  <w:marTop w:val="0"/>
                  <w:marBottom w:val="0"/>
                  <w:divBdr>
                    <w:top w:val="none" w:sz="0" w:space="0" w:color="auto"/>
                    <w:left w:val="none" w:sz="0" w:space="0" w:color="auto"/>
                    <w:bottom w:val="none" w:sz="0" w:space="0" w:color="auto"/>
                    <w:right w:val="none" w:sz="0" w:space="0" w:color="auto"/>
                  </w:divBdr>
                  <w:divsChild>
                    <w:div w:id="1328359151">
                      <w:marLeft w:val="0"/>
                      <w:marRight w:val="0"/>
                      <w:marTop w:val="0"/>
                      <w:marBottom w:val="0"/>
                      <w:divBdr>
                        <w:top w:val="none" w:sz="0" w:space="0" w:color="auto"/>
                        <w:left w:val="none" w:sz="0" w:space="0" w:color="auto"/>
                        <w:bottom w:val="none" w:sz="0" w:space="0" w:color="auto"/>
                        <w:right w:val="none" w:sz="0" w:space="0" w:color="auto"/>
                      </w:divBdr>
                    </w:div>
                    <w:div w:id="897011214">
                      <w:marLeft w:val="0"/>
                      <w:marRight w:val="0"/>
                      <w:marTop w:val="0"/>
                      <w:marBottom w:val="0"/>
                      <w:divBdr>
                        <w:top w:val="none" w:sz="0" w:space="0" w:color="auto"/>
                        <w:left w:val="none" w:sz="0" w:space="0" w:color="auto"/>
                        <w:bottom w:val="none" w:sz="0" w:space="0" w:color="auto"/>
                        <w:right w:val="none" w:sz="0" w:space="0" w:color="auto"/>
                      </w:divBdr>
                    </w:div>
                  </w:divsChild>
                </w:div>
                <w:div w:id="522478234">
                  <w:marLeft w:val="0"/>
                  <w:marRight w:val="0"/>
                  <w:marTop w:val="0"/>
                  <w:marBottom w:val="0"/>
                  <w:divBdr>
                    <w:top w:val="none" w:sz="0" w:space="0" w:color="auto"/>
                    <w:left w:val="none" w:sz="0" w:space="0" w:color="auto"/>
                    <w:bottom w:val="none" w:sz="0" w:space="0" w:color="auto"/>
                    <w:right w:val="none" w:sz="0" w:space="0" w:color="auto"/>
                  </w:divBdr>
                  <w:divsChild>
                    <w:div w:id="2049796136">
                      <w:marLeft w:val="0"/>
                      <w:marRight w:val="0"/>
                      <w:marTop w:val="0"/>
                      <w:marBottom w:val="0"/>
                      <w:divBdr>
                        <w:top w:val="none" w:sz="0" w:space="0" w:color="auto"/>
                        <w:left w:val="none" w:sz="0" w:space="0" w:color="auto"/>
                        <w:bottom w:val="none" w:sz="0" w:space="0" w:color="auto"/>
                        <w:right w:val="none" w:sz="0" w:space="0" w:color="auto"/>
                      </w:divBdr>
                    </w:div>
                    <w:div w:id="1731296933">
                      <w:marLeft w:val="0"/>
                      <w:marRight w:val="0"/>
                      <w:marTop w:val="0"/>
                      <w:marBottom w:val="0"/>
                      <w:divBdr>
                        <w:top w:val="none" w:sz="0" w:space="0" w:color="auto"/>
                        <w:left w:val="none" w:sz="0" w:space="0" w:color="auto"/>
                        <w:bottom w:val="none" w:sz="0" w:space="0" w:color="auto"/>
                        <w:right w:val="none" w:sz="0" w:space="0" w:color="auto"/>
                      </w:divBdr>
                    </w:div>
                  </w:divsChild>
                </w:div>
                <w:div w:id="1048728601">
                  <w:marLeft w:val="0"/>
                  <w:marRight w:val="0"/>
                  <w:marTop w:val="0"/>
                  <w:marBottom w:val="0"/>
                  <w:divBdr>
                    <w:top w:val="none" w:sz="0" w:space="0" w:color="auto"/>
                    <w:left w:val="none" w:sz="0" w:space="0" w:color="auto"/>
                    <w:bottom w:val="none" w:sz="0" w:space="0" w:color="auto"/>
                    <w:right w:val="none" w:sz="0" w:space="0" w:color="auto"/>
                  </w:divBdr>
                  <w:divsChild>
                    <w:div w:id="1507865018">
                      <w:marLeft w:val="0"/>
                      <w:marRight w:val="0"/>
                      <w:marTop w:val="0"/>
                      <w:marBottom w:val="0"/>
                      <w:divBdr>
                        <w:top w:val="none" w:sz="0" w:space="0" w:color="auto"/>
                        <w:left w:val="none" w:sz="0" w:space="0" w:color="auto"/>
                        <w:bottom w:val="none" w:sz="0" w:space="0" w:color="auto"/>
                        <w:right w:val="none" w:sz="0" w:space="0" w:color="auto"/>
                      </w:divBdr>
                    </w:div>
                    <w:div w:id="1065831935">
                      <w:marLeft w:val="0"/>
                      <w:marRight w:val="0"/>
                      <w:marTop w:val="0"/>
                      <w:marBottom w:val="0"/>
                      <w:divBdr>
                        <w:top w:val="none" w:sz="0" w:space="0" w:color="auto"/>
                        <w:left w:val="none" w:sz="0" w:space="0" w:color="auto"/>
                        <w:bottom w:val="none" w:sz="0" w:space="0" w:color="auto"/>
                        <w:right w:val="none" w:sz="0" w:space="0" w:color="auto"/>
                      </w:divBdr>
                    </w:div>
                    <w:div w:id="1291473575">
                      <w:marLeft w:val="0"/>
                      <w:marRight w:val="0"/>
                      <w:marTop w:val="0"/>
                      <w:marBottom w:val="0"/>
                      <w:divBdr>
                        <w:top w:val="none" w:sz="0" w:space="0" w:color="auto"/>
                        <w:left w:val="none" w:sz="0" w:space="0" w:color="auto"/>
                        <w:bottom w:val="none" w:sz="0" w:space="0" w:color="auto"/>
                        <w:right w:val="none" w:sz="0" w:space="0" w:color="auto"/>
                      </w:divBdr>
                    </w:div>
                    <w:div w:id="2064408898">
                      <w:marLeft w:val="0"/>
                      <w:marRight w:val="0"/>
                      <w:marTop w:val="0"/>
                      <w:marBottom w:val="0"/>
                      <w:divBdr>
                        <w:top w:val="none" w:sz="0" w:space="0" w:color="auto"/>
                        <w:left w:val="none" w:sz="0" w:space="0" w:color="auto"/>
                        <w:bottom w:val="none" w:sz="0" w:space="0" w:color="auto"/>
                        <w:right w:val="none" w:sz="0" w:space="0" w:color="auto"/>
                      </w:divBdr>
                    </w:div>
                  </w:divsChild>
                </w:div>
                <w:div w:id="1033337989">
                  <w:marLeft w:val="0"/>
                  <w:marRight w:val="0"/>
                  <w:marTop w:val="0"/>
                  <w:marBottom w:val="0"/>
                  <w:divBdr>
                    <w:top w:val="none" w:sz="0" w:space="0" w:color="auto"/>
                    <w:left w:val="none" w:sz="0" w:space="0" w:color="auto"/>
                    <w:bottom w:val="none" w:sz="0" w:space="0" w:color="auto"/>
                    <w:right w:val="none" w:sz="0" w:space="0" w:color="auto"/>
                  </w:divBdr>
                  <w:divsChild>
                    <w:div w:id="1800878630">
                      <w:marLeft w:val="0"/>
                      <w:marRight w:val="0"/>
                      <w:marTop w:val="0"/>
                      <w:marBottom w:val="0"/>
                      <w:divBdr>
                        <w:top w:val="none" w:sz="0" w:space="0" w:color="auto"/>
                        <w:left w:val="none" w:sz="0" w:space="0" w:color="auto"/>
                        <w:bottom w:val="none" w:sz="0" w:space="0" w:color="auto"/>
                        <w:right w:val="none" w:sz="0" w:space="0" w:color="auto"/>
                      </w:divBdr>
                    </w:div>
                    <w:div w:id="1315335594">
                      <w:marLeft w:val="0"/>
                      <w:marRight w:val="0"/>
                      <w:marTop w:val="0"/>
                      <w:marBottom w:val="0"/>
                      <w:divBdr>
                        <w:top w:val="none" w:sz="0" w:space="0" w:color="auto"/>
                        <w:left w:val="none" w:sz="0" w:space="0" w:color="auto"/>
                        <w:bottom w:val="none" w:sz="0" w:space="0" w:color="auto"/>
                        <w:right w:val="none" w:sz="0" w:space="0" w:color="auto"/>
                      </w:divBdr>
                    </w:div>
                  </w:divsChild>
                </w:div>
                <w:div w:id="546450120">
                  <w:marLeft w:val="0"/>
                  <w:marRight w:val="0"/>
                  <w:marTop w:val="0"/>
                  <w:marBottom w:val="0"/>
                  <w:divBdr>
                    <w:top w:val="none" w:sz="0" w:space="0" w:color="auto"/>
                    <w:left w:val="none" w:sz="0" w:space="0" w:color="auto"/>
                    <w:bottom w:val="none" w:sz="0" w:space="0" w:color="auto"/>
                    <w:right w:val="none" w:sz="0" w:space="0" w:color="auto"/>
                  </w:divBdr>
                  <w:divsChild>
                    <w:div w:id="860171748">
                      <w:marLeft w:val="0"/>
                      <w:marRight w:val="0"/>
                      <w:marTop w:val="0"/>
                      <w:marBottom w:val="0"/>
                      <w:divBdr>
                        <w:top w:val="none" w:sz="0" w:space="0" w:color="auto"/>
                        <w:left w:val="none" w:sz="0" w:space="0" w:color="auto"/>
                        <w:bottom w:val="none" w:sz="0" w:space="0" w:color="auto"/>
                        <w:right w:val="none" w:sz="0" w:space="0" w:color="auto"/>
                      </w:divBdr>
                    </w:div>
                    <w:div w:id="594900427">
                      <w:marLeft w:val="0"/>
                      <w:marRight w:val="0"/>
                      <w:marTop w:val="0"/>
                      <w:marBottom w:val="0"/>
                      <w:divBdr>
                        <w:top w:val="none" w:sz="0" w:space="0" w:color="auto"/>
                        <w:left w:val="none" w:sz="0" w:space="0" w:color="auto"/>
                        <w:bottom w:val="none" w:sz="0" w:space="0" w:color="auto"/>
                        <w:right w:val="none" w:sz="0" w:space="0" w:color="auto"/>
                      </w:divBdr>
                    </w:div>
                  </w:divsChild>
                </w:div>
                <w:div w:id="965236433">
                  <w:marLeft w:val="0"/>
                  <w:marRight w:val="0"/>
                  <w:marTop w:val="0"/>
                  <w:marBottom w:val="0"/>
                  <w:divBdr>
                    <w:top w:val="none" w:sz="0" w:space="0" w:color="auto"/>
                    <w:left w:val="none" w:sz="0" w:space="0" w:color="auto"/>
                    <w:bottom w:val="none" w:sz="0" w:space="0" w:color="auto"/>
                    <w:right w:val="none" w:sz="0" w:space="0" w:color="auto"/>
                  </w:divBdr>
                  <w:divsChild>
                    <w:div w:id="1157723336">
                      <w:marLeft w:val="0"/>
                      <w:marRight w:val="0"/>
                      <w:marTop w:val="0"/>
                      <w:marBottom w:val="0"/>
                      <w:divBdr>
                        <w:top w:val="none" w:sz="0" w:space="0" w:color="auto"/>
                        <w:left w:val="none" w:sz="0" w:space="0" w:color="auto"/>
                        <w:bottom w:val="none" w:sz="0" w:space="0" w:color="auto"/>
                        <w:right w:val="none" w:sz="0" w:space="0" w:color="auto"/>
                      </w:divBdr>
                    </w:div>
                  </w:divsChild>
                </w:div>
                <w:div w:id="1726685911">
                  <w:marLeft w:val="0"/>
                  <w:marRight w:val="0"/>
                  <w:marTop w:val="0"/>
                  <w:marBottom w:val="0"/>
                  <w:divBdr>
                    <w:top w:val="none" w:sz="0" w:space="0" w:color="auto"/>
                    <w:left w:val="none" w:sz="0" w:space="0" w:color="auto"/>
                    <w:bottom w:val="none" w:sz="0" w:space="0" w:color="auto"/>
                    <w:right w:val="none" w:sz="0" w:space="0" w:color="auto"/>
                  </w:divBdr>
                  <w:divsChild>
                    <w:div w:id="892933643">
                      <w:marLeft w:val="0"/>
                      <w:marRight w:val="0"/>
                      <w:marTop w:val="0"/>
                      <w:marBottom w:val="0"/>
                      <w:divBdr>
                        <w:top w:val="none" w:sz="0" w:space="0" w:color="auto"/>
                        <w:left w:val="none" w:sz="0" w:space="0" w:color="auto"/>
                        <w:bottom w:val="none" w:sz="0" w:space="0" w:color="auto"/>
                        <w:right w:val="none" w:sz="0" w:space="0" w:color="auto"/>
                      </w:divBdr>
                    </w:div>
                    <w:div w:id="623196233">
                      <w:marLeft w:val="0"/>
                      <w:marRight w:val="0"/>
                      <w:marTop w:val="0"/>
                      <w:marBottom w:val="0"/>
                      <w:divBdr>
                        <w:top w:val="none" w:sz="0" w:space="0" w:color="auto"/>
                        <w:left w:val="none" w:sz="0" w:space="0" w:color="auto"/>
                        <w:bottom w:val="none" w:sz="0" w:space="0" w:color="auto"/>
                        <w:right w:val="none" w:sz="0" w:space="0" w:color="auto"/>
                      </w:divBdr>
                    </w:div>
                  </w:divsChild>
                </w:div>
                <w:div w:id="1713581180">
                  <w:marLeft w:val="0"/>
                  <w:marRight w:val="0"/>
                  <w:marTop w:val="0"/>
                  <w:marBottom w:val="0"/>
                  <w:divBdr>
                    <w:top w:val="none" w:sz="0" w:space="0" w:color="auto"/>
                    <w:left w:val="none" w:sz="0" w:space="0" w:color="auto"/>
                    <w:bottom w:val="none" w:sz="0" w:space="0" w:color="auto"/>
                    <w:right w:val="none" w:sz="0" w:space="0" w:color="auto"/>
                  </w:divBdr>
                  <w:divsChild>
                    <w:div w:id="803698619">
                      <w:marLeft w:val="0"/>
                      <w:marRight w:val="0"/>
                      <w:marTop w:val="0"/>
                      <w:marBottom w:val="0"/>
                      <w:divBdr>
                        <w:top w:val="none" w:sz="0" w:space="0" w:color="auto"/>
                        <w:left w:val="none" w:sz="0" w:space="0" w:color="auto"/>
                        <w:bottom w:val="none" w:sz="0" w:space="0" w:color="auto"/>
                        <w:right w:val="none" w:sz="0" w:space="0" w:color="auto"/>
                      </w:divBdr>
                    </w:div>
                    <w:div w:id="1957758369">
                      <w:marLeft w:val="0"/>
                      <w:marRight w:val="0"/>
                      <w:marTop w:val="0"/>
                      <w:marBottom w:val="0"/>
                      <w:divBdr>
                        <w:top w:val="none" w:sz="0" w:space="0" w:color="auto"/>
                        <w:left w:val="none" w:sz="0" w:space="0" w:color="auto"/>
                        <w:bottom w:val="none" w:sz="0" w:space="0" w:color="auto"/>
                        <w:right w:val="none" w:sz="0" w:space="0" w:color="auto"/>
                      </w:divBdr>
                    </w:div>
                    <w:div w:id="162861699">
                      <w:marLeft w:val="0"/>
                      <w:marRight w:val="0"/>
                      <w:marTop w:val="0"/>
                      <w:marBottom w:val="0"/>
                      <w:divBdr>
                        <w:top w:val="none" w:sz="0" w:space="0" w:color="auto"/>
                        <w:left w:val="none" w:sz="0" w:space="0" w:color="auto"/>
                        <w:bottom w:val="none" w:sz="0" w:space="0" w:color="auto"/>
                        <w:right w:val="none" w:sz="0" w:space="0" w:color="auto"/>
                      </w:divBdr>
                    </w:div>
                    <w:div w:id="939215481">
                      <w:marLeft w:val="0"/>
                      <w:marRight w:val="0"/>
                      <w:marTop w:val="0"/>
                      <w:marBottom w:val="0"/>
                      <w:divBdr>
                        <w:top w:val="none" w:sz="0" w:space="0" w:color="auto"/>
                        <w:left w:val="none" w:sz="0" w:space="0" w:color="auto"/>
                        <w:bottom w:val="none" w:sz="0" w:space="0" w:color="auto"/>
                        <w:right w:val="none" w:sz="0" w:space="0" w:color="auto"/>
                      </w:divBdr>
                    </w:div>
                    <w:div w:id="827670642">
                      <w:marLeft w:val="0"/>
                      <w:marRight w:val="0"/>
                      <w:marTop w:val="0"/>
                      <w:marBottom w:val="0"/>
                      <w:divBdr>
                        <w:top w:val="none" w:sz="0" w:space="0" w:color="auto"/>
                        <w:left w:val="none" w:sz="0" w:space="0" w:color="auto"/>
                        <w:bottom w:val="none" w:sz="0" w:space="0" w:color="auto"/>
                        <w:right w:val="none" w:sz="0" w:space="0" w:color="auto"/>
                      </w:divBdr>
                    </w:div>
                  </w:divsChild>
                </w:div>
                <w:div w:id="1952317815">
                  <w:marLeft w:val="0"/>
                  <w:marRight w:val="0"/>
                  <w:marTop w:val="0"/>
                  <w:marBottom w:val="0"/>
                  <w:divBdr>
                    <w:top w:val="none" w:sz="0" w:space="0" w:color="auto"/>
                    <w:left w:val="none" w:sz="0" w:space="0" w:color="auto"/>
                    <w:bottom w:val="none" w:sz="0" w:space="0" w:color="auto"/>
                    <w:right w:val="none" w:sz="0" w:space="0" w:color="auto"/>
                  </w:divBdr>
                  <w:divsChild>
                    <w:div w:id="612902960">
                      <w:marLeft w:val="0"/>
                      <w:marRight w:val="0"/>
                      <w:marTop w:val="0"/>
                      <w:marBottom w:val="0"/>
                      <w:divBdr>
                        <w:top w:val="none" w:sz="0" w:space="0" w:color="auto"/>
                        <w:left w:val="none" w:sz="0" w:space="0" w:color="auto"/>
                        <w:bottom w:val="none" w:sz="0" w:space="0" w:color="auto"/>
                        <w:right w:val="none" w:sz="0" w:space="0" w:color="auto"/>
                      </w:divBdr>
                    </w:div>
                    <w:div w:id="1609308812">
                      <w:marLeft w:val="0"/>
                      <w:marRight w:val="0"/>
                      <w:marTop w:val="0"/>
                      <w:marBottom w:val="0"/>
                      <w:divBdr>
                        <w:top w:val="none" w:sz="0" w:space="0" w:color="auto"/>
                        <w:left w:val="none" w:sz="0" w:space="0" w:color="auto"/>
                        <w:bottom w:val="none" w:sz="0" w:space="0" w:color="auto"/>
                        <w:right w:val="none" w:sz="0" w:space="0" w:color="auto"/>
                      </w:divBdr>
                    </w:div>
                  </w:divsChild>
                </w:div>
                <w:div w:id="496387700">
                  <w:marLeft w:val="0"/>
                  <w:marRight w:val="0"/>
                  <w:marTop w:val="0"/>
                  <w:marBottom w:val="0"/>
                  <w:divBdr>
                    <w:top w:val="none" w:sz="0" w:space="0" w:color="auto"/>
                    <w:left w:val="none" w:sz="0" w:space="0" w:color="auto"/>
                    <w:bottom w:val="none" w:sz="0" w:space="0" w:color="auto"/>
                    <w:right w:val="none" w:sz="0" w:space="0" w:color="auto"/>
                  </w:divBdr>
                  <w:divsChild>
                    <w:div w:id="1152328043">
                      <w:marLeft w:val="0"/>
                      <w:marRight w:val="0"/>
                      <w:marTop w:val="0"/>
                      <w:marBottom w:val="0"/>
                      <w:divBdr>
                        <w:top w:val="none" w:sz="0" w:space="0" w:color="auto"/>
                        <w:left w:val="none" w:sz="0" w:space="0" w:color="auto"/>
                        <w:bottom w:val="none" w:sz="0" w:space="0" w:color="auto"/>
                        <w:right w:val="none" w:sz="0" w:space="0" w:color="auto"/>
                      </w:divBdr>
                    </w:div>
                  </w:divsChild>
                </w:div>
                <w:div w:id="1154224684">
                  <w:marLeft w:val="0"/>
                  <w:marRight w:val="0"/>
                  <w:marTop w:val="0"/>
                  <w:marBottom w:val="0"/>
                  <w:divBdr>
                    <w:top w:val="none" w:sz="0" w:space="0" w:color="auto"/>
                    <w:left w:val="none" w:sz="0" w:space="0" w:color="auto"/>
                    <w:bottom w:val="none" w:sz="0" w:space="0" w:color="auto"/>
                    <w:right w:val="none" w:sz="0" w:space="0" w:color="auto"/>
                  </w:divBdr>
                  <w:divsChild>
                    <w:div w:id="1761176534">
                      <w:marLeft w:val="0"/>
                      <w:marRight w:val="0"/>
                      <w:marTop w:val="0"/>
                      <w:marBottom w:val="0"/>
                      <w:divBdr>
                        <w:top w:val="none" w:sz="0" w:space="0" w:color="auto"/>
                        <w:left w:val="none" w:sz="0" w:space="0" w:color="auto"/>
                        <w:bottom w:val="none" w:sz="0" w:space="0" w:color="auto"/>
                        <w:right w:val="none" w:sz="0" w:space="0" w:color="auto"/>
                      </w:divBdr>
                    </w:div>
                    <w:div w:id="403138470">
                      <w:marLeft w:val="0"/>
                      <w:marRight w:val="0"/>
                      <w:marTop w:val="0"/>
                      <w:marBottom w:val="0"/>
                      <w:divBdr>
                        <w:top w:val="none" w:sz="0" w:space="0" w:color="auto"/>
                        <w:left w:val="none" w:sz="0" w:space="0" w:color="auto"/>
                        <w:bottom w:val="none" w:sz="0" w:space="0" w:color="auto"/>
                        <w:right w:val="none" w:sz="0" w:space="0" w:color="auto"/>
                      </w:divBdr>
                    </w:div>
                    <w:div w:id="1755005971">
                      <w:marLeft w:val="0"/>
                      <w:marRight w:val="0"/>
                      <w:marTop w:val="0"/>
                      <w:marBottom w:val="0"/>
                      <w:divBdr>
                        <w:top w:val="none" w:sz="0" w:space="0" w:color="auto"/>
                        <w:left w:val="none" w:sz="0" w:space="0" w:color="auto"/>
                        <w:bottom w:val="none" w:sz="0" w:space="0" w:color="auto"/>
                        <w:right w:val="none" w:sz="0" w:space="0" w:color="auto"/>
                      </w:divBdr>
                    </w:div>
                    <w:div w:id="556208135">
                      <w:marLeft w:val="0"/>
                      <w:marRight w:val="0"/>
                      <w:marTop w:val="0"/>
                      <w:marBottom w:val="0"/>
                      <w:divBdr>
                        <w:top w:val="none" w:sz="0" w:space="0" w:color="auto"/>
                        <w:left w:val="none" w:sz="0" w:space="0" w:color="auto"/>
                        <w:bottom w:val="none" w:sz="0" w:space="0" w:color="auto"/>
                        <w:right w:val="none" w:sz="0" w:space="0" w:color="auto"/>
                      </w:divBdr>
                    </w:div>
                    <w:div w:id="2015767093">
                      <w:marLeft w:val="0"/>
                      <w:marRight w:val="0"/>
                      <w:marTop w:val="0"/>
                      <w:marBottom w:val="0"/>
                      <w:divBdr>
                        <w:top w:val="none" w:sz="0" w:space="0" w:color="auto"/>
                        <w:left w:val="none" w:sz="0" w:space="0" w:color="auto"/>
                        <w:bottom w:val="none" w:sz="0" w:space="0" w:color="auto"/>
                        <w:right w:val="none" w:sz="0" w:space="0" w:color="auto"/>
                      </w:divBdr>
                    </w:div>
                    <w:div w:id="1330671962">
                      <w:marLeft w:val="0"/>
                      <w:marRight w:val="0"/>
                      <w:marTop w:val="0"/>
                      <w:marBottom w:val="0"/>
                      <w:divBdr>
                        <w:top w:val="none" w:sz="0" w:space="0" w:color="auto"/>
                        <w:left w:val="none" w:sz="0" w:space="0" w:color="auto"/>
                        <w:bottom w:val="none" w:sz="0" w:space="0" w:color="auto"/>
                        <w:right w:val="none" w:sz="0" w:space="0" w:color="auto"/>
                      </w:divBdr>
                    </w:div>
                  </w:divsChild>
                </w:div>
                <w:div w:id="717322288">
                  <w:marLeft w:val="0"/>
                  <w:marRight w:val="0"/>
                  <w:marTop w:val="0"/>
                  <w:marBottom w:val="0"/>
                  <w:divBdr>
                    <w:top w:val="none" w:sz="0" w:space="0" w:color="auto"/>
                    <w:left w:val="none" w:sz="0" w:space="0" w:color="auto"/>
                    <w:bottom w:val="none" w:sz="0" w:space="0" w:color="auto"/>
                    <w:right w:val="none" w:sz="0" w:space="0" w:color="auto"/>
                  </w:divBdr>
                  <w:divsChild>
                    <w:div w:id="777215102">
                      <w:marLeft w:val="0"/>
                      <w:marRight w:val="0"/>
                      <w:marTop w:val="0"/>
                      <w:marBottom w:val="0"/>
                      <w:divBdr>
                        <w:top w:val="none" w:sz="0" w:space="0" w:color="auto"/>
                        <w:left w:val="none" w:sz="0" w:space="0" w:color="auto"/>
                        <w:bottom w:val="none" w:sz="0" w:space="0" w:color="auto"/>
                        <w:right w:val="none" w:sz="0" w:space="0" w:color="auto"/>
                      </w:divBdr>
                    </w:div>
                    <w:div w:id="2778796">
                      <w:marLeft w:val="0"/>
                      <w:marRight w:val="0"/>
                      <w:marTop w:val="0"/>
                      <w:marBottom w:val="0"/>
                      <w:divBdr>
                        <w:top w:val="none" w:sz="0" w:space="0" w:color="auto"/>
                        <w:left w:val="none" w:sz="0" w:space="0" w:color="auto"/>
                        <w:bottom w:val="none" w:sz="0" w:space="0" w:color="auto"/>
                        <w:right w:val="none" w:sz="0" w:space="0" w:color="auto"/>
                      </w:divBdr>
                    </w:div>
                    <w:div w:id="141704665">
                      <w:marLeft w:val="0"/>
                      <w:marRight w:val="0"/>
                      <w:marTop w:val="0"/>
                      <w:marBottom w:val="0"/>
                      <w:divBdr>
                        <w:top w:val="none" w:sz="0" w:space="0" w:color="auto"/>
                        <w:left w:val="none" w:sz="0" w:space="0" w:color="auto"/>
                        <w:bottom w:val="none" w:sz="0" w:space="0" w:color="auto"/>
                        <w:right w:val="none" w:sz="0" w:space="0" w:color="auto"/>
                      </w:divBdr>
                    </w:div>
                    <w:div w:id="1184200625">
                      <w:marLeft w:val="0"/>
                      <w:marRight w:val="0"/>
                      <w:marTop w:val="0"/>
                      <w:marBottom w:val="0"/>
                      <w:divBdr>
                        <w:top w:val="none" w:sz="0" w:space="0" w:color="auto"/>
                        <w:left w:val="none" w:sz="0" w:space="0" w:color="auto"/>
                        <w:bottom w:val="none" w:sz="0" w:space="0" w:color="auto"/>
                        <w:right w:val="none" w:sz="0" w:space="0" w:color="auto"/>
                      </w:divBdr>
                    </w:div>
                    <w:div w:id="1810855004">
                      <w:marLeft w:val="0"/>
                      <w:marRight w:val="0"/>
                      <w:marTop w:val="0"/>
                      <w:marBottom w:val="0"/>
                      <w:divBdr>
                        <w:top w:val="none" w:sz="0" w:space="0" w:color="auto"/>
                        <w:left w:val="none" w:sz="0" w:space="0" w:color="auto"/>
                        <w:bottom w:val="none" w:sz="0" w:space="0" w:color="auto"/>
                        <w:right w:val="none" w:sz="0" w:space="0" w:color="auto"/>
                      </w:divBdr>
                    </w:div>
                    <w:div w:id="706298789">
                      <w:marLeft w:val="0"/>
                      <w:marRight w:val="0"/>
                      <w:marTop w:val="0"/>
                      <w:marBottom w:val="0"/>
                      <w:divBdr>
                        <w:top w:val="none" w:sz="0" w:space="0" w:color="auto"/>
                        <w:left w:val="none" w:sz="0" w:space="0" w:color="auto"/>
                        <w:bottom w:val="none" w:sz="0" w:space="0" w:color="auto"/>
                        <w:right w:val="none" w:sz="0" w:space="0" w:color="auto"/>
                      </w:divBdr>
                    </w:div>
                  </w:divsChild>
                </w:div>
                <w:div w:id="1001085061">
                  <w:marLeft w:val="0"/>
                  <w:marRight w:val="0"/>
                  <w:marTop w:val="0"/>
                  <w:marBottom w:val="0"/>
                  <w:divBdr>
                    <w:top w:val="none" w:sz="0" w:space="0" w:color="auto"/>
                    <w:left w:val="none" w:sz="0" w:space="0" w:color="auto"/>
                    <w:bottom w:val="none" w:sz="0" w:space="0" w:color="auto"/>
                    <w:right w:val="none" w:sz="0" w:space="0" w:color="auto"/>
                  </w:divBdr>
                  <w:divsChild>
                    <w:div w:id="18549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4835">
          <w:marLeft w:val="0"/>
          <w:marRight w:val="0"/>
          <w:marTop w:val="0"/>
          <w:marBottom w:val="0"/>
          <w:divBdr>
            <w:top w:val="none" w:sz="0" w:space="0" w:color="auto"/>
            <w:left w:val="none" w:sz="0" w:space="0" w:color="auto"/>
            <w:bottom w:val="none" w:sz="0" w:space="0" w:color="auto"/>
            <w:right w:val="none" w:sz="0" w:space="0" w:color="auto"/>
          </w:divBdr>
        </w:div>
        <w:div w:id="1457022656">
          <w:marLeft w:val="0"/>
          <w:marRight w:val="0"/>
          <w:marTop w:val="0"/>
          <w:marBottom w:val="0"/>
          <w:divBdr>
            <w:top w:val="none" w:sz="0" w:space="0" w:color="auto"/>
            <w:left w:val="none" w:sz="0" w:space="0" w:color="auto"/>
            <w:bottom w:val="none" w:sz="0" w:space="0" w:color="auto"/>
            <w:right w:val="none" w:sz="0" w:space="0" w:color="auto"/>
          </w:divBdr>
        </w:div>
        <w:div w:id="1815872411">
          <w:marLeft w:val="0"/>
          <w:marRight w:val="0"/>
          <w:marTop w:val="0"/>
          <w:marBottom w:val="0"/>
          <w:divBdr>
            <w:top w:val="none" w:sz="0" w:space="0" w:color="auto"/>
            <w:left w:val="none" w:sz="0" w:space="0" w:color="auto"/>
            <w:bottom w:val="none" w:sz="0" w:space="0" w:color="auto"/>
            <w:right w:val="none" w:sz="0" w:space="0" w:color="auto"/>
          </w:divBdr>
        </w:div>
        <w:div w:id="1568956529">
          <w:marLeft w:val="0"/>
          <w:marRight w:val="0"/>
          <w:marTop w:val="0"/>
          <w:marBottom w:val="0"/>
          <w:divBdr>
            <w:top w:val="none" w:sz="0" w:space="0" w:color="auto"/>
            <w:left w:val="none" w:sz="0" w:space="0" w:color="auto"/>
            <w:bottom w:val="none" w:sz="0" w:space="0" w:color="auto"/>
            <w:right w:val="none" w:sz="0" w:space="0" w:color="auto"/>
          </w:divBdr>
        </w:div>
        <w:div w:id="1642230627">
          <w:marLeft w:val="0"/>
          <w:marRight w:val="0"/>
          <w:marTop w:val="0"/>
          <w:marBottom w:val="0"/>
          <w:divBdr>
            <w:top w:val="none" w:sz="0" w:space="0" w:color="auto"/>
            <w:left w:val="none" w:sz="0" w:space="0" w:color="auto"/>
            <w:bottom w:val="none" w:sz="0" w:space="0" w:color="auto"/>
            <w:right w:val="none" w:sz="0" w:space="0" w:color="auto"/>
          </w:divBdr>
        </w:div>
        <w:div w:id="76943970">
          <w:marLeft w:val="0"/>
          <w:marRight w:val="0"/>
          <w:marTop w:val="0"/>
          <w:marBottom w:val="0"/>
          <w:divBdr>
            <w:top w:val="none" w:sz="0" w:space="0" w:color="auto"/>
            <w:left w:val="none" w:sz="0" w:space="0" w:color="auto"/>
            <w:bottom w:val="none" w:sz="0" w:space="0" w:color="auto"/>
            <w:right w:val="none" w:sz="0" w:space="0" w:color="auto"/>
          </w:divBdr>
          <w:divsChild>
            <w:div w:id="1065251648">
              <w:marLeft w:val="-75"/>
              <w:marRight w:val="0"/>
              <w:marTop w:val="30"/>
              <w:marBottom w:val="30"/>
              <w:divBdr>
                <w:top w:val="none" w:sz="0" w:space="0" w:color="auto"/>
                <w:left w:val="none" w:sz="0" w:space="0" w:color="auto"/>
                <w:bottom w:val="none" w:sz="0" w:space="0" w:color="auto"/>
                <w:right w:val="none" w:sz="0" w:space="0" w:color="auto"/>
              </w:divBdr>
              <w:divsChild>
                <w:div w:id="1377782072">
                  <w:marLeft w:val="0"/>
                  <w:marRight w:val="0"/>
                  <w:marTop w:val="0"/>
                  <w:marBottom w:val="0"/>
                  <w:divBdr>
                    <w:top w:val="none" w:sz="0" w:space="0" w:color="auto"/>
                    <w:left w:val="none" w:sz="0" w:space="0" w:color="auto"/>
                    <w:bottom w:val="none" w:sz="0" w:space="0" w:color="auto"/>
                    <w:right w:val="none" w:sz="0" w:space="0" w:color="auto"/>
                  </w:divBdr>
                  <w:divsChild>
                    <w:div w:id="1488016739">
                      <w:marLeft w:val="0"/>
                      <w:marRight w:val="0"/>
                      <w:marTop w:val="0"/>
                      <w:marBottom w:val="0"/>
                      <w:divBdr>
                        <w:top w:val="none" w:sz="0" w:space="0" w:color="auto"/>
                        <w:left w:val="none" w:sz="0" w:space="0" w:color="auto"/>
                        <w:bottom w:val="none" w:sz="0" w:space="0" w:color="auto"/>
                        <w:right w:val="none" w:sz="0" w:space="0" w:color="auto"/>
                      </w:divBdr>
                    </w:div>
                    <w:div w:id="1511946514">
                      <w:marLeft w:val="0"/>
                      <w:marRight w:val="0"/>
                      <w:marTop w:val="0"/>
                      <w:marBottom w:val="0"/>
                      <w:divBdr>
                        <w:top w:val="none" w:sz="0" w:space="0" w:color="auto"/>
                        <w:left w:val="none" w:sz="0" w:space="0" w:color="auto"/>
                        <w:bottom w:val="none" w:sz="0" w:space="0" w:color="auto"/>
                        <w:right w:val="none" w:sz="0" w:space="0" w:color="auto"/>
                      </w:divBdr>
                    </w:div>
                    <w:div w:id="1273897001">
                      <w:marLeft w:val="0"/>
                      <w:marRight w:val="0"/>
                      <w:marTop w:val="0"/>
                      <w:marBottom w:val="0"/>
                      <w:divBdr>
                        <w:top w:val="none" w:sz="0" w:space="0" w:color="auto"/>
                        <w:left w:val="none" w:sz="0" w:space="0" w:color="auto"/>
                        <w:bottom w:val="none" w:sz="0" w:space="0" w:color="auto"/>
                        <w:right w:val="none" w:sz="0" w:space="0" w:color="auto"/>
                      </w:divBdr>
                    </w:div>
                  </w:divsChild>
                </w:div>
                <w:div w:id="1648238583">
                  <w:marLeft w:val="0"/>
                  <w:marRight w:val="0"/>
                  <w:marTop w:val="0"/>
                  <w:marBottom w:val="0"/>
                  <w:divBdr>
                    <w:top w:val="none" w:sz="0" w:space="0" w:color="auto"/>
                    <w:left w:val="none" w:sz="0" w:space="0" w:color="auto"/>
                    <w:bottom w:val="none" w:sz="0" w:space="0" w:color="auto"/>
                    <w:right w:val="none" w:sz="0" w:space="0" w:color="auto"/>
                  </w:divBdr>
                  <w:divsChild>
                    <w:div w:id="970017375">
                      <w:marLeft w:val="0"/>
                      <w:marRight w:val="0"/>
                      <w:marTop w:val="0"/>
                      <w:marBottom w:val="0"/>
                      <w:divBdr>
                        <w:top w:val="none" w:sz="0" w:space="0" w:color="auto"/>
                        <w:left w:val="none" w:sz="0" w:space="0" w:color="auto"/>
                        <w:bottom w:val="none" w:sz="0" w:space="0" w:color="auto"/>
                        <w:right w:val="none" w:sz="0" w:space="0" w:color="auto"/>
                      </w:divBdr>
                    </w:div>
                    <w:div w:id="1143618462">
                      <w:marLeft w:val="0"/>
                      <w:marRight w:val="0"/>
                      <w:marTop w:val="0"/>
                      <w:marBottom w:val="0"/>
                      <w:divBdr>
                        <w:top w:val="none" w:sz="0" w:space="0" w:color="auto"/>
                        <w:left w:val="none" w:sz="0" w:space="0" w:color="auto"/>
                        <w:bottom w:val="none" w:sz="0" w:space="0" w:color="auto"/>
                        <w:right w:val="none" w:sz="0" w:space="0" w:color="auto"/>
                      </w:divBdr>
                    </w:div>
                    <w:div w:id="1596554144">
                      <w:marLeft w:val="0"/>
                      <w:marRight w:val="0"/>
                      <w:marTop w:val="0"/>
                      <w:marBottom w:val="0"/>
                      <w:divBdr>
                        <w:top w:val="none" w:sz="0" w:space="0" w:color="auto"/>
                        <w:left w:val="none" w:sz="0" w:space="0" w:color="auto"/>
                        <w:bottom w:val="none" w:sz="0" w:space="0" w:color="auto"/>
                        <w:right w:val="none" w:sz="0" w:space="0" w:color="auto"/>
                      </w:divBdr>
                    </w:div>
                    <w:div w:id="1129935341">
                      <w:marLeft w:val="0"/>
                      <w:marRight w:val="0"/>
                      <w:marTop w:val="0"/>
                      <w:marBottom w:val="0"/>
                      <w:divBdr>
                        <w:top w:val="none" w:sz="0" w:space="0" w:color="auto"/>
                        <w:left w:val="none" w:sz="0" w:space="0" w:color="auto"/>
                        <w:bottom w:val="none" w:sz="0" w:space="0" w:color="auto"/>
                        <w:right w:val="none" w:sz="0" w:space="0" w:color="auto"/>
                      </w:divBdr>
                    </w:div>
                    <w:div w:id="844366579">
                      <w:marLeft w:val="0"/>
                      <w:marRight w:val="0"/>
                      <w:marTop w:val="0"/>
                      <w:marBottom w:val="0"/>
                      <w:divBdr>
                        <w:top w:val="none" w:sz="0" w:space="0" w:color="auto"/>
                        <w:left w:val="none" w:sz="0" w:space="0" w:color="auto"/>
                        <w:bottom w:val="none" w:sz="0" w:space="0" w:color="auto"/>
                        <w:right w:val="none" w:sz="0" w:space="0" w:color="auto"/>
                      </w:divBdr>
                    </w:div>
                    <w:div w:id="703016586">
                      <w:marLeft w:val="0"/>
                      <w:marRight w:val="0"/>
                      <w:marTop w:val="0"/>
                      <w:marBottom w:val="0"/>
                      <w:divBdr>
                        <w:top w:val="none" w:sz="0" w:space="0" w:color="auto"/>
                        <w:left w:val="none" w:sz="0" w:space="0" w:color="auto"/>
                        <w:bottom w:val="none" w:sz="0" w:space="0" w:color="auto"/>
                        <w:right w:val="none" w:sz="0" w:space="0" w:color="auto"/>
                      </w:divBdr>
                    </w:div>
                    <w:div w:id="1328753111">
                      <w:marLeft w:val="0"/>
                      <w:marRight w:val="0"/>
                      <w:marTop w:val="0"/>
                      <w:marBottom w:val="0"/>
                      <w:divBdr>
                        <w:top w:val="none" w:sz="0" w:space="0" w:color="auto"/>
                        <w:left w:val="none" w:sz="0" w:space="0" w:color="auto"/>
                        <w:bottom w:val="none" w:sz="0" w:space="0" w:color="auto"/>
                        <w:right w:val="none" w:sz="0" w:space="0" w:color="auto"/>
                      </w:divBdr>
                    </w:div>
                    <w:div w:id="902449723">
                      <w:marLeft w:val="0"/>
                      <w:marRight w:val="0"/>
                      <w:marTop w:val="0"/>
                      <w:marBottom w:val="0"/>
                      <w:divBdr>
                        <w:top w:val="none" w:sz="0" w:space="0" w:color="auto"/>
                        <w:left w:val="none" w:sz="0" w:space="0" w:color="auto"/>
                        <w:bottom w:val="none" w:sz="0" w:space="0" w:color="auto"/>
                        <w:right w:val="none" w:sz="0" w:space="0" w:color="auto"/>
                      </w:divBdr>
                    </w:div>
                    <w:div w:id="149056522">
                      <w:marLeft w:val="0"/>
                      <w:marRight w:val="0"/>
                      <w:marTop w:val="0"/>
                      <w:marBottom w:val="0"/>
                      <w:divBdr>
                        <w:top w:val="none" w:sz="0" w:space="0" w:color="auto"/>
                        <w:left w:val="none" w:sz="0" w:space="0" w:color="auto"/>
                        <w:bottom w:val="none" w:sz="0" w:space="0" w:color="auto"/>
                        <w:right w:val="none" w:sz="0" w:space="0" w:color="auto"/>
                      </w:divBdr>
                    </w:div>
                    <w:div w:id="1848246538">
                      <w:marLeft w:val="0"/>
                      <w:marRight w:val="0"/>
                      <w:marTop w:val="0"/>
                      <w:marBottom w:val="0"/>
                      <w:divBdr>
                        <w:top w:val="none" w:sz="0" w:space="0" w:color="auto"/>
                        <w:left w:val="none" w:sz="0" w:space="0" w:color="auto"/>
                        <w:bottom w:val="none" w:sz="0" w:space="0" w:color="auto"/>
                        <w:right w:val="none" w:sz="0" w:space="0" w:color="auto"/>
                      </w:divBdr>
                    </w:div>
                    <w:div w:id="1211500932">
                      <w:marLeft w:val="0"/>
                      <w:marRight w:val="0"/>
                      <w:marTop w:val="0"/>
                      <w:marBottom w:val="0"/>
                      <w:divBdr>
                        <w:top w:val="none" w:sz="0" w:space="0" w:color="auto"/>
                        <w:left w:val="none" w:sz="0" w:space="0" w:color="auto"/>
                        <w:bottom w:val="none" w:sz="0" w:space="0" w:color="auto"/>
                        <w:right w:val="none" w:sz="0" w:space="0" w:color="auto"/>
                      </w:divBdr>
                    </w:div>
                    <w:div w:id="379986160">
                      <w:marLeft w:val="0"/>
                      <w:marRight w:val="0"/>
                      <w:marTop w:val="0"/>
                      <w:marBottom w:val="0"/>
                      <w:divBdr>
                        <w:top w:val="none" w:sz="0" w:space="0" w:color="auto"/>
                        <w:left w:val="none" w:sz="0" w:space="0" w:color="auto"/>
                        <w:bottom w:val="none" w:sz="0" w:space="0" w:color="auto"/>
                        <w:right w:val="none" w:sz="0" w:space="0" w:color="auto"/>
                      </w:divBdr>
                    </w:div>
                    <w:div w:id="555942347">
                      <w:marLeft w:val="0"/>
                      <w:marRight w:val="0"/>
                      <w:marTop w:val="0"/>
                      <w:marBottom w:val="0"/>
                      <w:divBdr>
                        <w:top w:val="none" w:sz="0" w:space="0" w:color="auto"/>
                        <w:left w:val="none" w:sz="0" w:space="0" w:color="auto"/>
                        <w:bottom w:val="none" w:sz="0" w:space="0" w:color="auto"/>
                        <w:right w:val="none" w:sz="0" w:space="0" w:color="auto"/>
                      </w:divBdr>
                    </w:div>
                  </w:divsChild>
                </w:div>
                <w:div w:id="1166893599">
                  <w:marLeft w:val="0"/>
                  <w:marRight w:val="0"/>
                  <w:marTop w:val="0"/>
                  <w:marBottom w:val="0"/>
                  <w:divBdr>
                    <w:top w:val="none" w:sz="0" w:space="0" w:color="auto"/>
                    <w:left w:val="none" w:sz="0" w:space="0" w:color="auto"/>
                    <w:bottom w:val="none" w:sz="0" w:space="0" w:color="auto"/>
                    <w:right w:val="none" w:sz="0" w:space="0" w:color="auto"/>
                  </w:divBdr>
                  <w:divsChild>
                    <w:div w:id="1464614635">
                      <w:marLeft w:val="0"/>
                      <w:marRight w:val="0"/>
                      <w:marTop w:val="0"/>
                      <w:marBottom w:val="0"/>
                      <w:divBdr>
                        <w:top w:val="none" w:sz="0" w:space="0" w:color="auto"/>
                        <w:left w:val="none" w:sz="0" w:space="0" w:color="auto"/>
                        <w:bottom w:val="none" w:sz="0" w:space="0" w:color="auto"/>
                        <w:right w:val="none" w:sz="0" w:space="0" w:color="auto"/>
                      </w:divBdr>
                    </w:div>
                  </w:divsChild>
                </w:div>
                <w:div w:id="513032781">
                  <w:marLeft w:val="0"/>
                  <w:marRight w:val="0"/>
                  <w:marTop w:val="0"/>
                  <w:marBottom w:val="0"/>
                  <w:divBdr>
                    <w:top w:val="none" w:sz="0" w:space="0" w:color="auto"/>
                    <w:left w:val="none" w:sz="0" w:space="0" w:color="auto"/>
                    <w:bottom w:val="none" w:sz="0" w:space="0" w:color="auto"/>
                    <w:right w:val="none" w:sz="0" w:space="0" w:color="auto"/>
                  </w:divBdr>
                  <w:divsChild>
                    <w:div w:id="1970933675">
                      <w:marLeft w:val="0"/>
                      <w:marRight w:val="0"/>
                      <w:marTop w:val="0"/>
                      <w:marBottom w:val="0"/>
                      <w:divBdr>
                        <w:top w:val="none" w:sz="0" w:space="0" w:color="auto"/>
                        <w:left w:val="none" w:sz="0" w:space="0" w:color="auto"/>
                        <w:bottom w:val="none" w:sz="0" w:space="0" w:color="auto"/>
                        <w:right w:val="none" w:sz="0" w:space="0" w:color="auto"/>
                      </w:divBdr>
                    </w:div>
                  </w:divsChild>
                </w:div>
                <w:div w:id="534578948">
                  <w:marLeft w:val="0"/>
                  <w:marRight w:val="0"/>
                  <w:marTop w:val="0"/>
                  <w:marBottom w:val="0"/>
                  <w:divBdr>
                    <w:top w:val="none" w:sz="0" w:space="0" w:color="auto"/>
                    <w:left w:val="none" w:sz="0" w:space="0" w:color="auto"/>
                    <w:bottom w:val="none" w:sz="0" w:space="0" w:color="auto"/>
                    <w:right w:val="none" w:sz="0" w:space="0" w:color="auto"/>
                  </w:divBdr>
                  <w:divsChild>
                    <w:div w:id="462239385">
                      <w:marLeft w:val="0"/>
                      <w:marRight w:val="0"/>
                      <w:marTop w:val="0"/>
                      <w:marBottom w:val="0"/>
                      <w:divBdr>
                        <w:top w:val="none" w:sz="0" w:space="0" w:color="auto"/>
                        <w:left w:val="none" w:sz="0" w:space="0" w:color="auto"/>
                        <w:bottom w:val="none" w:sz="0" w:space="0" w:color="auto"/>
                        <w:right w:val="none" w:sz="0" w:space="0" w:color="auto"/>
                      </w:divBdr>
                    </w:div>
                  </w:divsChild>
                </w:div>
                <w:div w:id="904023820">
                  <w:marLeft w:val="0"/>
                  <w:marRight w:val="0"/>
                  <w:marTop w:val="0"/>
                  <w:marBottom w:val="0"/>
                  <w:divBdr>
                    <w:top w:val="none" w:sz="0" w:space="0" w:color="auto"/>
                    <w:left w:val="none" w:sz="0" w:space="0" w:color="auto"/>
                    <w:bottom w:val="none" w:sz="0" w:space="0" w:color="auto"/>
                    <w:right w:val="none" w:sz="0" w:space="0" w:color="auto"/>
                  </w:divBdr>
                  <w:divsChild>
                    <w:div w:id="925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0665">
          <w:marLeft w:val="0"/>
          <w:marRight w:val="0"/>
          <w:marTop w:val="0"/>
          <w:marBottom w:val="0"/>
          <w:divBdr>
            <w:top w:val="none" w:sz="0" w:space="0" w:color="auto"/>
            <w:left w:val="none" w:sz="0" w:space="0" w:color="auto"/>
            <w:bottom w:val="none" w:sz="0" w:space="0" w:color="auto"/>
            <w:right w:val="none" w:sz="0" w:space="0" w:color="auto"/>
          </w:divBdr>
        </w:div>
        <w:div w:id="1906600291">
          <w:marLeft w:val="0"/>
          <w:marRight w:val="0"/>
          <w:marTop w:val="0"/>
          <w:marBottom w:val="0"/>
          <w:divBdr>
            <w:top w:val="none" w:sz="0" w:space="0" w:color="auto"/>
            <w:left w:val="none" w:sz="0" w:space="0" w:color="auto"/>
            <w:bottom w:val="none" w:sz="0" w:space="0" w:color="auto"/>
            <w:right w:val="none" w:sz="0" w:space="0" w:color="auto"/>
          </w:divBdr>
        </w:div>
        <w:div w:id="322246398">
          <w:marLeft w:val="0"/>
          <w:marRight w:val="0"/>
          <w:marTop w:val="0"/>
          <w:marBottom w:val="0"/>
          <w:divBdr>
            <w:top w:val="none" w:sz="0" w:space="0" w:color="auto"/>
            <w:left w:val="none" w:sz="0" w:space="0" w:color="auto"/>
            <w:bottom w:val="none" w:sz="0" w:space="0" w:color="auto"/>
            <w:right w:val="none" w:sz="0" w:space="0" w:color="auto"/>
          </w:divBdr>
        </w:div>
        <w:div w:id="691953563">
          <w:marLeft w:val="0"/>
          <w:marRight w:val="0"/>
          <w:marTop w:val="0"/>
          <w:marBottom w:val="0"/>
          <w:divBdr>
            <w:top w:val="none" w:sz="0" w:space="0" w:color="auto"/>
            <w:left w:val="none" w:sz="0" w:space="0" w:color="auto"/>
            <w:bottom w:val="none" w:sz="0" w:space="0" w:color="auto"/>
            <w:right w:val="none" w:sz="0" w:space="0" w:color="auto"/>
          </w:divBdr>
        </w:div>
        <w:div w:id="1908758340">
          <w:marLeft w:val="0"/>
          <w:marRight w:val="0"/>
          <w:marTop w:val="0"/>
          <w:marBottom w:val="0"/>
          <w:divBdr>
            <w:top w:val="none" w:sz="0" w:space="0" w:color="auto"/>
            <w:left w:val="none" w:sz="0" w:space="0" w:color="auto"/>
            <w:bottom w:val="none" w:sz="0" w:space="0" w:color="auto"/>
            <w:right w:val="none" w:sz="0" w:space="0" w:color="auto"/>
          </w:divBdr>
        </w:div>
        <w:div w:id="2135437660">
          <w:marLeft w:val="0"/>
          <w:marRight w:val="0"/>
          <w:marTop w:val="0"/>
          <w:marBottom w:val="0"/>
          <w:divBdr>
            <w:top w:val="none" w:sz="0" w:space="0" w:color="auto"/>
            <w:left w:val="none" w:sz="0" w:space="0" w:color="auto"/>
            <w:bottom w:val="none" w:sz="0" w:space="0" w:color="auto"/>
            <w:right w:val="none" w:sz="0" w:space="0" w:color="auto"/>
          </w:divBdr>
        </w:div>
        <w:div w:id="982386339">
          <w:marLeft w:val="0"/>
          <w:marRight w:val="0"/>
          <w:marTop w:val="0"/>
          <w:marBottom w:val="0"/>
          <w:divBdr>
            <w:top w:val="none" w:sz="0" w:space="0" w:color="auto"/>
            <w:left w:val="none" w:sz="0" w:space="0" w:color="auto"/>
            <w:bottom w:val="none" w:sz="0" w:space="0" w:color="auto"/>
            <w:right w:val="none" w:sz="0" w:space="0" w:color="auto"/>
          </w:divBdr>
        </w:div>
        <w:div w:id="501119469">
          <w:marLeft w:val="0"/>
          <w:marRight w:val="0"/>
          <w:marTop w:val="0"/>
          <w:marBottom w:val="0"/>
          <w:divBdr>
            <w:top w:val="none" w:sz="0" w:space="0" w:color="auto"/>
            <w:left w:val="none" w:sz="0" w:space="0" w:color="auto"/>
            <w:bottom w:val="none" w:sz="0" w:space="0" w:color="auto"/>
            <w:right w:val="none" w:sz="0" w:space="0" w:color="auto"/>
          </w:divBdr>
        </w:div>
        <w:div w:id="759254334">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55808132">
      <w:bodyDiv w:val="1"/>
      <w:marLeft w:val="0"/>
      <w:marRight w:val="0"/>
      <w:marTop w:val="0"/>
      <w:marBottom w:val="0"/>
      <w:divBdr>
        <w:top w:val="none" w:sz="0" w:space="0" w:color="auto"/>
        <w:left w:val="none" w:sz="0" w:space="0" w:color="auto"/>
        <w:bottom w:val="none" w:sz="0" w:space="0" w:color="auto"/>
        <w:right w:val="none" w:sz="0" w:space="0" w:color="auto"/>
      </w:divBdr>
      <w:divsChild>
        <w:div w:id="1107238701">
          <w:marLeft w:val="0"/>
          <w:marRight w:val="0"/>
          <w:marTop w:val="0"/>
          <w:marBottom w:val="0"/>
          <w:divBdr>
            <w:top w:val="none" w:sz="0" w:space="0" w:color="auto"/>
            <w:left w:val="none" w:sz="0" w:space="0" w:color="auto"/>
            <w:bottom w:val="none" w:sz="0" w:space="0" w:color="auto"/>
            <w:right w:val="none" w:sz="0" w:space="0" w:color="auto"/>
          </w:divBdr>
        </w:div>
        <w:div w:id="3483691">
          <w:marLeft w:val="0"/>
          <w:marRight w:val="0"/>
          <w:marTop w:val="0"/>
          <w:marBottom w:val="0"/>
          <w:divBdr>
            <w:top w:val="none" w:sz="0" w:space="0" w:color="auto"/>
            <w:left w:val="none" w:sz="0" w:space="0" w:color="auto"/>
            <w:bottom w:val="none" w:sz="0" w:space="0" w:color="auto"/>
            <w:right w:val="none" w:sz="0" w:space="0" w:color="auto"/>
          </w:divBdr>
        </w:div>
        <w:div w:id="100683209">
          <w:marLeft w:val="0"/>
          <w:marRight w:val="0"/>
          <w:marTop w:val="0"/>
          <w:marBottom w:val="0"/>
          <w:divBdr>
            <w:top w:val="none" w:sz="0" w:space="0" w:color="auto"/>
            <w:left w:val="none" w:sz="0" w:space="0" w:color="auto"/>
            <w:bottom w:val="none" w:sz="0" w:space="0" w:color="auto"/>
            <w:right w:val="none" w:sz="0" w:space="0" w:color="auto"/>
          </w:divBdr>
        </w:div>
        <w:div w:id="724529825">
          <w:marLeft w:val="0"/>
          <w:marRight w:val="0"/>
          <w:marTop w:val="0"/>
          <w:marBottom w:val="0"/>
          <w:divBdr>
            <w:top w:val="none" w:sz="0" w:space="0" w:color="auto"/>
            <w:left w:val="none" w:sz="0" w:space="0" w:color="auto"/>
            <w:bottom w:val="none" w:sz="0" w:space="0" w:color="auto"/>
            <w:right w:val="none" w:sz="0" w:space="0" w:color="auto"/>
          </w:divBdr>
        </w:div>
        <w:div w:id="384646918">
          <w:marLeft w:val="0"/>
          <w:marRight w:val="0"/>
          <w:marTop w:val="0"/>
          <w:marBottom w:val="0"/>
          <w:divBdr>
            <w:top w:val="none" w:sz="0" w:space="0" w:color="auto"/>
            <w:left w:val="none" w:sz="0" w:space="0" w:color="auto"/>
            <w:bottom w:val="none" w:sz="0" w:space="0" w:color="auto"/>
            <w:right w:val="none" w:sz="0" w:space="0" w:color="auto"/>
          </w:divBdr>
          <w:divsChild>
            <w:div w:id="1015964099">
              <w:marLeft w:val="0"/>
              <w:marRight w:val="0"/>
              <w:marTop w:val="0"/>
              <w:marBottom w:val="0"/>
              <w:divBdr>
                <w:top w:val="none" w:sz="0" w:space="0" w:color="auto"/>
                <w:left w:val="none" w:sz="0" w:space="0" w:color="auto"/>
                <w:bottom w:val="none" w:sz="0" w:space="0" w:color="auto"/>
                <w:right w:val="none" w:sz="0" w:space="0" w:color="auto"/>
              </w:divBdr>
            </w:div>
            <w:div w:id="1383018627">
              <w:marLeft w:val="0"/>
              <w:marRight w:val="0"/>
              <w:marTop w:val="0"/>
              <w:marBottom w:val="0"/>
              <w:divBdr>
                <w:top w:val="none" w:sz="0" w:space="0" w:color="auto"/>
                <w:left w:val="none" w:sz="0" w:space="0" w:color="auto"/>
                <w:bottom w:val="none" w:sz="0" w:space="0" w:color="auto"/>
                <w:right w:val="none" w:sz="0" w:space="0" w:color="auto"/>
              </w:divBdr>
            </w:div>
          </w:divsChild>
        </w:div>
        <w:div w:id="1861776652">
          <w:marLeft w:val="0"/>
          <w:marRight w:val="0"/>
          <w:marTop w:val="0"/>
          <w:marBottom w:val="0"/>
          <w:divBdr>
            <w:top w:val="none" w:sz="0" w:space="0" w:color="auto"/>
            <w:left w:val="none" w:sz="0" w:space="0" w:color="auto"/>
            <w:bottom w:val="none" w:sz="0" w:space="0" w:color="auto"/>
            <w:right w:val="none" w:sz="0" w:space="0" w:color="auto"/>
          </w:divBdr>
          <w:divsChild>
            <w:div w:id="1506626976">
              <w:marLeft w:val="0"/>
              <w:marRight w:val="0"/>
              <w:marTop w:val="0"/>
              <w:marBottom w:val="0"/>
              <w:divBdr>
                <w:top w:val="none" w:sz="0" w:space="0" w:color="auto"/>
                <w:left w:val="none" w:sz="0" w:space="0" w:color="auto"/>
                <w:bottom w:val="none" w:sz="0" w:space="0" w:color="auto"/>
                <w:right w:val="none" w:sz="0" w:space="0" w:color="auto"/>
              </w:divBdr>
            </w:div>
            <w:div w:id="2144737251">
              <w:marLeft w:val="0"/>
              <w:marRight w:val="0"/>
              <w:marTop w:val="0"/>
              <w:marBottom w:val="0"/>
              <w:divBdr>
                <w:top w:val="none" w:sz="0" w:space="0" w:color="auto"/>
                <w:left w:val="none" w:sz="0" w:space="0" w:color="auto"/>
                <w:bottom w:val="none" w:sz="0" w:space="0" w:color="auto"/>
                <w:right w:val="none" w:sz="0" w:space="0" w:color="auto"/>
              </w:divBdr>
            </w:div>
            <w:div w:id="1893341902">
              <w:marLeft w:val="0"/>
              <w:marRight w:val="0"/>
              <w:marTop w:val="0"/>
              <w:marBottom w:val="0"/>
              <w:divBdr>
                <w:top w:val="none" w:sz="0" w:space="0" w:color="auto"/>
                <w:left w:val="none" w:sz="0" w:space="0" w:color="auto"/>
                <w:bottom w:val="none" w:sz="0" w:space="0" w:color="auto"/>
                <w:right w:val="none" w:sz="0" w:space="0" w:color="auto"/>
              </w:divBdr>
            </w:div>
          </w:divsChild>
        </w:div>
        <w:div w:id="53084515">
          <w:marLeft w:val="0"/>
          <w:marRight w:val="0"/>
          <w:marTop w:val="0"/>
          <w:marBottom w:val="0"/>
          <w:divBdr>
            <w:top w:val="none" w:sz="0" w:space="0" w:color="auto"/>
            <w:left w:val="none" w:sz="0" w:space="0" w:color="auto"/>
            <w:bottom w:val="none" w:sz="0" w:space="0" w:color="auto"/>
            <w:right w:val="none" w:sz="0" w:space="0" w:color="auto"/>
          </w:divBdr>
        </w:div>
        <w:div w:id="721829101">
          <w:marLeft w:val="0"/>
          <w:marRight w:val="0"/>
          <w:marTop w:val="0"/>
          <w:marBottom w:val="0"/>
          <w:divBdr>
            <w:top w:val="none" w:sz="0" w:space="0" w:color="auto"/>
            <w:left w:val="none" w:sz="0" w:space="0" w:color="auto"/>
            <w:bottom w:val="none" w:sz="0" w:space="0" w:color="auto"/>
            <w:right w:val="none" w:sz="0" w:space="0" w:color="auto"/>
          </w:divBdr>
        </w:div>
        <w:div w:id="1799371617">
          <w:marLeft w:val="0"/>
          <w:marRight w:val="0"/>
          <w:marTop w:val="0"/>
          <w:marBottom w:val="0"/>
          <w:divBdr>
            <w:top w:val="none" w:sz="0" w:space="0" w:color="auto"/>
            <w:left w:val="none" w:sz="0" w:space="0" w:color="auto"/>
            <w:bottom w:val="none" w:sz="0" w:space="0" w:color="auto"/>
            <w:right w:val="none" w:sz="0" w:space="0" w:color="auto"/>
          </w:divBdr>
        </w:div>
        <w:div w:id="504590398">
          <w:marLeft w:val="0"/>
          <w:marRight w:val="0"/>
          <w:marTop w:val="0"/>
          <w:marBottom w:val="0"/>
          <w:divBdr>
            <w:top w:val="none" w:sz="0" w:space="0" w:color="auto"/>
            <w:left w:val="none" w:sz="0" w:space="0" w:color="auto"/>
            <w:bottom w:val="none" w:sz="0" w:space="0" w:color="auto"/>
            <w:right w:val="none" w:sz="0" w:space="0" w:color="auto"/>
          </w:divBdr>
        </w:div>
        <w:div w:id="2020161393">
          <w:marLeft w:val="0"/>
          <w:marRight w:val="0"/>
          <w:marTop w:val="0"/>
          <w:marBottom w:val="0"/>
          <w:divBdr>
            <w:top w:val="none" w:sz="0" w:space="0" w:color="auto"/>
            <w:left w:val="none" w:sz="0" w:space="0" w:color="auto"/>
            <w:bottom w:val="none" w:sz="0" w:space="0" w:color="auto"/>
            <w:right w:val="none" w:sz="0" w:space="0" w:color="auto"/>
          </w:divBdr>
          <w:divsChild>
            <w:div w:id="1856655435">
              <w:marLeft w:val="0"/>
              <w:marRight w:val="0"/>
              <w:marTop w:val="0"/>
              <w:marBottom w:val="0"/>
              <w:divBdr>
                <w:top w:val="none" w:sz="0" w:space="0" w:color="auto"/>
                <w:left w:val="none" w:sz="0" w:space="0" w:color="auto"/>
                <w:bottom w:val="none" w:sz="0" w:space="0" w:color="auto"/>
                <w:right w:val="none" w:sz="0" w:space="0" w:color="auto"/>
              </w:divBdr>
              <w:divsChild>
                <w:div w:id="1459644167">
                  <w:marLeft w:val="0"/>
                  <w:marRight w:val="0"/>
                  <w:marTop w:val="0"/>
                  <w:marBottom w:val="0"/>
                  <w:divBdr>
                    <w:top w:val="none" w:sz="0" w:space="0" w:color="auto"/>
                    <w:left w:val="none" w:sz="0" w:space="0" w:color="auto"/>
                    <w:bottom w:val="none" w:sz="0" w:space="0" w:color="auto"/>
                    <w:right w:val="none" w:sz="0" w:space="0" w:color="auto"/>
                  </w:divBdr>
                  <w:divsChild>
                    <w:div w:id="450126894">
                      <w:marLeft w:val="0"/>
                      <w:marRight w:val="0"/>
                      <w:marTop w:val="0"/>
                      <w:marBottom w:val="0"/>
                      <w:divBdr>
                        <w:top w:val="none" w:sz="0" w:space="0" w:color="auto"/>
                        <w:left w:val="none" w:sz="0" w:space="0" w:color="auto"/>
                        <w:bottom w:val="none" w:sz="0" w:space="0" w:color="auto"/>
                        <w:right w:val="none" w:sz="0" w:space="0" w:color="auto"/>
                      </w:divBdr>
                    </w:div>
                  </w:divsChild>
                </w:div>
                <w:div w:id="519511154">
                  <w:marLeft w:val="0"/>
                  <w:marRight w:val="0"/>
                  <w:marTop w:val="0"/>
                  <w:marBottom w:val="0"/>
                  <w:divBdr>
                    <w:top w:val="none" w:sz="0" w:space="0" w:color="auto"/>
                    <w:left w:val="none" w:sz="0" w:space="0" w:color="auto"/>
                    <w:bottom w:val="none" w:sz="0" w:space="0" w:color="auto"/>
                    <w:right w:val="none" w:sz="0" w:space="0" w:color="auto"/>
                  </w:divBdr>
                  <w:divsChild>
                    <w:div w:id="591427103">
                      <w:marLeft w:val="0"/>
                      <w:marRight w:val="0"/>
                      <w:marTop w:val="0"/>
                      <w:marBottom w:val="0"/>
                      <w:divBdr>
                        <w:top w:val="none" w:sz="0" w:space="0" w:color="auto"/>
                        <w:left w:val="none" w:sz="0" w:space="0" w:color="auto"/>
                        <w:bottom w:val="none" w:sz="0" w:space="0" w:color="auto"/>
                        <w:right w:val="none" w:sz="0" w:space="0" w:color="auto"/>
                      </w:divBdr>
                    </w:div>
                  </w:divsChild>
                </w:div>
                <w:div w:id="726730128">
                  <w:marLeft w:val="0"/>
                  <w:marRight w:val="0"/>
                  <w:marTop w:val="0"/>
                  <w:marBottom w:val="0"/>
                  <w:divBdr>
                    <w:top w:val="none" w:sz="0" w:space="0" w:color="auto"/>
                    <w:left w:val="none" w:sz="0" w:space="0" w:color="auto"/>
                    <w:bottom w:val="none" w:sz="0" w:space="0" w:color="auto"/>
                    <w:right w:val="none" w:sz="0" w:space="0" w:color="auto"/>
                  </w:divBdr>
                  <w:divsChild>
                    <w:div w:id="1346597397">
                      <w:marLeft w:val="0"/>
                      <w:marRight w:val="0"/>
                      <w:marTop w:val="0"/>
                      <w:marBottom w:val="0"/>
                      <w:divBdr>
                        <w:top w:val="none" w:sz="0" w:space="0" w:color="auto"/>
                        <w:left w:val="none" w:sz="0" w:space="0" w:color="auto"/>
                        <w:bottom w:val="none" w:sz="0" w:space="0" w:color="auto"/>
                        <w:right w:val="none" w:sz="0" w:space="0" w:color="auto"/>
                      </w:divBdr>
                    </w:div>
                  </w:divsChild>
                </w:div>
                <w:div w:id="443815320">
                  <w:marLeft w:val="0"/>
                  <w:marRight w:val="0"/>
                  <w:marTop w:val="0"/>
                  <w:marBottom w:val="0"/>
                  <w:divBdr>
                    <w:top w:val="none" w:sz="0" w:space="0" w:color="auto"/>
                    <w:left w:val="none" w:sz="0" w:space="0" w:color="auto"/>
                    <w:bottom w:val="none" w:sz="0" w:space="0" w:color="auto"/>
                    <w:right w:val="none" w:sz="0" w:space="0" w:color="auto"/>
                  </w:divBdr>
                  <w:divsChild>
                    <w:div w:id="1733387755">
                      <w:marLeft w:val="0"/>
                      <w:marRight w:val="0"/>
                      <w:marTop w:val="0"/>
                      <w:marBottom w:val="0"/>
                      <w:divBdr>
                        <w:top w:val="none" w:sz="0" w:space="0" w:color="auto"/>
                        <w:left w:val="none" w:sz="0" w:space="0" w:color="auto"/>
                        <w:bottom w:val="none" w:sz="0" w:space="0" w:color="auto"/>
                        <w:right w:val="none" w:sz="0" w:space="0" w:color="auto"/>
                      </w:divBdr>
                    </w:div>
                  </w:divsChild>
                </w:div>
                <w:div w:id="1157070152">
                  <w:marLeft w:val="0"/>
                  <w:marRight w:val="0"/>
                  <w:marTop w:val="0"/>
                  <w:marBottom w:val="0"/>
                  <w:divBdr>
                    <w:top w:val="none" w:sz="0" w:space="0" w:color="auto"/>
                    <w:left w:val="none" w:sz="0" w:space="0" w:color="auto"/>
                    <w:bottom w:val="none" w:sz="0" w:space="0" w:color="auto"/>
                    <w:right w:val="none" w:sz="0" w:space="0" w:color="auto"/>
                  </w:divBdr>
                  <w:divsChild>
                    <w:div w:id="2068257882">
                      <w:marLeft w:val="0"/>
                      <w:marRight w:val="0"/>
                      <w:marTop w:val="0"/>
                      <w:marBottom w:val="0"/>
                      <w:divBdr>
                        <w:top w:val="none" w:sz="0" w:space="0" w:color="auto"/>
                        <w:left w:val="none" w:sz="0" w:space="0" w:color="auto"/>
                        <w:bottom w:val="none" w:sz="0" w:space="0" w:color="auto"/>
                        <w:right w:val="none" w:sz="0" w:space="0" w:color="auto"/>
                      </w:divBdr>
                    </w:div>
                  </w:divsChild>
                </w:div>
                <w:div w:id="1235315812">
                  <w:marLeft w:val="0"/>
                  <w:marRight w:val="0"/>
                  <w:marTop w:val="0"/>
                  <w:marBottom w:val="0"/>
                  <w:divBdr>
                    <w:top w:val="none" w:sz="0" w:space="0" w:color="auto"/>
                    <w:left w:val="none" w:sz="0" w:space="0" w:color="auto"/>
                    <w:bottom w:val="none" w:sz="0" w:space="0" w:color="auto"/>
                    <w:right w:val="none" w:sz="0" w:space="0" w:color="auto"/>
                  </w:divBdr>
                  <w:divsChild>
                    <w:div w:id="1917087920">
                      <w:marLeft w:val="0"/>
                      <w:marRight w:val="0"/>
                      <w:marTop w:val="0"/>
                      <w:marBottom w:val="0"/>
                      <w:divBdr>
                        <w:top w:val="none" w:sz="0" w:space="0" w:color="auto"/>
                        <w:left w:val="none" w:sz="0" w:space="0" w:color="auto"/>
                        <w:bottom w:val="none" w:sz="0" w:space="0" w:color="auto"/>
                        <w:right w:val="none" w:sz="0" w:space="0" w:color="auto"/>
                      </w:divBdr>
                    </w:div>
                  </w:divsChild>
                </w:div>
                <w:div w:id="1988586000">
                  <w:marLeft w:val="0"/>
                  <w:marRight w:val="0"/>
                  <w:marTop w:val="0"/>
                  <w:marBottom w:val="0"/>
                  <w:divBdr>
                    <w:top w:val="none" w:sz="0" w:space="0" w:color="auto"/>
                    <w:left w:val="none" w:sz="0" w:space="0" w:color="auto"/>
                    <w:bottom w:val="none" w:sz="0" w:space="0" w:color="auto"/>
                    <w:right w:val="none" w:sz="0" w:space="0" w:color="auto"/>
                  </w:divBdr>
                  <w:divsChild>
                    <w:div w:id="1677489640">
                      <w:marLeft w:val="0"/>
                      <w:marRight w:val="0"/>
                      <w:marTop w:val="0"/>
                      <w:marBottom w:val="0"/>
                      <w:divBdr>
                        <w:top w:val="none" w:sz="0" w:space="0" w:color="auto"/>
                        <w:left w:val="none" w:sz="0" w:space="0" w:color="auto"/>
                        <w:bottom w:val="none" w:sz="0" w:space="0" w:color="auto"/>
                        <w:right w:val="none" w:sz="0" w:space="0" w:color="auto"/>
                      </w:divBdr>
                    </w:div>
                  </w:divsChild>
                </w:div>
                <w:div w:id="1763329630">
                  <w:marLeft w:val="0"/>
                  <w:marRight w:val="0"/>
                  <w:marTop w:val="0"/>
                  <w:marBottom w:val="0"/>
                  <w:divBdr>
                    <w:top w:val="none" w:sz="0" w:space="0" w:color="auto"/>
                    <w:left w:val="none" w:sz="0" w:space="0" w:color="auto"/>
                    <w:bottom w:val="none" w:sz="0" w:space="0" w:color="auto"/>
                    <w:right w:val="none" w:sz="0" w:space="0" w:color="auto"/>
                  </w:divBdr>
                  <w:divsChild>
                    <w:div w:id="179902745">
                      <w:marLeft w:val="0"/>
                      <w:marRight w:val="0"/>
                      <w:marTop w:val="0"/>
                      <w:marBottom w:val="0"/>
                      <w:divBdr>
                        <w:top w:val="none" w:sz="0" w:space="0" w:color="auto"/>
                        <w:left w:val="none" w:sz="0" w:space="0" w:color="auto"/>
                        <w:bottom w:val="none" w:sz="0" w:space="0" w:color="auto"/>
                        <w:right w:val="none" w:sz="0" w:space="0" w:color="auto"/>
                      </w:divBdr>
                    </w:div>
                  </w:divsChild>
                </w:div>
                <w:div w:id="1479683162">
                  <w:marLeft w:val="0"/>
                  <w:marRight w:val="0"/>
                  <w:marTop w:val="0"/>
                  <w:marBottom w:val="0"/>
                  <w:divBdr>
                    <w:top w:val="none" w:sz="0" w:space="0" w:color="auto"/>
                    <w:left w:val="none" w:sz="0" w:space="0" w:color="auto"/>
                    <w:bottom w:val="none" w:sz="0" w:space="0" w:color="auto"/>
                    <w:right w:val="none" w:sz="0" w:space="0" w:color="auto"/>
                  </w:divBdr>
                  <w:divsChild>
                    <w:div w:id="729809609">
                      <w:marLeft w:val="0"/>
                      <w:marRight w:val="0"/>
                      <w:marTop w:val="0"/>
                      <w:marBottom w:val="0"/>
                      <w:divBdr>
                        <w:top w:val="none" w:sz="0" w:space="0" w:color="auto"/>
                        <w:left w:val="none" w:sz="0" w:space="0" w:color="auto"/>
                        <w:bottom w:val="none" w:sz="0" w:space="0" w:color="auto"/>
                        <w:right w:val="none" w:sz="0" w:space="0" w:color="auto"/>
                      </w:divBdr>
                    </w:div>
                  </w:divsChild>
                </w:div>
                <w:div w:id="1763911354">
                  <w:marLeft w:val="0"/>
                  <w:marRight w:val="0"/>
                  <w:marTop w:val="0"/>
                  <w:marBottom w:val="0"/>
                  <w:divBdr>
                    <w:top w:val="none" w:sz="0" w:space="0" w:color="auto"/>
                    <w:left w:val="none" w:sz="0" w:space="0" w:color="auto"/>
                    <w:bottom w:val="none" w:sz="0" w:space="0" w:color="auto"/>
                    <w:right w:val="none" w:sz="0" w:space="0" w:color="auto"/>
                  </w:divBdr>
                  <w:divsChild>
                    <w:div w:id="231239056">
                      <w:marLeft w:val="0"/>
                      <w:marRight w:val="0"/>
                      <w:marTop w:val="0"/>
                      <w:marBottom w:val="0"/>
                      <w:divBdr>
                        <w:top w:val="none" w:sz="0" w:space="0" w:color="auto"/>
                        <w:left w:val="none" w:sz="0" w:space="0" w:color="auto"/>
                        <w:bottom w:val="none" w:sz="0" w:space="0" w:color="auto"/>
                        <w:right w:val="none" w:sz="0" w:space="0" w:color="auto"/>
                      </w:divBdr>
                    </w:div>
                  </w:divsChild>
                </w:div>
                <w:div w:id="805121391">
                  <w:marLeft w:val="0"/>
                  <w:marRight w:val="0"/>
                  <w:marTop w:val="0"/>
                  <w:marBottom w:val="0"/>
                  <w:divBdr>
                    <w:top w:val="none" w:sz="0" w:space="0" w:color="auto"/>
                    <w:left w:val="none" w:sz="0" w:space="0" w:color="auto"/>
                    <w:bottom w:val="none" w:sz="0" w:space="0" w:color="auto"/>
                    <w:right w:val="none" w:sz="0" w:space="0" w:color="auto"/>
                  </w:divBdr>
                  <w:divsChild>
                    <w:div w:id="954025636">
                      <w:marLeft w:val="0"/>
                      <w:marRight w:val="0"/>
                      <w:marTop w:val="0"/>
                      <w:marBottom w:val="0"/>
                      <w:divBdr>
                        <w:top w:val="none" w:sz="0" w:space="0" w:color="auto"/>
                        <w:left w:val="none" w:sz="0" w:space="0" w:color="auto"/>
                        <w:bottom w:val="none" w:sz="0" w:space="0" w:color="auto"/>
                        <w:right w:val="none" w:sz="0" w:space="0" w:color="auto"/>
                      </w:divBdr>
                    </w:div>
                  </w:divsChild>
                </w:div>
                <w:div w:id="437604026">
                  <w:marLeft w:val="0"/>
                  <w:marRight w:val="0"/>
                  <w:marTop w:val="0"/>
                  <w:marBottom w:val="0"/>
                  <w:divBdr>
                    <w:top w:val="none" w:sz="0" w:space="0" w:color="auto"/>
                    <w:left w:val="none" w:sz="0" w:space="0" w:color="auto"/>
                    <w:bottom w:val="none" w:sz="0" w:space="0" w:color="auto"/>
                    <w:right w:val="none" w:sz="0" w:space="0" w:color="auto"/>
                  </w:divBdr>
                  <w:divsChild>
                    <w:div w:id="368335248">
                      <w:marLeft w:val="0"/>
                      <w:marRight w:val="0"/>
                      <w:marTop w:val="0"/>
                      <w:marBottom w:val="0"/>
                      <w:divBdr>
                        <w:top w:val="none" w:sz="0" w:space="0" w:color="auto"/>
                        <w:left w:val="none" w:sz="0" w:space="0" w:color="auto"/>
                        <w:bottom w:val="none" w:sz="0" w:space="0" w:color="auto"/>
                        <w:right w:val="none" w:sz="0" w:space="0" w:color="auto"/>
                      </w:divBdr>
                    </w:div>
                  </w:divsChild>
                </w:div>
                <w:div w:id="2057272990">
                  <w:marLeft w:val="0"/>
                  <w:marRight w:val="0"/>
                  <w:marTop w:val="0"/>
                  <w:marBottom w:val="0"/>
                  <w:divBdr>
                    <w:top w:val="none" w:sz="0" w:space="0" w:color="auto"/>
                    <w:left w:val="none" w:sz="0" w:space="0" w:color="auto"/>
                    <w:bottom w:val="none" w:sz="0" w:space="0" w:color="auto"/>
                    <w:right w:val="none" w:sz="0" w:space="0" w:color="auto"/>
                  </w:divBdr>
                  <w:divsChild>
                    <w:div w:id="1154377561">
                      <w:marLeft w:val="0"/>
                      <w:marRight w:val="0"/>
                      <w:marTop w:val="0"/>
                      <w:marBottom w:val="0"/>
                      <w:divBdr>
                        <w:top w:val="none" w:sz="0" w:space="0" w:color="auto"/>
                        <w:left w:val="none" w:sz="0" w:space="0" w:color="auto"/>
                        <w:bottom w:val="none" w:sz="0" w:space="0" w:color="auto"/>
                        <w:right w:val="none" w:sz="0" w:space="0" w:color="auto"/>
                      </w:divBdr>
                    </w:div>
                  </w:divsChild>
                </w:div>
                <w:div w:id="777799753">
                  <w:marLeft w:val="0"/>
                  <w:marRight w:val="0"/>
                  <w:marTop w:val="0"/>
                  <w:marBottom w:val="0"/>
                  <w:divBdr>
                    <w:top w:val="none" w:sz="0" w:space="0" w:color="auto"/>
                    <w:left w:val="none" w:sz="0" w:space="0" w:color="auto"/>
                    <w:bottom w:val="none" w:sz="0" w:space="0" w:color="auto"/>
                    <w:right w:val="none" w:sz="0" w:space="0" w:color="auto"/>
                  </w:divBdr>
                  <w:divsChild>
                    <w:div w:id="420955732">
                      <w:marLeft w:val="0"/>
                      <w:marRight w:val="0"/>
                      <w:marTop w:val="0"/>
                      <w:marBottom w:val="0"/>
                      <w:divBdr>
                        <w:top w:val="none" w:sz="0" w:space="0" w:color="auto"/>
                        <w:left w:val="none" w:sz="0" w:space="0" w:color="auto"/>
                        <w:bottom w:val="none" w:sz="0" w:space="0" w:color="auto"/>
                        <w:right w:val="none" w:sz="0" w:space="0" w:color="auto"/>
                      </w:divBdr>
                    </w:div>
                  </w:divsChild>
                </w:div>
                <w:div w:id="1795295654">
                  <w:marLeft w:val="0"/>
                  <w:marRight w:val="0"/>
                  <w:marTop w:val="0"/>
                  <w:marBottom w:val="0"/>
                  <w:divBdr>
                    <w:top w:val="none" w:sz="0" w:space="0" w:color="auto"/>
                    <w:left w:val="none" w:sz="0" w:space="0" w:color="auto"/>
                    <w:bottom w:val="none" w:sz="0" w:space="0" w:color="auto"/>
                    <w:right w:val="none" w:sz="0" w:space="0" w:color="auto"/>
                  </w:divBdr>
                  <w:divsChild>
                    <w:div w:id="1079133221">
                      <w:marLeft w:val="0"/>
                      <w:marRight w:val="0"/>
                      <w:marTop w:val="0"/>
                      <w:marBottom w:val="0"/>
                      <w:divBdr>
                        <w:top w:val="none" w:sz="0" w:space="0" w:color="auto"/>
                        <w:left w:val="none" w:sz="0" w:space="0" w:color="auto"/>
                        <w:bottom w:val="none" w:sz="0" w:space="0" w:color="auto"/>
                        <w:right w:val="none" w:sz="0" w:space="0" w:color="auto"/>
                      </w:divBdr>
                    </w:div>
                  </w:divsChild>
                </w:div>
                <w:div w:id="2112701368">
                  <w:marLeft w:val="0"/>
                  <w:marRight w:val="0"/>
                  <w:marTop w:val="0"/>
                  <w:marBottom w:val="0"/>
                  <w:divBdr>
                    <w:top w:val="none" w:sz="0" w:space="0" w:color="auto"/>
                    <w:left w:val="none" w:sz="0" w:space="0" w:color="auto"/>
                    <w:bottom w:val="none" w:sz="0" w:space="0" w:color="auto"/>
                    <w:right w:val="none" w:sz="0" w:space="0" w:color="auto"/>
                  </w:divBdr>
                  <w:divsChild>
                    <w:div w:id="900210033">
                      <w:marLeft w:val="0"/>
                      <w:marRight w:val="0"/>
                      <w:marTop w:val="0"/>
                      <w:marBottom w:val="0"/>
                      <w:divBdr>
                        <w:top w:val="none" w:sz="0" w:space="0" w:color="auto"/>
                        <w:left w:val="none" w:sz="0" w:space="0" w:color="auto"/>
                        <w:bottom w:val="none" w:sz="0" w:space="0" w:color="auto"/>
                        <w:right w:val="none" w:sz="0" w:space="0" w:color="auto"/>
                      </w:divBdr>
                    </w:div>
                  </w:divsChild>
                </w:div>
                <w:div w:id="1070730099">
                  <w:marLeft w:val="0"/>
                  <w:marRight w:val="0"/>
                  <w:marTop w:val="0"/>
                  <w:marBottom w:val="0"/>
                  <w:divBdr>
                    <w:top w:val="none" w:sz="0" w:space="0" w:color="auto"/>
                    <w:left w:val="none" w:sz="0" w:space="0" w:color="auto"/>
                    <w:bottom w:val="none" w:sz="0" w:space="0" w:color="auto"/>
                    <w:right w:val="none" w:sz="0" w:space="0" w:color="auto"/>
                  </w:divBdr>
                  <w:divsChild>
                    <w:div w:id="1942106410">
                      <w:marLeft w:val="0"/>
                      <w:marRight w:val="0"/>
                      <w:marTop w:val="0"/>
                      <w:marBottom w:val="0"/>
                      <w:divBdr>
                        <w:top w:val="none" w:sz="0" w:space="0" w:color="auto"/>
                        <w:left w:val="none" w:sz="0" w:space="0" w:color="auto"/>
                        <w:bottom w:val="none" w:sz="0" w:space="0" w:color="auto"/>
                        <w:right w:val="none" w:sz="0" w:space="0" w:color="auto"/>
                      </w:divBdr>
                    </w:div>
                  </w:divsChild>
                </w:div>
                <w:div w:id="1517421662">
                  <w:marLeft w:val="0"/>
                  <w:marRight w:val="0"/>
                  <w:marTop w:val="0"/>
                  <w:marBottom w:val="0"/>
                  <w:divBdr>
                    <w:top w:val="none" w:sz="0" w:space="0" w:color="auto"/>
                    <w:left w:val="none" w:sz="0" w:space="0" w:color="auto"/>
                    <w:bottom w:val="none" w:sz="0" w:space="0" w:color="auto"/>
                    <w:right w:val="none" w:sz="0" w:space="0" w:color="auto"/>
                  </w:divBdr>
                  <w:divsChild>
                    <w:div w:id="989558528">
                      <w:marLeft w:val="0"/>
                      <w:marRight w:val="0"/>
                      <w:marTop w:val="0"/>
                      <w:marBottom w:val="0"/>
                      <w:divBdr>
                        <w:top w:val="none" w:sz="0" w:space="0" w:color="auto"/>
                        <w:left w:val="none" w:sz="0" w:space="0" w:color="auto"/>
                        <w:bottom w:val="none" w:sz="0" w:space="0" w:color="auto"/>
                        <w:right w:val="none" w:sz="0" w:space="0" w:color="auto"/>
                      </w:divBdr>
                    </w:div>
                  </w:divsChild>
                </w:div>
                <w:div w:id="798450429">
                  <w:marLeft w:val="0"/>
                  <w:marRight w:val="0"/>
                  <w:marTop w:val="0"/>
                  <w:marBottom w:val="0"/>
                  <w:divBdr>
                    <w:top w:val="none" w:sz="0" w:space="0" w:color="auto"/>
                    <w:left w:val="none" w:sz="0" w:space="0" w:color="auto"/>
                    <w:bottom w:val="none" w:sz="0" w:space="0" w:color="auto"/>
                    <w:right w:val="none" w:sz="0" w:space="0" w:color="auto"/>
                  </w:divBdr>
                  <w:divsChild>
                    <w:div w:id="523134971">
                      <w:marLeft w:val="0"/>
                      <w:marRight w:val="0"/>
                      <w:marTop w:val="0"/>
                      <w:marBottom w:val="0"/>
                      <w:divBdr>
                        <w:top w:val="none" w:sz="0" w:space="0" w:color="auto"/>
                        <w:left w:val="none" w:sz="0" w:space="0" w:color="auto"/>
                        <w:bottom w:val="none" w:sz="0" w:space="0" w:color="auto"/>
                        <w:right w:val="none" w:sz="0" w:space="0" w:color="auto"/>
                      </w:divBdr>
                    </w:div>
                  </w:divsChild>
                </w:div>
                <w:div w:id="1118139095">
                  <w:marLeft w:val="0"/>
                  <w:marRight w:val="0"/>
                  <w:marTop w:val="0"/>
                  <w:marBottom w:val="0"/>
                  <w:divBdr>
                    <w:top w:val="none" w:sz="0" w:space="0" w:color="auto"/>
                    <w:left w:val="none" w:sz="0" w:space="0" w:color="auto"/>
                    <w:bottom w:val="none" w:sz="0" w:space="0" w:color="auto"/>
                    <w:right w:val="none" w:sz="0" w:space="0" w:color="auto"/>
                  </w:divBdr>
                  <w:divsChild>
                    <w:div w:id="10092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1089">
          <w:marLeft w:val="0"/>
          <w:marRight w:val="0"/>
          <w:marTop w:val="0"/>
          <w:marBottom w:val="0"/>
          <w:divBdr>
            <w:top w:val="none" w:sz="0" w:space="0" w:color="auto"/>
            <w:left w:val="none" w:sz="0" w:space="0" w:color="auto"/>
            <w:bottom w:val="none" w:sz="0" w:space="0" w:color="auto"/>
            <w:right w:val="none" w:sz="0" w:space="0" w:color="auto"/>
          </w:divBdr>
        </w:div>
        <w:div w:id="1780220073">
          <w:marLeft w:val="0"/>
          <w:marRight w:val="0"/>
          <w:marTop w:val="0"/>
          <w:marBottom w:val="0"/>
          <w:divBdr>
            <w:top w:val="none" w:sz="0" w:space="0" w:color="auto"/>
            <w:left w:val="none" w:sz="0" w:space="0" w:color="auto"/>
            <w:bottom w:val="none" w:sz="0" w:space="0" w:color="auto"/>
            <w:right w:val="none" w:sz="0" w:space="0" w:color="auto"/>
          </w:divBdr>
        </w:div>
        <w:div w:id="1351373183">
          <w:marLeft w:val="0"/>
          <w:marRight w:val="0"/>
          <w:marTop w:val="0"/>
          <w:marBottom w:val="0"/>
          <w:divBdr>
            <w:top w:val="none" w:sz="0" w:space="0" w:color="auto"/>
            <w:left w:val="none" w:sz="0" w:space="0" w:color="auto"/>
            <w:bottom w:val="none" w:sz="0" w:space="0" w:color="auto"/>
            <w:right w:val="none" w:sz="0" w:space="0" w:color="auto"/>
          </w:divBdr>
        </w:div>
        <w:div w:id="220136314">
          <w:marLeft w:val="0"/>
          <w:marRight w:val="0"/>
          <w:marTop w:val="0"/>
          <w:marBottom w:val="0"/>
          <w:divBdr>
            <w:top w:val="none" w:sz="0" w:space="0" w:color="auto"/>
            <w:left w:val="none" w:sz="0" w:space="0" w:color="auto"/>
            <w:bottom w:val="none" w:sz="0" w:space="0" w:color="auto"/>
            <w:right w:val="none" w:sz="0" w:space="0" w:color="auto"/>
          </w:divBdr>
        </w:div>
        <w:div w:id="1529757133">
          <w:marLeft w:val="0"/>
          <w:marRight w:val="0"/>
          <w:marTop w:val="0"/>
          <w:marBottom w:val="0"/>
          <w:divBdr>
            <w:top w:val="none" w:sz="0" w:space="0" w:color="auto"/>
            <w:left w:val="none" w:sz="0" w:space="0" w:color="auto"/>
            <w:bottom w:val="none" w:sz="0" w:space="0" w:color="auto"/>
            <w:right w:val="none" w:sz="0" w:space="0" w:color="auto"/>
          </w:divBdr>
        </w:div>
        <w:div w:id="585578472">
          <w:marLeft w:val="0"/>
          <w:marRight w:val="0"/>
          <w:marTop w:val="0"/>
          <w:marBottom w:val="0"/>
          <w:divBdr>
            <w:top w:val="none" w:sz="0" w:space="0" w:color="auto"/>
            <w:left w:val="none" w:sz="0" w:space="0" w:color="auto"/>
            <w:bottom w:val="none" w:sz="0" w:space="0" w:color="auto"/>
            <w:right w:val="none" w:sz="0" w:space="0" w:color="auto"/>
          </w:divBdr>
          <w:divsChild>
            <w:div w:id="1587105">
              <w:marLeft w:val="0"/>
              <w:marRight w:val="0"/>
              <w:marTop w:val="0"/>
              <w:marBottom w:val="0"/>
              <w:divBdr>
                <w:top w:val="none" w:sz="0" w:space="0" w:color="auto"/>
                <w:left w:val="none" w:sz="0" w:space="0" w:color="auto"/>
                <w:bottom w:val="none" w:sz="0" w:space="0" w:color="auto"/>
                <w:right w:val="none" w:sz="0" w:space="0" w:color="auto"/>
              </w:divBdr>
              <w:divsChild>
                <w:div w:id="743185694">
                  <w:marLeft w:val="0"/>
                  <w:marRight w:val="0"/>
                  <w:marTop w:val="0"/>
                  <w:marBottom w:val="0"/>
                  <w:divBdr>
                    <w:top w:val="none" w:sz="0" w:space="0" w:color="auto"/>
                    <w:left w:val="none" w:sz="0" w:space="0" w:color="auto"/>
                    <w:bottom w:val="none" w:sz="0" w:space="0" w:color="auto"/>
                    <w:right w:val="none" w:sz="0" w:space="0" w:color="auto"/>
                  </w:divBdr>
                  <w:divsChild>
                    <w:div w:id="227496386">
                      <w:marLeft w:val="0"/>
                      <w:marRight w:val="0"/>
                      <w:marTop w:val="0"/>
                      <w:marBottom w:val="0"/>
                      <w:divBdr>
                        <w:top w:val="none" w:sz="0" w:space="0" w:color="auto"/>
                        <w:left w:val="none" w:sz="0" w:space="0" w:color="auto"/>
                        <w:bottom w:val="none" w:sz="0" w:space="0" w:color="auto"/>
                        <w:right w:val="none" w:sz="0" w:space="0" w:color="auto"/>
                      </w:divBdr>
                    </w:div>
                  </w:divsChild>
                </w:div>
                <w:div w:id="1877542180">
                  <w:marLeft w:val="0"/>
                  <w:marRight w:val="0"/>
                  <w:marTop w:val="0"/>
                  <w:marBottom w:val="0"/>
                  <w:divBdr>
                    <w:top w:val="none" w:sz="0" w:space="0" w:color="auto"/>
                    <w:left w:val="none" w:sz="0" w:space="0" w:color="auto"/>
                    <w:bottom w:val="none" w:sz="0" w:space="0" w:color="auto"/>
                    <w:right w:val="none" w:sz="0" w:space="0" w:color="auto"/>
                  </w:divBdr>
                  <w:divsChild>
                    <w:div w:id="512300183">
                      <w:marLeft w:val="0"/>
                      <w:marRight w:val="0"/>
                      <w:marTop w:val="0"/>
                      <w:marBottom w:val="0"/>
                      <w:divBdr>
                        <w:top w:val="none" w:sz="0" w:space="0" w:color="auto"/>
                        <w:left w:val="none" w:sz="0" w:space="0" w:color="auto"/>
                        <w:bottom w:val="none" w:sz="0" w:space="0" w:color="auto"/>
                        <w:right w:val="none" w:sz="0" w:space="0" w:color="auto"/>
                      </w:divBdr>
                    </w:div>
                  </w:divsChild>
                </w:div>
                <w:div w:id="327907119">
                  <w:marLeft w:val="0"/>
                  <w:marRight w:val="0"/>
                  <w:marTop w:val="0"/>
                  <w:marBottom w:val="0"/>
                  <w:divBdr>
                    <w:top w:val="none" w:sz="0" w:space="0" w:color="auto"/>
                    <w:left w:val="none" w:sz="0" w:space="0" w:color="auto"/>
                    <w:bottom w:val="none" w:sz="0" w:space="0" w:color="auto"/>
                    <w:right w:val="none" w:sz="0" w:space="0" w:color="auto"/>
                  </w:divBdr>
                  <w:divsChild>
                    <w:div w:id="1000085762">
                      <w:marLeft w:val="0"/>
                      <w:marRight w:val="0"/>
                      <w:marTop w:val="0"/>
                      <w:marBottom w:val="0"/>
                      <w:divBdr>
                        <w:top w:val="none" w:sz="0" w:space="0" w:color="auto"/>
                        <w:left w:val="none" w:sz="0" w:space="0" w:color="auto"/>
                        <w:bottom w:val="none" w:sz="0" w:space="0" w:color="auto"/>
                        <w:right w:val="none" w:sz="0" w:space="0" w:color="auto"/>
                      </w:divBdr>
                    </w:div>
                    <w:div w:id="1796483058">
                      <w:marLeft w:val="0"/>
                      <w:marRight w:val="0"/>
                      <w:marTop w:val="0"/>
                      <w:marBottom w:val="0"/>
                      <w:divBdr>
                        <w:top w:val="none" w:sz="0" w:space="0" w:color="auto"/>
                        <w:left w:val="none" w:sz="0" w:space="0" w:color="auto"/>
                        <w:bottom w:val="none" w:sz="0" w:space="0" w:color="auto"/>
                        <w:right w:val="none" w:sz="0" w:space="0" w:color="auto"/>
                      </w:divBdr>
                    </w:div>
                  </w:divsChild>
                </w:div>
                <w:div w:id="64694595">
                  <w:marLeft w:val="0"/>
                  <w:marRight w:val="0"/>
                  <w:marTop w:val="0"/>
                  <w:marBottom w:val="0"/>
                  <w:divBdr>
                    <w:top w:val="none" w:sz="0" w:space="0" w:color="auto"/>
                    <w:left w:val="none" w:sz="0" w:space="0" w:color="auto"/>
                    <w:bottom w:val="none" w:sz="0" w:space="0" w:color="auto"/>
                    <w:right w:val="none" w:sz="0" w:space="0" w:color="auto"/>
                  </w:divBdr>
                  <w:divsChild>
                    <w:div w:id="1631981712">
                      <w:marLeft w:val="0"/>
                      <w:marRight w:val="0"/>
                      <w:marTop w:val="0"/>
                      <w:marBottom w:val="0"/>
                      <w:divBdr>
                        <w:top w:val="none" w:sz="0" w:space="0" w:color="auto"/>
                        <w:left w:val="none" w:sz="0" w:space="0" w:color="auto"/>
                        <w:bottom w:val="none" w:sz="0" w:space="0" w:color="auto"/>
                        <w:right w:val="none" w:sz="0" w:space="0" w:color="auto"/>
                      </w:divBdr>
                    </w:div>
                  </w:divsChild>
                </w:div>
                <w:div w:id="1199968406">
                  <w:marLeft w:val="0"/>
                  <w:marRight w:val="0"/>
                  <w:marTop w:val="0"/>
                  <w:marBottom w:val="0"/>
                  <w:divBdr>
                    <w:top w:val="none" w:sz="0" w:space="0" w:color="auto"/>
                    <w:left w:val="none" w:sz="0" w:space="0" w:color="auto"/>
                    <w:bottom w:val="none" w:sz="0" w:space="0" w:color="auto"/>
                    <w:right w:val="none" w:sz="0" w:space="0" w:color="auto"/>
                  </w:divBdr>
                  <w:divsChild>
                    <w:div w:id="109445362">
                      <w:marLeft w:val="0"/>
                      <w:marRight w:val="0"/>
                      <w:marTop w:val="0"/>
                      <w:marBottom w:val="0"/>
                      <w:divBdr>
                        <w:top w:val="none" w:sz="0" w:space="0" w:color="auto"/>
                        <w:left w:val="none" w:sz="0" w:space="0" w:color="auto"/>
                        <w:bottom w:val="none" w:sz="0" w:space="0" w:color="auto"/>
                        <w:right w:val="none" w:sz="0" w:space="0" w:color="auto"/>
                      </w:divBdr>
                    </w:div>
                  </w:divsChild>
                </w:div>
                <w:div w:id="1605571912">
                  <w:marLeft w:val="0"/>
                  <w:marRight w:val="0"/>
                  <w:marTop w:val="0"/>
                  <w:marBottom w:val="0"/>
                  <w:divBdr>
                    <w:top w:val="none" w:sz="0" w:space="0" w:color="auto"/>
                    <w:left w:val="none" w:sz="0" w:space="0" w:color="auto"/>
                    <w:bottom w:val="none" w:sz="0" w:space="0" w:color="auto"/>
                    <w:right w:val="none" w:sz="0" w:space="0" w:color="auto"/>
                  </w:divBdr>
                  <w:divsChild>
                    <w:div w:id="1512135409">
                      <w:marLeft w:val="0"/>
                      <w:marRight w:val="0"/>
                      <w:marTop w:val="0"/>
                      <w:marBottom w:val="0"/>
                      <w:divBdr>
                        <w:top w:val="none" w:sz="0" w:space="0" w:color="auto"/>
                        <w:left w:val="none" w:sz="0" w:space="0" w:color="auto"/>
                        <w:bottom w:val="none" w:sz="0" w:space="0" w:color="auto"/>
                        <w:right w:val="none" w:sz="0" w:space="0" w:color="auto"/>
                      </w:divBdr>
                    </w:div>
                  </w:divsChild>
                </w:div>
                <w:div w:id="1367026720">
                  <w:marLeft w:val="0"/>
                  <w:marRight w:val="0"/>
                  <w:marTop w:val="0"/>
                  <w:marBottom w:val="0"/>
                  <w:divBdr>
                    <w:top w:val="none" w:sz="0" w:space="0" w:color="auto"/>
                    <w:left w:val="none" w:sz="0" w:space="0" w:color="auto"/>
                    <w:bottom w:val="none" w:sz="0" w:space="0" w:color="auto"/>
                    <w:right w:val="none" w:sz="0" w:space="0" w:color="auto"/>
                  </w:divBdr>
                  <w:divsChild>
                    <w:div w:id="95755888">
                      <w:marLeft w:val="0"/>
                      <w:marRight w:val="0"/>
                      <w:marTop w:val="0"/>
                      <w:marBottom w:val="0"/>
                      <w:divBdr>
                        <w:top w:val="none" w:sz="0" w:space="0" w:color="auto"/>
                        <w:left w:val="none" w:sz="0" w:space="0" w:color="auto"/>
                        <w:bottom w:val="none" w:sz="0" w:space="0" w:color="auto"/>
                        <w:right w:val="none" w:sz="0" w:space="0" w:color="auto"/>
                      </w:divBdr>
                    </w:div>
                  </w:divsChild>
                </w:div>
                <w:div w:id="339235936">
                  <w:marLeft w:val="0"/>
                  <w:marRight w:val="0"/>
                  <w:marTop w:val="0"/>
                  <w:marBottom w:val="0"/>
                  <w:divBdr>
                    <w:top w:val="none" w:sz="0" w:space="0" w:color="auto"/>
                    <w:left w:val="none" w:sz="0" w:space="0" w:color="auto"/>
                    <w:bottom w:val="none" w:sz="0" w:space="0" w:color="auto"/>
                    <w:right w:val="none" w:sz="0" w:space="0" w:color="auto"/>
                  </w:divBdr>
                  <w:divsChild>
                    <w:div w:id="1358196908">
                      <w:marLeft w:val="0"/>
                      <w:marRight w:val="0"/>
                      <w:marTop w:val="0"/>
                      <w:marBottom w:val="0"/>
                      <w:divBdr>
                        <w:top w:val="none" w:sz="0" w:space="0" w:color="auto"/>
                        <w:left w:val="none" w:sz="0" w:space="0" w:color="auto"/>
                        <w:bottom w:val="none" w:sz="0" w:space="0" w:color="auto"/>
                        <w:right w:val="none" w:sz="0" w:space="0" w:color="auto"/>
                      </w:divBdr>
                    </w:div>
                  </w:divsChild>
                </w:div>
                <w:div w:id="1624262883">
                  <w:marLeft w:val="0"/>
                  <w:marRight w:val="0"/>
                  <w:marTop w:val="0"/>
                  <w:marBottom w:val="0"/>
                  <w:divBdr>
                    <w:top w:val="none" w:sz="0" w:space="0" w:color="auto"/>
                    <w:left w:val="none" w:sz="0" w:space="0" w:color="auto"/>
                    <w:bottom w:val="none" w:sz="0" w:space="0" w:color="auto"/>
                    <w:right w:val="none" w:sz="0" w:space="0" w:color="auto"/>
                  </w:divBdr>
                  <w:divsChild>
                    <w:div w:id="2077045239">
                      <w:marLeft w:val="0"/>
                      <w:marRight w:val="0"/>
                      <w:marTop w:val="0"/>
                      <w:marBottom w:val="0"/>
                      <w:divBdr>
                        <w:top w:val="none" w:sz="0" w:space="0" w:color="auto"/>
                        <w:left w:val="none" w:sz="0" w:space="0" w:color="auto"/>
                        <w:bottom w:val="none" w:sz="0" w:space="0" w:color="auto"/>
                        <w:right w:val="none" w:sz="0" w:space="0" w:color="auto"/>
                      </w:divBdr>
                    </w:div>
                  </w:divsChild>
                </w:div>
                <w:div w:id="2111387049">
                  <w:marLeft w:val="0"/>
                  <w:marRight w:val="0"/>
                  <w:marTop w:val="0"/>
                  <w:marBottom w:val="0"/>
                  <w:divBdr>
                    <w:top w:val="none" w:sz="0" w:space="0" w:color="auto"/>
                    <w:left w:val="none" w:sz="0" w:space="0" w:color="auto"/>
                    <w:bottom w:val="none" w:sz="0" w:space="0" w:color="auto"/>
                    <w:right w:val="none" w:sz="0" w:space="0" w:color="auto"/>
                  </w:divBdr>
                  <w:divsChild>
                    <w:div w:id="1306399972">
                      <w:marLeft w:val="0"/>
                      <w:marRight w:val="0"/>
                      <w:marTop w:val="0"/>
                      <w:marBottom w:val="0"/>
                      <w:divBdr>
                        <w:top w:val="none" w:sz="0" w:space="0" w:color="auto"/>
                        <w:left w:val="none" w:sz="0" w:space="0" w:color="auto"/>
                        <w:bottom w:val="none" w:sz="0" w:space="0" w:color="auto"/>
                        <w:right w:val="none" w:sz="0" w:space="0" w:color="auto"/>
                      </w:divBdr>
                    </w:div>
                  </w:divsChild>
                </w:div>
                <w:div w:id="459764787">
                  <w:marLeft w:val="0"/>
                  <w:marRight w:val="0"/>
                  <w:marTop w:val="0"/>
                  <w:marBottom w:val="0"/>
                  <w:divBdr>
                    <w:top w:val="none" w:sz="0" w:space="0" w:color="auto"/>
                    <w:left w:val="none" w:sz="0" w:space="0" w:color="auto"/>
                    <w:bottom w:val="none" w:sz="0" w:space="0" w:color="auto"/>
                    <w:right w:val="none" w:sz="0" w:space="0" w:color="auto"/>
                  </w:divBdr>
                  <w:divsChild>
                    <w:div w:id="579678832">
                      <w:marLeft w:val="0"/>
                      <w:marRight w:val="0"/>
                      <w:marTop w:val="0"/>
                      <w:marBottom w:val="0"/>
                      <w:divBdr>
                        <w:top w:val="none" w:sz="0" w:space="0" w:color="auto"/>
                        <w:left w:val="none" w:sz="0" w:space="0" w:color="auto"/>
                        <w:bottom w:val="none" w:sz="0" w:space="0" w:color="auto"/>
                        <w:right w:val="none" w:sz="0" w:space="0" w:color="auto"/>
                      </w:divBdr>
                    </w:div>
                  </w:divsChild>
                </w:div>
                <w:div w:id="518086538">
                  <w:marLeft w:val="0"/>
                  <w:marRight w:val="0"/>
                  <w:marTop w:val="0"/>
                  <w:marBottom w:val="0"/>
                  <w:divBdr>
                    <w:top w:val="none" w:sz="0" w:space="0" w:color="auto"/>
                    <w:left w:val="none" w:sz="0" w:space="0" w:color="auto"/>
                    <w:bottom w:val="none" w:sz="0" w:space="0" w:color="auto"/>
                    <w:right w:val="none" w:sz="0" w:space="0" w:color="auto"/>
                  </w:divBdr>
                  <w:divsChild>
                    <w:div w:id="1753354082">
                      <w:marLeft w:val="0"/>
                      <w:marRight w:val="0"/>
                      <w:marTop w:val="0"/>
                      <w:marBottom w:val="0"/>
                      <w:divBdr>
                        <w:top w:val="none" w:sz="0" w:space="0" w:color="auto"/>
                        <w:left w:val="none" w:sz="0" w:space="0" w:color="auto"/>
                        <w:bottom w:val="none" w:sz="0" w:space="0" w:color="auto"/>
                        <w:right w:val="none" w:sz="0" w:space="0" w:color="auto"/>
                      </w:divBdr>
                    </w:div>
                  </w:divsChild>
                </w:div>
                <w:div w:id="1556627553">
                  <w:marLeft w:val="0"/>
                  <w:marRight w:val="0"/>
                  <w:marTop w:val="0"/>
                  <w:marBottom w:val="0"/>
                  <w:divBdr>
                    <w:top w:val="none" w:sz="0" w:space="0" w:color="auto"/>
                    <w:left w:val="none" w:sz="0" w:space="0" w:color="auto"/>
                    <w:bottom w:val="none" w:sz="0" w:space="0" w:color="auto"/>
                    <w:right w:val="none" w:sz="0" w:space="0" w:color="auto"/>
                  </w:divBdr>
                  <w:divsChild>
                    <w:div w:id="1526213103">
                      <w:marLeft w:val="0"/>
                      <w:marRight w:val="0"/>
                      <w:marTop w:val="0"/>
                      <w:marBottom w:val="0"/>
                      <w:divBdr>
                        <w:top w:val="none" w:sz="0" w:space="0" w:color="auto"/>
                        <w:left w:val="none" w:sz="0" w:space="0" w:color="auto"/>
                        <w:bottom w:val="none" w:sz="0" w:space="0" w:color="auto"/>
                        <w:right w:val="none" w:sz="0" w:space="0" w:color="auto"/>
                      </w:divBdr>
                    </w:div>
                  </w:divsChild>
                </w:div>
                <w:div w:id="958492448">
                  <w:marLeft w:val="0"/>
                  <w:marRight w:val="0"/>
                  <w:marTop w:val="0"/>
                  <w:marBottom w:val="0"/>
                  <w:divBdr>
                    <w:top w:val="none" w:sz="0" w:space="0" w:color="auto"/>
                    <w:left w:val="none" w:sz="0" w:space="0" w:color="auto"/>
                    <w:bottom w:val="none" w:sz="0" w:space="0" w:color="auto"/>
                    <w:right w:val="none" w:sz="0" w:space="0" w:color="auto"/>
                  </w:divBdr>
                  <w:divsChild>
                    <w:div w:id="2000697186">
                      <w:marLeft w:val="0"/>
                      <w:marRight w:val="0"/>
                      <w:marTop w:val="0"/>
                      <w:marBottom w:val="0"/>
                      <w:divBdr>
                        <w:top w:val="none" w:sz="0" w:space="0" w:color="auto"/>
                        <w:left w:val="none" w:sz="0" w:space="0" w:color="auto"/>
                        <w:bottom w:val="none" w:sz="0" w:space="0" w:color="auto"/>
                        <w:right w:val="none" w:sz="0" w:space="0" w:color="auto"/>
                      </w:divBdr>
                    </w:div>
                  </w:divsChild>
                </w:div>
                <w:div w:id="1055156663">
                  <w:marLeft w:val="0"/>
                  <w:marRight w:val="0"/>
                  <w:marTop w:val="0"/>
                  <w:marBottom w:val="0"/>
                  <w:divBdr>
                    <w:top w:val="none" w:sz="0" w:space="0" w:color="auto"/>
                    <w:left w:val="none" w:sz="0" w:space="0" w:color="auto"/>
                    <w:bottom w:val="none" w:sz="0" w:space="0" w:color="auto"/>
                    <w:right w:val="none" w:sz="0" w:space="0" w:color="auto"/>
                  </w:divBdr>
                  <w:divsChild>
                    <w:div w:id="1048333436">
                      <w:marLeft w:val="0"/>
                      <w:marRight w:val="0"/>
                      <w:marTop w:val="0"/>
                      <w:marBottom w:val="0"/>
                      <w:divBdr>
                        <w:top w:val="none" w:sz="0" w:space="0" w:color="auto"/>
                        <w:left w:val="none" w:sz="0" w:space="0" w:color="auto"/>
                        <w:bottom w:val="none" w:sz="0" w:space="0" w:color="auto"/>
                        <w:right w:val="none" w:sz="0" w:space="0" w:color="auto"/>
                      </w:divBdr>
                    </w:div>
                  </w:divsChild>
                </w:div>
                <w:div w:id="1765563990">
                  <w:marLeft w:val="0"/>
                  <w:marRight w:val="0"/>
                  <w:marTop w:val="0"/>
                  <w:marBottom w:val="0"/>
                  <w:divBdr>
                    <w:top w:val="none" w:sz="0" w:space="0" w:color="auto"/>
                    <w:left w:val="none" w:sz="0" w:space="0" w:color="auto"/>
                    <w:bottom w:val="none" w:sz="0" w:space="0" w:color="auto"/>
                    <w:right w:val="none" w:sz="0" w:space="0" w:color="auto"/>
                  </w:divBdr>
                  <w:divsChild>
                    <w:div w:id="1220481058">
                      <w:marLeft w:val="0"/>
                      <w:marRight w:val="0"/>
                      <w:marTop w:val="0"/>
                      <w:marBottom w:val="0"/>
                      <w:divBdr>
                        <w:top w:val="none" w:sz="0" w:space="0" w:color="auto"/>
                        <w:left w:val="none" w:sz="0" w:space="0" w:color="auto"/>
                        <w:bottom w:val="none" w:sz="0" w:space="0" w:color="auto"/>
                        <w:right w:val="none" w:sz="0" w:space="0" w:color="auto"/>
                      </w:divBdr>
                    </w:div>
                  </w:divsChild>
                </w:div>
                <w:div w:id="18703211">
                  <w:marLeft w:val="0"/>
                  <w:marRight w:val="0"/>
                  <w:marTop w:val="0"/>
                  <w:marBottom w:val="0"/>
                  <w:divBdr>
                    <w:top w:val="none" w:sz="0" w:space="0" w:color="auto"/>
                    <w:left w:val="none" w:sz="0" w:space="0" w:color="auto"/>
                    <w:bottom w:val="none" w:sz="0" w:space="0" w:color="auto"/>
                    <w:right w:val="none" w:sz="0" w:space="0" w:color="auto"/>
                  </w:divBdr>
                  <w:divsChild>
                    <w:div w:id="588780435">
                      <w:marLeft w:val="0"/>
                      <w:marRight w:val="0"/>
                      <w:marTop w:val="0"/>
                      <w:marBottom w:val="0"/>
                      <w:divBdr>
                        <w:top w:val="none" w:sz="0" w:space="0" w:color="auto"/>
                        <w:left w:val="none" w:sz="0" w:space="0" w:color="auto"/>
                        <w:bottom w:val="none" w:sz="0" w:space="0" w:color="auto"/>
                        <w:right w:val="none" w:sz="0" w:space="0" w:color="auto"/>
                      </w:divBdr>
                    </w:div>
                  </w:divsChild>
                </w:div>
                <w:div w:id="318001205">
                  <w:marLeft w:val="0"/>
                  <w:marRight w:val="0"/>
                  <w:marTop w:val="0"/>
                  <w:marBottom w:val="0"/>
                  <w:divBdr>
                    <w:top w:val="none" w:sz="0" w:space="0" w:color="auto"/>
                    <w:left w:val="none" w:sz="0" w:space="0" w:color="auto"/>
                    <w:bottom w:val="none" w:sz="0" w:space="0" w:color="auto"/>
                    <w:right w:val="none" w:sz="0" w:space="0" w:color="auto"/>
                  </w:divBdr>
                  <w:divsChild>
                    <w:div w:id="863901284">
                      <w:marLeft w:val="0"/>
                      <w:marRight w:val="0"/>
                      <w:marTop w:val="0"/>
                      <w:marBottom w:val="0"/>
                      <w:divBdr>
                        <w:top w:val="none" w:sz="0" w:space="0" w:color="auto"/>
                        <w:left w:val="none" w:sz="0" w:space="0" w:color="auto"/>
                        <w:bottom w:val="none" w:sz="0" w:space="0" w:color="auto"/>
                        <w:right w:val="none" w:sz="0" w:space="0" w:color="auto"/>
                      </w:divBdr>
                    </w:div>
                  </w:divsChild>
                </w:div>
                <w:div w:id="1905724281">
                  <w:marLeft w:val="0"/>
                  <w:marRight w:val="0"/>
                  <w:marTop w:val="0"/>
                  <w:marBottom w:val="0"/>
                  <w:divBdr>
                    <w:top w:val="none" w:sz="0" w:space="0" w:color="auto"/>
                    <w:left w:val="none" w:sz="0" w:space="0" w:color="auto"/>
                    <w:bottom w:val="none" w:sz="0" w:space="0" w:color="auto"/>
                    <w:right w:val="none" w:sz="0" w:space="0" w:color="auto"/>
                  </w:divBdr>
                  <w:divsChild>
                    <w:div w:id="483205736">
                      <w:marLeft w:val="0"/>
                      <w:marRight w:val="0"/>
                      <w:marTop w:val="0"/>
                      <w:marBottom w:val="0"/>
                      <w:divBdr>
                        <w:top w:val="none" w:sz="0" w:space="0" w:color="auto"/>
                        <w:left w:val="none" w:sz="0" w:space="0" w:color="auto"/>
                        <w:bottom w:val="none" w:sz="0" w:space="0" w:color="auto"/>
                        <w:right w:val="none" w:sz="0" w:space="0" w:color="auto"/>
                      </w:divBdr>
                    </w:div>
                  </w:divsChild>
                </w:div>
                <w:div w:id="1434783660">
                  <w:marLeft w:val="0"/>
                  <w:marRight w:val="0"/>
                  <w:marTop w:val="0"/>
                  <w:marBottom w:val="0"/>
                  <w:divBdr>
                    <w:top w:val="none" w:sz="0" w:space="0" w:color="auto"/>
                    <w:left w:val="none" w:sz="0" w:space="0" w:color="auto"/>
                    <w:bottom w:val="none" w:sz="0" w:space="0" w:color="auto"/>
                    <w:right w:val="none" w:sz="0" w:space="0" w:color="auto"/>
                  </w:divBdr>
                  <w:divsChild>
                    <w:div w:id="523909423">
                      <w:marLeft w:val="0"/>
                      <w:marRight w:val="0"/>
                      <w:marTop w:val="0"/>
                      <w:marBottom w:val="0"/>
                      <w:divBdr>
                        <w:top w:val="none" w:sz="0" w:space="0" w:color="auto"/>
                        <w:left w:val="none" w:sz="0" w:space="0" w:color="auto"/>
                        <w:bottom w:val="none" w:sz="0" w:space="0" w:color="auto"/>
                        <w:right w:val="none" w:sz="0" w:space="0" w:color="auto"/>
                      </w:divBdr>
                    </w:div>
                  </w:divsChild>
                </w:div>
                <w:div w:id="1077020210">
                  <w:marLeft w:val="0"/>
                  <w:marRight w:val="0"/>
                  <w:marTop w:val="0"/>
                  <w:marBottom w:val="0"/>
                  <w:divBdr>
                    <w:top w:val="none" w:sz="0" w:space="0" w:color="auto"/>
                    <w:left w:val="none" w:sz="0" w:space="0" w:color="auto"/>
                    <w:bottom w:val="none" w:sz="0" w:space="0" w:color="auto"/>
                    <w:right w:val="none" w:sz="0" w:space="0" w:color="auto"/>
                  </w:divBdr>
                  <w:divsChild>
                    <w:div w:id="1088649002">
                      <w:marLeft w:val="0"/>
                      <w:marRight w:val="0"/>
                      <w:marTop w:val="0"/>
                      <w:marBottom w:val="0"/>
                      <w:divBdr>
                        <w:top w:val="none" w:sz="0" w:space="0" w:color="auto"/>
                        <w:left w:val="none" w:sz="0" w:space="0" w:color="auto"/>
                        <w:bottom w:val="none" w:sz="0" w:space="0" w:color="auto"/>
                        <w:right w:val="none" w:sz="0" w:space="0" w:color="auto"/>
                      </w:divBdr>
                    </w:div>
                  </w:divsChild>
                </w:div>
                <w:div w:id="1013146930">
                  <w:marLeft w:val="0"/>
                  <w:marRight w:val="0"/>
                  <w:marTop w:val="0"/>
                  <w:marBottom w:val="0"/>
                  <w:divBdr>
                    <w:top w:val="none" w:sz="0" w:space="0" w:color="auto"/>
                    <w:left w:val="none" w:sz="0" w:space="0" w:color="auto"/>
                    <w:bottom w:val="none" w:sz="0" w:space="0" w:color="auto"/>
                    <w:right w:val="none" w:sz="0" w:space="0" w:color="auto"/>
                  </w:divBdr>
                  <w:divsChild>
                    <w:div w:id="805121509">
                      <w:marLeft w:val="0"/>
                      <w:marRight w:val="0"/>
                      <w:marTop w:val="0"/>
                      <w:marBottom w:val="0"/>
                      <w:divBdr>
                        <w:top w:val="none" w:sz="0" w:space="0" w:color="auto"/>
                        <w:left w:val="none" w:sz="0" w:space="0" w:color="auto"/>
                        <w:bottom w:val="none" w:sz="0" w:space="0" w:color="auto"/>
                        <w:right w:val="none" w:sz="0" w:space="0" w:color="auto"/>
                      </w:divBdr>
                    </w:div>
                  </w:divsChild>
                </w:div>
                <w:div w:id="1846626651">
                  <w:marLeft w:val="0"/>
                  <w:marRight w:val="0"/>
                  <w:marTop w:val="0"/>
                  <w:marBottom w:val="0"/>
                  <w:divBdr>
                    <w:top w:val="none" w:sz="0" w:space="0" w:color="auto"/>
                    <w:left w:val="none" w:sz="0" w:space="0" w:color="auto"/>
                    <w:bottom w:val="none" w:sz="0" w:space="0" w:color="auto"/>
                    <w:right w:val="none" w:sz="0" w:space="0" w:color="auto"/>
                  </w:divBdr>
                  <w:divsChild>
                    <w:div w:id="1735154213">
                      <w:marLeft w:val="0"/>
                      <w:marRight w:val="0"/>
                      <w:marTop w:val="0"/>
                      <w:marBottom w:val="0"/>
                      <w:divBdr>
                        <w:top w:val="none" w:sz="0" w:space="0" w:color="auto"/>
                        <w:left w:val="none" w:sz="0" w:space="0" w:color="auto"/>
                        <w:bottom w:val="none" w:sz="0" w:space="0" w:color="auto"/>
                        <w:right w:val="none" w:sz="0" w:space="0" w:color="auto"/>
                      </w:divBdr>
                    </w:div>
                  </w:divsChild>
                </w:div>
                <w:div w:id="1583180635">
                  <w:marLeft w:val="0"/>
                  <w:marRight w:val="0"/>
                  <w:marTop w:val="0"/>
                  <w:marBottom w:val="0"/>
                  <w:divBdr>
                    <w:top w:val="none" w:sz="0" w:space="0" w:color="auto"/>
                    <w:left w:val="none" w:sz="0" w:space="0" w:color="auto"/>
                    <w:bottom w:val="none" w:sz="0" w:space="0" w:color="auto"/>
                    <w:right w:val="none" w:sz="0" w:space="0" w:color="auto"/>
                  </w:divBdr>
                  <w:divsChild>
                    <w:div w:id="8558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015">
          <w:marLeft w:val="0"/>
          <w:marRight w:val="0"/>
          <w:marTop w:val="0"/>
          <w:marBottom w:val="0"/>
          <w:divBdr>
            <w:top w:val="none" w:sz="0" w:space="0" w:color="auto"/>
            <w:left w:val="none" w:sz="0" w:space="0" w:color="auto"/>
            <w:bottom w:val="none" w:sz="0" w:space="0" w:color="auto"/>
            <w:right w:val="none" w:sz="0" w:space="0" w:color="auto"/>
          </w:divBdr>
        </w:div>
        <w:div w:id="2000571366">
          <w:marLeft w:val="0"/>
          <w:marRight w:val="0"/>
          <w:marTop w:val="0"/>
          <w:marBottom w:val="0"/>
          <w:divBdr>
            <w:top w:val="none" w:sz="0" w:space="0" w:color="auto"/>
            <w:left w:val="none" w:sz="0" w:space="0" w:color="auto"/>
            <w:bottom w:val="none" w:sz="0" w:space="0" w:color="auto"/>
            <w:right w:val="none" w:sz="0" w:space="0" w:color="auto"/>
          </w:divBdr>
        </w:div>
        <w:div w:id="1704818556">
          <w:marLeft w:val="0"/>
          <w:marRight w:val="0"/>
          <w:marTop w:val="0"/>
          <w:marBottom w:val="0"/>
          <w:divBdr>
            <w:top w:val="none" w:sz="0" w:space="0" w:color="auto"/>
            <w:left w:val="none" w:sz="0" w:space="0" w:color="auto"/>
            <w:bottom w:val="none" w:sz="0" w:space="0" w:color="auto"/>
            <w:right w:val="none" w:sz="0" w:space="0" w:color="auto"/>
          </w:divBdr>
        </w:div>
        <w:div w:id="1910774309">
          <w:marLeft w:val="0"/>
          <w:marRight w:val="0"/>
          <w:marTop w:val="0"/>
          <w:marBottom w:val="0"/>
          <w:divBdr>
            <w:top w:val="none" w:sz="0" w:space="0" w:color="auto"/>
            <w:left w:val="none" w:sz="0" w:space="0" w:color="auto"/>
            <w:bottom w:val="none" w:sz="0" w:space="0" w:color="auto"/>
            <w:right w:val="none" w:sz="0" w:space="0" w:color="auto"/>
          </w:divBdr>
        </w:div>
        <w:div w:id="25450130">
          <w:marLeft w:val="0"/>
          <w:marRight w:val="0"/>
          <w:marTop w:val="0"/>
          <w:marBottom w:val="0"/>
          <w:divBdr>
            <w:top w:val="none" w:sz="0" w:space="0" w:color="auto"/>
            <w:left w:val="none" w:sz="0" w:space="0" w:color="auto"/>
            <w:bottom w:val="none" w:sz="0" w:space="0" w:color="auto"/>
            <w:right w:val="none" w:sz="0" w:space="0" w:color="auto"/>
          </w:divBdr>
        </w:div>
        <w:div w:id="695816700">
          <w:marLeft w:val="0"/>
          <w:marRight w:val="0"/>
          <w:marTop w:val="0"/>
          <w:marBottom w:val="0"/>
          <w:divBdr>
            <w:top w:val="none" w:sz="0" w:space="0" w:color="auto"/>
            <w:left w:val="none" w:sz="0" w:space="0" w:color="auto"/>
            <w:bottom w:val="none" w:sz="0" w:space="0" w:color="auto"/>
            <w:right w:val="none" w:sz="0" w:space="0" w:color="auto"/>
          </w:divBdr>
          <w:divsChild>
            <w:div w:id="1911842974">
              <w:marLeft w:val="0"/>
              <w:marRight w:val="0"/>
              <w:marTop w:val="0"/>
              <w:marBottom w:val="0"/>
              <w:divBdr>
                <w:top w:val="none" w:sz="0" w:space="0" w:color="auto"/>
                <w:left w:val="none" w:sz="0" w:space="0" w:color="auto"/>
                <w:bottom w:val="none" w:sz="0" w:space="0" w:color="auto"/>
                <w:right w:val="none" w:sz="0" w:space="0" w:color="auto"/>
              </w:divBdr>
              <w:divsChild>
                <w:div w:id="1497376283">
                  <w:marLeft w:val="0"/>
                  <w:marRight w:val="0"/>
                  <w:marTop w:val="0"/>
                  <w:marBottom w:val="0"/>
                  <w:divBdr>
                    <w:top w:val="none" w:sz="0" w:space="0" w:color="auto"/>
                    <w:left w:val="none" w:sz="0" w:space="0" w:color="auto"/>
                    <w:bottom w:val="none" w:sz="0" w:space="0" w:color="auto"/>
                    <w:right w:val="none" w:sz="0" w:space="0" w:color="auto"/>
                  </w:divBdr>
                  <w:divsChild>
                    <w:div w:id="1233272949">
                      <w:marLeft w:val="0"/>
                      <w:marRight w:val="0"/>
                      <w:marTop w:val="0"/>
                      <w:marBottom w:val="0"/>
                      <w:divBdr>
                        <w:top w:val="none" w:sz="0" w:space="0" w:color="auto"/>
                        <w:left w:val="none" w:sz="0" w:space="0" w:color="auto"/>
                        <w:bottom w:val="none" w:sz="0" w:space="0" w:color="auto"/>
                        <w:right w:val="none" w:sz="0" w:space="0" w:color="auto"/>
                      </w:divBdr>
                    </w:div>
                  </w:divsChild>
                </w:div>
                <w:div w:id="1859656391">
                  <w:marLeft w:val="0"/>
                  <w:marRight w:val="0"/>
                  <w:marTop w:val="0"/>
                  <w:marBottom w:val="0"/>
                  <w:divBdr>
                    <w:top w:val="none" w:sz="0" w:space="0" w:color="auto"/>
                    <w:left w:val="none" w:sz="0" w:space="0" w:color="auto"/>
                    <w:bottom w:val="none" w:sz="0" w:space="0" w:color="auto"/>
                    <w:right w:val="none" w:sz="0" w:space="0" w:color="auto"/>
                  </w:divBdr>
                  <w:divsChild>
                    <w:div w:id="1817409787">
                      <w:marLeft w:val="0"/>
                      <w:marRight w:val="0"/>
                      <w:marTop w:val="0"/>
                      <w:marBottom w:val="0"/>
                      <w:divBdr>
                        <w:top w:val="none" w:sz="0" w:space="0" w:color="auto"/>
                        <w:left w:val="none" w:sz="0" w:space="0" w:color="auto"/>
                        <w:bottom w:val="none" w:sz="0" w:space="0" w:color="auto"/>
                        <w:right w:val="none" w:sz="0" w:space="0" w:color="auto"/>
                      </w:divBdr>
                    </w:div>
                  </w:divsChild>
                </w:div>
                <w:div w:id="335037585">
                  <w:marLeft w:val="0"/>
                  <w:marRight w:val="0"/>
                  <w:marTop w:val="0"/>
                  <w:marBottom w:val="0"/>
                  <w:divBdr>
                    <w:top w:val="none" w:sz="0" w:space="0" w:color="auto"/>
                    <w:left w:val="none" w:sz="0" w:space="0" w:color="auto"/>
                    <w:bottom w:val="none" w:sz="0" w:space="0" w:color="auto"/>
                    <w:right w:val="none" w:sz="0" w:space="0" w:color="auto"/>
                  </w:divBdr>
                  <w:divsChild>
                    <w:div w:id="1289164395">
                      <w:marLeft w:val="0"/>
                      <w:marRight w:val="0"/>
                      <w:marTop w:val="0"/>
                      <w:marBottom w:val="0"/>
                      <w:divBdr>
                        <w:top w:val="none" w:sz="0" w:space="0" w:color="auto"/>
                        <w:left w:val="none" w:sz="0" w:space="0" w:color="auto"/>
                        <w:bottom w:val="none" w:sz="0" w:space="0" w:color="auto"/>
                        <w:right w:val="none" w:sz="0" w:space="0" w:color="auto"/>
                      </w:divBdr>
                    </w:div>
                  </w:divsChild>
                </w:div>
                <w:div w:id="826481450">
                  <w:marLeft w:val="0"/>
                  <w:marRight w:val="0"/>
                  <w:marTop w:val="0"/>
                  <w:marBottom w:val="0"/>
                  <w:divBdr>
                    <w:top w:val="none" w:sz="0" w:space="0" w:color="auto"/>
                    <w:left w:val="none" w:sz="0" w:space="0" w:color="auto"/>
                    <w:bottom w:val="none" w:sz="0" w:space="0" w:color="auto"/>
                    <w:right w:val="none" w:sz="0" w:space="0" w:color="auto"/>
                  </w:divBdr>
                  <w:divsChild>
                    <w:div w:id="336538608">
                      <w:marLeft w:val="0"/>
                      <w:marRight w:val="0"/>
                      <w:marTop w:val="0"/>
                      <w:marBottom w:val="0"/>
                      <w:divBdr>
                        <w:top w:val="none" w:sz="0" w:space="0" w:color="auto"/>
                        <w:left w:val="none" w:sz="0" w:space="0" w:color="auto"/>
                        <w:bottom w:val="none" w:sz="0" w:space="0" w:color="auto"/>
                        <w:right w:val="none" w:sz="0" w:space="0" w:color="auto"/>
                      </w:divBdr>
                    </w:div>
                  </w:divsChild>
                </w:div>
                <w:div w:id="369114229">
                  <w:marLeft w:val="0"/>
                  <w:marRight w:val="0"/>
                  <w:marTop w:val="0"/>
                  <w:marBottom w:val="0"/>
                  <w:divBdr>
                    <w:top w:val="none" w:sz="0" w:space="0" w:color="auto"/>
                    <w:left w:val="none" w:sz="0" w:space="0" w:color="auto"/>
                    <w:bottom w:val="none" w:sz="0" w:space="0" w:color="auto"/>
                    <w:right w:val="none" w:sz="0" w:space="0" w:color="auto"/>
                  </w:divBdr>
                  <w:divsChild>
                    <w:div w:id="522741738">
                      <w:marLeft w:val="0"/>
                      <w:marRight w:val="0"/>
                      <w:marTop w:val="0"/>
                      <w:marBottom w:val="0"/>
                      <w:divBdr>
                        <w:top w:val="none" w:sz="0" w:space="0" w:color="auto"/>
                        <w:left w:val="none" w:sz="0" w:space="0" w:color="auto"/>
                        <w:bottom w:val="none" w:sz="0" w:space="0" w:color="auto"/>
                        <w:right w:val="none" w:sz="0" w:space="0" w:color="auto"/>
                      </w:divBdr>
                    </w:div>
                  </w:divsChild>
                </w:div>
                <w:div w:id="1866553930">
                  <w:marLeft w:val="0"/>
                  <w:marRight w:val="0"/>
                  <w:marTop w:val="0"/>
                  <w:marBottom w:val="0"/>
                  <w:divBdr>
                    <w:top w:val="none" w:sz="0" w:space="0" w:color="auto"/>
                    <w:left w:val="none" w:sz="0" w:space="0" w:color="auto"/>
                    <w:bottom w:val="none" w:sz="0" w:space="0" w:color="auto"/>
                    <w:right w:val="none" w:sz="0" w:space="0" w:color="auto"/>
                  </w:divBdr>
                  <w:divsChild>
                    <w:div w:id="2041784939">
                      <w:marLeft w:val="0"/>
                      <w:marRight w:val="0"/>
                      <w:marTop w:val="0"/>
                      <w:marBottom w:val="0"/>
                      <w:divBdr>
                        <w:top w:val="none" w:sz="0" w:space="0" w:color="auto"/>
                        <w:left w:val="none" w:sz="0" w:space="0" w:color="auto"/>
                        <w:bottom w:val="none" w:sz="0" w:space="0" w:color="auto"/>
                        <w:right w:val="none" w:sz="0" w:space="0" w:color="auto"/>
                      </w:divBdr>
                    </w:div>
                  </w:divsChild>
                </w:div>
                <w:div w:id="824664908">
                  <w:marLeft w:val="0"/>
                  <w:marRight w:val="0"/>
                  <w:marTop w:val="0"/>
                  <w:marBottom w:val="0"/>
                  <w:divBdr>
                    <w:top w:val="none" w:sz="0" w:space="0" w:color="auto"/>
                    <w:left w:val="none" w:sz="0" w:space="0" w:color="auto"/>
                    <w:bottom w:val="none" w:sz="0" w:space="0" w:color="auto"/>
                    <w:right w:val="none" w:sz="0" w:space="0" w:color="auto"/>
                  </w:divBdr>
                  <w:divsChild>
                    <w:div w:id="1748845370">
                      <w:marLeft w:val="0"/>
                      <w:marRight w:val="0"/>
                      <w:marTop w:val="0"/>
                      <w:marBottom w:val="0"/>
                      <w:divBdr>
                        <w:top w:val="none" w:sz="0" w:space="0" w:color="auto"/>
                        <w:left w:val="none" w:sz="0" w:space="0" w:color="auto"/>
                        <w:bottom w:val="none" w:sz="0" w:space="0" w:color="auto"/>
                        <w:right w:val="none" w:sz="0" w:space="0" w:color="auto"/>
                      </w:divBdr>
                    </w:div>
                  </w:divsChild>
                </w:div>
                <w:div w:id="700252225">
                  <w:marLeft w:val="0"/>
                  <w:marRight w:val="0"/>
                  <w:marTop w:val="0"/>
                  <w:marBottom w:val="0"/>
                  <w:divBdr>
                    <w:top w:val="none" w:sz="0" w:space="0" w:color="auto"/>
                    <w:left w:val="none" w:sz="0" w:space="0" w:color="auto"/>
                    <w:bottom w:val="none" w:sz="0" w:space="0" w:color="auto"/>
                    <w:right w:val="none" w:sz="0" w:space="0" w:color="auto"/>
                  </w:divBdr>
                  <w:divsChild>
                    <w:div w:id="154415485">
                      <w:marLeft w:val="0"/>
                      <w:marRight w:val="0"/>
                      <w:marTop w:val="0"/>
                      <w:marBottom w:val="0"/>
                      <w:divBdr>
                        <w:top w:val="none" w:sz="0" w:space="0" w:color="auto"/>
                        <w:left w:val="none" w:sz="0" w:space="0" w:color="auto"/>
                        <w:bottom w:val="none" w:sz="0" w:space="0" w:color="auto"/>
                        <w:right w:val="none" w:sz="0" w:space="0" w:color="auto"/>
                      </w:divBdr>
                    </w:div>
                  </w:divsChild>
                </w:div>
                <w:div w:id="67196794">
                  <w:marLeft w:val="0"/>
                  <w:marRight w:val="0"/>
                  <w:marTop w:val="0"/>
                  <w:marBottom w:val="0"/>
                  <w:divBdr>
                    <w:top w:val="none" w:sz="0" w:space="0" w:color="auto"/>
                    <w:left w:val="none" w:sz="0" w:space="0" w:color="auto"/>
                    <w:bottom w:val="none" w:sz="0" w:space="0" w:color="auto"/>
                    <w:right w:val="none" w:sz="0" w:space="0" w:color="auto"/>
                  </w:divBdr>
                  <w:divsChild>
                    <w:div w:id="1255436616">
                      <w:marLeft w:val="0"/>
                      <w:marRight w:val="0"/>
                      <w:marTop w:val="0"/>
                      <w:marBottom w:val="0"/>
                      <w:divBdr>
                        <w:top w:val="none" w:sz="0" w:space="0" w:color="auto"/>
                        <w:left w:val="none" w:sz="0" w:space="0" w:color="auto"/>
                        <w:bottom w:val="none" w:sz="0" w:space="0" w:color="auto"/>
                        <w:right w:val="none" w:sz="0" w:space="0" w:color="auto"/>
                      </w:divBdr>
                    </w:div>
                  </w:divsChild>
                </w:div>
                <w:div w:id="1549683540">
                  <w:marLeft w:val="0"/>
                  <w:marRight w:val="0"/>
                  <w:marTop w:val="0"/>
                  <w:marBottom w:val="0"/>
                  <w:divBdr>
                    <w:top w:val="none" w:sz="0" w:space="0" w:color="auto"/>
                    <w:left w:val="none" w:sz="0" w:space="0" w:color="auto"/>
                    <w:bottom w:val="none" w:sz="0" w:space="0" w:color="auto"/>
                    <w:right w:val="none" w:sz="0" w:space="0" w:color="auto"/>
                  </w:divBdr>
                  <w:divsChild>
                    <w:div w:id="1924485929">
                      <w:marLeft w:val="0"/>
                      <w:marRight w:val="0"/>
                      <w:marTop w:val="0"/>
                      <w:marBottom w:val="0"/>
                      <w:divBdr>
                        <w:top w:val="none" w:sz="0" w:space="0" w:color="auto"/>
                        <w:left w:val="none" w:sz="0" w:space="0" w:color="auto"/>
                        <w:bottom w:val="none" w:sz="0" w:space="0" w:color="auto"/>
                        <w:right w:val="none" w:sz="0" w:space="0" w:color="auto"/>
                      </w:divBdr>
                    </w:div>
                  </w:divsChild>
                </w:div>
                <w:div w:id="1961179221">
                  <w:marLeft w:val="0"/>
                  <w:marRight w:val="0"/>
                  <w:marTop w:val="0"/>
                  <w:marBottom w:val="0"/>
                  <w:divBdr>
                    <w:top w:val="none" w:sz="0" w:space="0" w:color="auto"/>
                    <w:left w:val="none" w:sz="0" w:space="0" w:color="auto"/>
                    <w:bottom w:val="none" w:sz="0" w:space="0" w:color="auto"/>
                    <w:right w:val="none" w:sz="0" w:space="0" w:color="auto"/>
                  </w:divBdr>
                  <w:divsChild>
                    <w:div w:id="83956720">
                      <w:marLeft w:val="0"/>
                      <w:marRight w:val="0"/>
                      <w:marTop w:val="0"/>
                      <w:marBottom w:val="0"/>
                      <w:divBdr>
                        <w:top w:val="none" w:sz="0" w:space="0" w:color="auto"/>
                        <w:left w:val="none" w:sz="0" w:space="0" w:color="auto"/>
                        <w:bottom w:val="none" w:sz="0" w:space="0" w:color="auto"/>
                        <w:right w:val="none" w:sz="0" w:space="0" w:color="auto"/>
                      </w:divBdr>
                    </w:div>
                  </w:divsChild>
                </w:div>
                <w:div w:id="1847011284">
                  <w:marLeft w:val="0"/>
                  <w:marRight w:val="0"/>
                  <w:marTop w:val="0"/>
                  <w:marBottom w:val="0"/>
                  <w:divBdr>
                    <w:top w:val="none" w:sz="0" w:space="0" w:color="auto"/>
                    <w:left w:val="none" w:sz="0" w:space="0" w:color="auto"/>
                    <w:bottom w:val="none" w:sz="0" w:space="0" w:color="auto"/>
                    <w:right w:val="none" w:sz="0" w:space="0" w:color="auto"/>
                  </w:divBdr>
                  <w:divsChild>
                    <w:div w:id="5570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3417">
          <w:marLeft w:val="0"/>
          <w:marRight w:val="0"/>
          <w:marTop w:val="0"/>
          <w:marBottom w:val="0"/>
          <w:divBdr>
            <w:top w:val="none" w:sz="0" w:space="0" w:color="auto"/>
            <w:left w:val="none" w:sz="0" w:space="0" w:color="auto"/>
            <w:bottom w:val="none" w:sz="0" w:space="0" w:color="auto"/>
            <w:right w:val="none" w:sz="0" w:space="0" w:color="auto"/>
          </w:divBdr>
        </w:div>
        <w:div w:id="1242720305">
          <w:marLeft w:val="0"/>
          <w:marRight w:val="0"/>
          <w:marTop w:val="0"/>
          <w:marBottom w:val="0"/>
          <w:divBdr>
            <w:top w:val="none" w:sz="0" w:space="0" w:color="auto"/>
            <w:left w:val="none" w:sz="0" w:space="0" w:color="auto"/>
            <w:bottom w:val="none" w:sz="0" w:space="0" w:color="auto"/>
            <w:right w:val="none" w:sz="0" w:space="0" w:color="auto"/>
          </w:divBdr>
        </w:div>
        <w:div w:id="1123426427">
          <w:marLeft w:val="0"/>
          <w:marRight w:val="0"/>
          <w:marTop w:val="0"/>
          <w:marBottom w:val="0"/>
          <w:divBdr>
            <w:top w:val="none" w:sz="0" w:space="0" w:color="auto"/>
            <w:left w:val="none" w:sz="0" w:space="0" w:color="auto"/>
            <w:bottom w:val="none" w:sz="0" w:space="0" w:color="auto"/>
            <w:right w:val="none" w:sz="0" w:space="0" w:color="auto"/>
          </w:divBdr>
        </w:div>
        <w:div w:id="780106057">
          <w:marLeft w:val="0"/>
          <w:marRight w:val="0"/>
          <w:marTop w:val="0"/>
          <w:marBottom w:val="0"/>
          <w:divBdr>
            <w:top w:val="none" w:sz="0" w:space="0" w:color="auto"/>
            <w:left w:val="none" w:sz="0" w:space="0" w:color="auto"/>
            <w:bottom w:val="none" w:sz="0" w:space="0" w:color="auto"/>
            <w:right w:val="none" w:sz="0" w:space="0" w:color="auto"/>
          </w:divBdr>
        </w:div>
        <w:div w:id="447436246">
          <w:marLeft w:val="0"/>
          <w:marRight w:val="0"/>
          <w:marTop w:val="0"/>
          <w:marBottom w:val="0"/>
          <w:divBdr>
            <w:top w:val="none" w:sz="0" w:space="0" w:color="auto"/>
            <w:left w:val="none" w:sz="0" w:space="0" w:color="auto"/>
            <w:bottom w:val="none" w:sz="0" w:space="0" w:color="auto"/>
            <w:right w:val="none" w:sz="0" w:space="0" w:color="auto"/>
          </w:divBdr>
        </w:div>
        <w:div w:id="655452620">
          <w:marLeft w:val="0"/>
          <w:marRight w:val="0"/>
          <w:marTop w:val="0"/>
          <w:marBottom w:val="0"/>
          <w:divBdr>
            <w:top w:val="none" w:sz="0" w:space="0" w:color="auto"/>
            <w:left w:val="none" w:sz="0" w:space="0" w:color="auto"/>
            <w:bottom w:val="none" w:sz="0" w:space="0" w:color="auto"/>
            <w:right w:val="none" w:sz="0" w:space="0" w:color="auto"/>
          </w:divBdr>
        </w:div>
        <w:div w:id="1459179825">
          <w:marLeft w:val="0"/>
          <w:marRight w:val="0"/>
          <w:marTop w:val="0"/>
          <w:marBottom w:val="0"/>
          <w:divBdr>
            <w:top w:val="none" w:sz="0" w:space="0" w:color="auto"/>
            <w:left w:val="none" w:sz="0" w:space="0" w:color="auto"/>
            <w:bottom w:val="none" w:sz="0" w:space="0" w:color="auto"/>
            <w:right w:val="none" w:sz="0" w:space="0" w:color="auto"/>
          </w:divBdr>
          <w:divsChild>
            <w:div w:id="1333993757">
              <w:marLeft w:val="0"/>
              <w:marRight w:val="0"/>
              <w:marTop w:val="0"/>
              <w:marBottom w:val="0"/>
              <w:divBdr>
                <w:top w:val="none" w:sz="0" w:space="0" w:color="auto"/>
                <w:left w:val="none" w:sz="0" w:space="0" w:color="auto"/>
                <w:bottom w:val="none" w:sz="0" w:space="0" w:color="auto"/>
                <w:right w:val="none" w:sz="0" w:space="0" w:color="auto"/>
              </w:divBdr>
              <w:divsChild>
                <w:div w:id="1308322054">
                  <w:marLeft w:val="0"/>
                  <w:marRight w:val="0"/>
                  <w:marTop w:val="0"/>
                  <w:marBottom w:val="0"/>
                  <w:divBdr>
                    <w:top w:val="none" w:sz="0" w:space="0" w:color="auto"/>
                    <w:left w:val="none" w:sz="0" w:space="0" w:color="auto"/>
                    <w:bottom w:val="none" w:sz="0" w:space="0" w:color="auto"/>
                    <w:right w:val="none" w:sz="0" w:space="0" w:color="auto"/>
                  </w:divBdr>
                  <w:divsChild>
                    <w:div w:id="1853104286">
                      <w:marLeft w:val="0"/>
                      <w:marRight w:val="0"/>
                      <w:marTop w:val="0"/>
                      <w:marBottom w:val="0"/>
                      <w:divBdr>
                        <w:top w:val="none" w:sz="0" w:space="0" w:color="auto"/>
                        <w:left w:val="none" w:sz="0" w:space="0" w:color="auto"/>
                        <w:bottom w:val="none" w:sz="0" w:space="0" w:color="auto"/>
                        <w:right w:val="none" w:sz="0" w:space="0" w:color="auto"/>
                      </w:divBdr>
                    </w:div>
                  </w:divsChild>
                </w:div>
                <w:div w:id="21980079">
                  <w:marLeft w:val="0"/>
                  <w:marRight w:val="0"/>
                  <w:marTop w:val="0"/>
                  <w:marBottom w:val="0"/>
                  <w:divBdr>
                    <w:top w:val="none" w:sz="0" w:space="0" w:color="auto"/>
                    <w:left w:val="none" w:sz="0" w:space="0" w:color="auto"/>
                    <w:bottom w:val="none" w:sz="0" w:space="0" w:color="auto"/>
                    <w:right w:val="none" w:sz="0" w:space="0" w:color="auto"/>
                  </w:divBdr>
                  <w:divsChild>
                    <w:div w:id="768237344">
                      <w:marLeft w:val="0"/>
                      <w:marRight w:val="0"/>
                      <w:marTop w:val="0"/>
                      <w:marBottom w:val="0"/>
                      <w:divBdr>
                        <w:top w:val="none" w:sz="0" w:space="0" w:color="auto"/>
                        <w:left w:val="none" w:sz="0" w:space="0" w:color="auto"/>
                        <w:bottom w:val="none" w:sz="0" w:space="0" w:color="auto"/>
                        <w:right w:val="none" w:sz="0" w:space="0" w:color="auto"/>
                      </w:divBdr>
                    </w:div>
                  </w:divsChild>
                </w:div>
                <w:div w:id="1046177744">
                  <w:marLeft w:val="0"/>
                  <w:marRight w:val="0"/>
                  <w:marTop w:val="0"/>
                  <w:marBottom w:val="0"/>
                  <w:divBdr>
                    <w:top w:val="none" w:sz="0" w:space="0" w:color="auto"/>
                    <w:left w:val="none" w:sz="0" w:space="0" w:color="auto"/>
                    <w:bottom w:val="none" w:sz="0" w:space="0" w:color="auto"/>
                    <w:right w:val="none" w:sz="0" w:space="0" w:color="auto"/>
                  </w:divBdr>
                  <w:divsChild>
                    <w:div w:id="1686597004">
                      <w:marLeft w:val="0"/>
                      <w:marRight w:val="0"/>
                      <w:marTop w:val="0"/>
                      <w:marBottom w:val="0"/>
                      <w:divBdr>
                        <w:top w:val="none" w:sz="0" w:space="0" w:color="auto"/>
                        <w:left w:val="none" w:sz="0" w:space="0" w:color="auto"/>
                        <w:bottom w:val="none" w:sz="0" w:space="0" w:color="auto"/>
                        <w:right w:val="none" w:sz="0" w:space="0" w:color="auto"/>
                      </w:divBdr>
                    </w:div>
                  </w:divsChild>
                </w:div>
                <w:div w:id="764154789">
                  <w:marLeft w:val="0"/>
                  <w:marRight w:val="0"/>
                  <w:marTop w:val="0"/>
                  <w:marBottom w:val="0"/>
                  <w:divBdr>
                    <w:top w:val="none" w:sz="0" w:space="0" w:color="auto"/>
                    <w:left w:val="none" w:sz="0" w:space="0" w:color="auto"/>
                    <w:bottom w:val="none" w:sz="0" w:space="0" w:color="auto"/>
                    <w:right w:val="none" w:sz="0" w:space="0" w:color="auto"/>
                  </w:divBdr>
                  <w:divsChild>
                    <w:div w:id="11841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80430">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
            <w:div w:id="900871176">
              <w:marLeft w:val="0"/>
              <w:marRight w:val="0"/>
              <w:marTop w:val="0"/>
              <w:marBottom w:val="0"/>
              <w:divBdr>
                <w:top w:val="none" w:sz="0" w:space="0" w:color="auto"/>
                <w:left w:val="none" w:sz="0" w:space="0" w:color="auto"/>
                <w:bottom w:val="none" w:sz="0" w:space="0" w:color="auto"/>
                <w:right w:val="none" w:sz="0" w:space="0" w:color="auto"/>
              </w:divBdr>
            </w:div>
            <w:div w:id="544104652">
              <w:marLeft w:val="0"/>
              <w:marRight w:val="0"/>
              <w:marTop w:val="0"/>
              <w:marBottom w:val="0"/>
              <w:divBdr>
                <w:top w:val="none" w:sz="0" w:space="0" w:color="auto"/>
                <w:left w:val="none" w:sz="0" w:space="0" w:color="auto"/>
                <w:bottom w:val="none" w:sz="0" w:space="0" w:color="auto"/>
                <w:right w:val="none" w:sz="0" w:space="0" w:color="auto"/>
              </w:divBdr>
            </w:div>
            <w:div w:id="316612299">
              <w:marLeft w:val="0"/>
              <w:marRight w:val="0"/>
              <w:marTop w:val="0"/>
              <w:marBottom w:val="0"/>
              <w:divBdr>
                <w:top w:val="none" w:sz="0" w:space="0" w:color="auto"/>
                <w:left w:val="none" w:sz="0" w:space="0" w:color="auto"/>
                <w:bottom w:val="none" w:sz="0" w:space="0" w:color="auto"/>
                <w:right w:val="none" w:sz="0" w:space="0" w:color="auto"/>
              </w:divBdr>
            </w:div>
            <w:div w:id="922682285">
              <w:marLeft w:val="0"/>
              <w:marRight w:val="0"/>
              <w:marTop w:val="0"/>
              <w:marBottom w:val="0"/>
              <w:divBdr>
                <w:top w:val="none" w:sz="0" w:space="0" w:color="auto"/>
                <w:left w:val="none" w:sz="0" w:space="0" w:color="auto"/>
                <w:bottom w:val="none" w:sz="0" w:space="0" w:color="auto"/>
                <w:right w:val="none" w:sz="0" w:space="0" w:color="auto"/>
              </w:divBdr>
            </w:div>
          </w:divsChild>
        </w:div>
        <w:div w:id="1499923165">
          <w:marLeft w:val="0"/>
          <w:marRight w:val="0"/>
          <w:marTop w:val="0"/>
          <w:marBottom w:val="0"/>
          <w:divBdr>
            <w:top w:val="none" w:sz="0" w:space="0" w:color="auto"/>
            <w:left w:val="none" w:sz="0" w:space="0" w:color="auto"/>
            <w:bottom w:val="none" w:sz="0" w:space="0" w:color="auto"/>
            <w:right w:val="none" w:sz="0" w:space="0" w:color="auto"/>
          </w:divBdr>
          <w:divsChild>
            <w:div w:id="900949030">
              <w:marLeft w:val="0"/>
              <w:marRight w:val="0"/>
              <w:marTop w:val="0"/>
              <w:marBottom w:val="0"/>
              <w:divBdr>
                <w:top w:val="none" w:sz="0" w:space="0" w:color="auto"/>
                <w:left w:val="none" w:sz="0" w:space="0" w:color="auto"/>
                <w:bottom w:val="none" w:sz="0" w:space="0" w:color="auto"/>
                <w:right w:val="none" w:sz="0" w:space="0" w:color="auto"/>
              </w:divBdr>
            </w:div>
            <w:div w:id="331300294">
              <w:marLeft w:val="0"/>
              <w:marRight w:val="0"/>
              <w:marTop w:val="0"/>
              <w:marBottom w:val="0"/>
              <w:divBdr>
                <w:top w:val="none" w:sz="0" w:space="0" w:color="auto"/>
                <w:left w:val="none" w:sz="0" w:space="0" w:color="auto"/>
                <w:bottom w:val="none" w:sz="0" w:space="0" w:color="auto"/>
                <w:right w:val="none" w:sz="0" w:space="0" w:color="auto"/>
              </w:divBdr>
            </w:div>
            <w:div w:id="1656299938">
              <w:marLeft w:val="0"/>
              <w:marRight w:val="0"/>
              <w:marTop w:val="0"/>
              <w:marBottom w:val="0"/>
              <w:divBdr>
                <w:top w:val="none" w:sz="0" w:space="0" w:color="auto"/>
                <w:left w:val="none" w:sz="0" w:space="0" w:color="auto"/>
                <w:bottom w:val="none" w:sz="0" w:space="0" w:color="auto"/>
                <w:right w:val="none" w:sz="0" w:space="0" w:color="auto"/>
              </w:divBdr>
            </w:div>
            <w:div w:id="1241141489">
              <w:marLeft w:val="0"/>
              <w:marRight w:val="0"/>
              <w:marTop w:val="0"/>
              <w:marBottom w:val="0"/>
              <w:divBdr>
                <w:top w:val="none" w:sz="0" w:space="0" w:color="auto"/>
                <w:left w:val="none" w:sz="0" w:space="0" w:color="auto"/>
                <w:bottom w:val="none" w:sz="0" w:space="0" w:color="auto"/>
                <w:right w:val="none" w:sz="0" w:space="0" w:color="auto"/>
              </w:divBdr>
            </w:div>
            <w:div w:id="1238707809">
              <w:marLeft w:val="0"/>
              <w:marRight w:val="0"/>
              <w:marTop w:val="0"/>
              <w:marBottom w:val="0"/>
              <w:divBdr>
                <w:top w:val="none" w:sz="0" w:space="0" w:color="auto"/>
                <w:left w:val="none" w:sz="0" w:space="0" w:color="auto"/>
                <w:bottom w:val="none" w:sz="0" w:space="0" w:color="auto"/>
                <w:right w:val="none" w:sz="0" w:space="0" w:color="auto"/>
              </w:divBdr>
            </w:div>
          </w:divsChild>
        </w:div>
        <w:div w:id="1417824887">
          <w:marLeft w:val="0"/>
          <w:marRight w:val="0"/>
          <w:marTop w:val="0"/>
          <w:marBottom w:val="0"/>
          <w:divBdr>
            <w:top w:val="none" w:sz="0" w:space="0" w:color="auto"/>
            <w:left w:val="none" w:sz="0" w:space="0" w:color="auto"/>
            <w:bottom w:val="none" w:sz="0" w:space="0" w:color="auto"/>
            <w:right w:val="none" w:sz="0" w:space="0" w:color="auto"/>
          </w:divBdr>
        </w:div>
        <w:div w:id="1460799883">
          <w:marLeft w:val="0"/>
          <w:marRight w:val="0"/>
          <w:marTop w:val="0"/>
          <w:marBottom w:val="0"/>
          <w:divBdr>
            <w:top w:val="none" w:sz="0" w:space="0" w:color="auto"/>
            <w:left w:val="none" w:sz="0" w:space="0" w:color="auto"/>
            <w:bottom w:val="none" w:sz="0" w:space="0" w:color="auto"/>
            <w:right w:val="none" w:sz="0" w:space="0" w:color="auto"/>
          </w:divBdr>
        </w:div>
        <w:div w:id="598415503">
          <w:marLeft w:val="0"/>
          <w:marRight w:val="0"/>
          <w:marTop w:val="0"/>
          <w:marBottom w:val="0"/>
          <w:divBdr>
            <w:top w:val="none" w:sz="0" w:space="0" w:color="auto"/>
            <w:left w:val="none" w:sz="0" w:space="0" w:color="auto"/>
            <w:bottom w:val="none" w:sz="0" w:space="0" w:color="auto"/>
            <w:right w:val="none" w:sz="0" w:space="0" w:color="auto"/>
          </w:divBdr>
        </w:div>
        <w:div w:id="1298074440">
          <w:marLeft w:val="0"/>
          <w:marRight w:val="0"/>
          <w:marTop w:val="0"/>
          <w:marBottom w:val="0"/>
          <w:divBdr>
            <w:top w:val="none" w:sz="0" w:space="0" w:color="auto"/>
            <w:left w:val="none" w:sz="0" w:space="0" w:color="auto"/>
            <w:bottom w:val="none" w:sz="0" w:space="0" w:color="auto"/>
            <w:right w:val="none" w:sz="0" w:space="0" w:color="auto"/>
          </w:divBdr>
          <w:divsChild>
            <w:div w:id="542836328">
              <w:marLeft w:val="0"/>
              <w:marRight w:val="0"/>
              <w:marTop w:val="0"/>
              <w:marBottom w:val="0"/>
              <w:divBdr>
                <w:top w:val="none" w:sz="0" w:space="0" w:color="auto"/>
                <w:left w:val="none" w:sz="0" w:space="0" w:color="auto"/>
                <w:bottom w:val="none" w:sz="0" w:space="0" w:color="auto"/>
                <w:right w:val="none" w:sz="0" w:space="0" w:color="auto"/>
              </w:divBdr>
              <w:divsChild>
                <w:div w:id="562906767">
                  <w:marLeft w:val="0"/>
                  <w:marRight w:val="0"/>
                  <w:marTop w:val="0"/>
                  <w:marBottom w:val="0"/>
                  <w:divBdr>
                    <w:top w:val="none" w:sz="0" w:space="0" w:color="auto"/>
                    <w:left w:val="none" w:sz="0" w:space="0" w:color="auto"/>
                    <w:bottom w:val="none" w:sz="0" w:space="0" w:color="auto"/>
                    <w:right w:val="none" w:sz="0" w:space="0" w:color="auto"/>
                  </w:divBdr>
                  <w:divsChild>
                    <w:div w:id="1194460401">
                      <w:marLeft w:val="0"/>
                      <w:marRight w:val="0"/>
                      <w:marTop w:val="0"/>
                      <w:marBottom w:val="0"/>
                      <w:divBdr>
                        <w:top w:val="none" w:sz="0" w:space="0" w:color="auto"/>
                        <w:left w:val="none" w:sz="0" w:space="0" w:color="auto"/>
                        <w:bottom w:val="none" w:sz="0" w:space="0" w:color="auto"/>
                        <w:right w:val="none" w:sz="0" w:space="0" w:color="auto"/>
                      </w:divBdr>
                    </w:div>
                  </w:divsChild>
                </w:div>
                <w:div w:id="1310523583">
                  <w:marLeft w:val="0"/>
                  <w:marRight w:val="0"/>
                  <w:marTop w:val="0"/>
                  <w:marBottom w:val="0"/>
                  <w:divBdr>
                    <w:top w:val="none" w:sz="0" w:space="0" w:color="auto"/>
                    <w:left w:val="none" w:sz="0" w:space="0" w:color="auto"/>
                    <w:bottom w:val="none" w:sz="0" w:space="0" w:color="auto"/>
                    <w:right w:val="none" w:sz="0" w:space="0" w:color="auto"/>
                  </w:divBdr>
                  <w:divsChild>
                    <w:div w:id="1742829965">
                      <w:marLeft w:val="0"/>
                      <w:marRight w:val="0"/>
                      <w:marTop w:val="0"/>
                      <w:marBottom w:val="0"/>
                      <w:divBdr>
                        <w:top w:val="none" w:sz="0" w:space="0" w:color="auto"/>
                        <w:left w:val="none" w:sz="0" w:space="0" w:color="auto"/>
                        <w:bottom w:val="none" w:sz="0" w:space="0" w:color="auto"/>
                        <w:right w:val="none" w:sz="0" w:space="0" w:color="auto"/>
                      </w:divBdr>
                    </w:div>
                  </w:divsChild>
                </w:div>
                <w:div w:id="731737831">
                  <w:marLeft w:val="0"/>
                  <w:marRight w:val="0"/>
                  <w:marTop w:val="0"/>
                  <w:marBottom w:val="0"/>
                  <w:divBdr>
                    <w:top w:val="none" w:sz="0" w:space="0" w:color="auto"/>
                    <w:left w:val="none" w:sz="0" w:space="0" w:color="auto"/>
                    <w:bottom w:val="none" w:sz="0" w:space="0" w:color="auto"/>
                    <w:right w:val="none" w:sz="0" w:space="0" w:color="auto"/>
                  </w:divBdr>
                  <w:divsChild>
                    <w:div w:id="567303709">
                      <w:marLeft w:val="0"/>
                      <w:marRight w:val="0"/>
                      <w:marTop w:val="0"/>
                      <w:marBottom w:val="0"/>
                      <w:divBdr>
                        <w:top w:val="none" w:sz="0" w:space="0" w:color="auto"/>
                        <w:left w:val="none" w:sz="0" w:space="0" w:color="auto"/>
                        <w:bottom w:val="none" w:sz="0" w:space="0" w:color="auto"/>
                        <w:right w:val="none" w:sz="0" w:space="0" w:color="auto"/>
                      </w:divBdr>
                    </w:div>
                  </w:divsChild>
                </w:div>
                <w:div w:id="521355600">
                  <w:marLeft w:val="0"/>
                  <w:marRight w:val="0"/>
                  <w:marTop w:val="0"/>
                  <w:marBottom w:val="0"/>
                  <w:divBdr>
                    <w:top w:val="none" w:sz="0" w:space="0" w:color="auto"/>
                    <w:left w:val="none" w:sz="0" w:space="0" w:color="auto"/>
                    <w:bottom w:val="none" w:sz="0" w:space="0" w:color="auto"/>
                    <w:right w:val="none" w:sz="0" w:space="0" w:color="auto"/>
                  </w:divBdr>
                  <w:divsChild>
                    <w:div w:id="1122923739">
                      <w:marLeft w:val="0"/>
                      <w:marRight w:val="0"/>
                      <w:marTop w:val="0"/>
                      <w:marBottom w:val="0"/>
                      <w:divBdr>
                        <w:top w:val="none" w:sz="0" w:space="0" w:color="auto"/>
                        <w:left w:val="none" w:sz="0" w:space="0" w:color="auto"/>
                        <w:bottom w:val="none" w:sz="0" w:space="0" w:color="auto"/>
                        <w:right w:val="none" w:sz="0" w:space="0" w:color="auto"/>
                      </w:divBdr>
                    </w:div>
                  </w:divsChild>
                </w:div>
                <w:div w:id="504517230">
                  <w:marLeft w:val="0"/>
                  <w:marRight w:val="0"/>
                  <w:marTop w:val="0"/>
                  <w:marBottom w:val="0"/>
                  <w:divBdr>
                    <w:top w:val="none" w:sz="0" w:space="0" w:color="auto"/>
                    <w:left w:val="none" w:sz="0" w:space="0" w:color="auto"/>
                    <w:bottom w:val="none" w:sz="0" w:space="0" w:color="auto"/>
                    <w:right w:val="none" w:sz="0" w:space="0" w:color="auto"/>
                  </w:divBdr>
                  <w:divsChild>
                    <w:div w:id="834295795">
                      <w:marLeft w:val="0"/>
                      <w:marRight w:val="0"/>
                      <w:marTop w:val="0"/>
                      <w:marBottom w:val="0"/>
                      <w:divBdr>
                        <w:top w:val="none" w:sz="0" w:space="0" w:color="auto"/>
                        <w:left w:val="none" w:sz="0" w:space="0" w:color="auto"/>
                        <w:bottom w:val="none" w:sz="0" w:space="0" w:color="auto"/>
                        <w:right w:val="none" w:sz="0" w:space="0" w:color="auto"/>
                      </w:divBdr>
                    </w:div>
                  </w:divsChild>
                </w:div>
                <w:div w:id="2062242370">
                  <w:marLeft w:val="0"/>
                  <w:marRight w:val="0"/>
                  <w:marTop w:val="0"/>
                  <w:marBottom w:val="0"/>
                  <w:divBdr>
                    <w:top w:val="none" w:sz="0" w:space="0" w:color="auto"/>
                    <w:left w:val="none" w:sz="0" w:space="0" w:color="auto"/>
                    <w:bottom w:val="none" w:sz="0" w:space="0" w:color="auto"/>
                    <w:right w:val="none" w:sz="0" w:space="0" w:color="auto"/>
                  </w:divBdr>
                  <w:divsChild>
                    <w:div w:id="1772773326">
                      <w:marLeft w:val="0"/>
                      <w:marRight w:val="0"/>
                      <w:marTop w:val="0"/>
                      <w:marBottom w:val="0"/>
                      <w:divBdr>
                        <w:top w:val="none" w:sz="0" w:space="0" w:color="auto"/>
                        <w:left w:val="none" w:sz="0" w:space="0" w:color="auto"/>
                        <w:bottom w:val="none" w:sz="0" w:space="0" w:color="auto"/>
                        <w:right w:val="none" w:sz="0" w:space="0" w:color="auto"/>
                      </w:divBdr>
                    </w:div>
                  </w:divsChild>
                </w:div>
                <w:div w:id="1118912996">
                  <w:marLeft w:val="0"/>
                  <w:marRight w:val="0"/>
                  <w:marTop w:val="0"/>
                  <w:marBottom w:val="0"/>
                  <w:divBdr>
                    <w:top w:val="none" w:sz="0" w:space="0" w:color="auto"/>
                    <w:left w:val="none" w:sz="0" w:space="0" w:color="auto"/>
                    <w:bottom w:val="none" w:sz="0" w:space="0" w:color="auto"/>
                    <w:right w:val="none" w:sz="0" w:space="0" w:color="auto"/>
                  </w:divBdr>
                  <w:divsChild>
                    <w:div w:id="1435785367">
                      <w:marLeft w:val="0"/>
                      <w:marRight w:val="0"/>
                      <w:marTop w:val="0"/>
                      <w:marBottom w:val="0"/>
                      <w:divBdr>
                        <w:top w:val="none" w:sz="0" w:space="0" w:color="auto"/>
                        <w:left w:val="none" w:sz="0" w:space="0" w:color="auto"/>
                        <w:bottom w:val="none" w:sz="0" w:space="0" w:color="auto"/>
                        <w:right w:val="none" w:sz="0" w:space="0" w:color="auto"/>
                      </w:divBdr>
                    </w:div>
                  </w:divsChild>
                </w:div>
                <w:div w:id="1423183326">
                  <w:marLeft w:val="0"/>
                  <w:marRight w:val="0"/>
                  <w:marTop w:val="0"/>
                  <w:marBottom w:val="0"/>
                  <w:divBdr>
                    <w:top w:val="none" w:sz="0" w:space="0" w:color="auto"/>
                    <w:left w:val="none" w:sz="0" w:space="0" w:color="auto"/>
                    <w:bottom w:val="none" w:sz="0" w:space="0" w:color="auto"/>
                    <w:right w:val="none" w:sz="0" w:space="0" w:color="auto"/>
                  </w:divBdr>
                  <w:divsChild>
                    <w:div w:id="1811169477">
                      <w:marLeft w:val="0"/>
                      <w:marRight w:val="0"/>
                      <w:marTop w:val="0"/>
                      <w:marBottom w:val="0"/>
                      <w:divBdr>
                        <w:top w:val="none" w:sz="0" w:space="0" w:color="auto"/>
                        <w:left w:val="none" w:sz="0" w:space="0" w:color="auto"/>
                        <w:bottom w:val="none" w:sz="0" w:space="0" w:color="auto"/>
                        <w:right w:val="none" w:sz="0" w:space="0" w:color="auto"/>
                      </w:divBdr>
                    </w:div>
                  </w:divsChild>
                </w:div>
                <w:div w:id="1558709657">
                  <w:marLeft w:val="0"/>
                  <w:marRight w:val="0"/>
                  <w:marTop w:val="0"/>
                  <w:marBottom w:val="0"/>
                  <w:divBdr>
                    <w:top w:val="none" w:sz="0" w:space="0" w:color="auto"/>
                    <w:left w:val="none" w:sz="0" w:space="0" w:color="auto"/>
                    <w:bottom w:val="none" w:sz="0" w:space="0" w:color="auto"/>
                    <w:right w:val="none" w:sz="0" w:space="0" w:color="auto"/>
                  </w:divBdr>
                  <w:divsChild>
                    <w:div w:id="2102405909">
                      <w:marLeft w:val="0"/>
                      <w:marRight w:val="0"/>
                      <w:marTop w:val="0"/>
                      <w:marBottom w:val="0"/>
                      <w:divBdr>
                        <w:top w:val="none" w:sz="0" w:space="0" w:color="auto"/>
                        <w:left w:val="none" w:sz="0" w:space="0" w:color="auto"/>
                        <w:bottom w:val="none" w:sz="0" w:space="0" w:color="auto"/>
                        <w:right w:val="none" w:sz="0" w:space="0" w:color="auto"/>
                      </w:divBdr>
                    </w:div>
                  </w:divsChild>
                </w:div>
                <w:div w:id="842547177">
                  <w:marLeft w:val="0"/>
                  <w:marRight w:val="0"/>
                  <w:marTop w:val="0"/>
                  <w:marBottom w:val="0"/>
                  <w:divBdr>
                    <w:top w:val="none" w:sz="0" w:space="0" w:color="auto"/>
                    <w:left w:val="none" w:sz="0" w:space="0" w:color="auto"/>
                    <w:bottom w:val="none" w:sz="0" w:space="0" w:color="auto"/>
                    <w:right w:val="none" w:sz="0" w:space="0" w:color="auto"/>
                  </w:divBdr>
                  <w:divsChild>
                    <w:div w:id="1148595621">
                      <w:marLeft w:val="0"/>
                      <w:marRight w:val="0"/>
                      <w:marTop w:val="0"/>
                      <w:marBottom w:val="0"/>
                      <w:divBdr>
                        <w:top w:val="none" w:sz="0" w:space="0" w:color="auto"/>
                        <w:left w:val="none" w:sz="0" w:space="0" w:color="auto"/>
                        <w:bottom w:val="none" w:sz="0" w:space="0" w:color="auto"/>
                        <w:right w:val="none" w:sz="0" w:space="0" w:color="auto"/>
                      </w:divBdr>
                    </w:div>
                  </w:divsChild>
                </w:div>
                <w:div w:id="1374236517">
                  <w:marLeft w:val="0"/>
                  <w:marRight w:val="0"/>
                  <w:marTop w:val="0"/>
                  <w:marBottom w:val="0"/>
                  <w:divBdr>
                    <w:top w:val="none" w:sz="0" w:space="0" w:color="auto"/>
                    <w:left w:val="none" w:sz="0" w:space="0" w:color="auto"/>
                    <w:bottom w:val="none" w:sz="0" w:space="0" w:color="auto"/>
                    <w:right w:val="none" w:sz="0" w:space="0" w:color="auto"/>
                  </w:divBdr>
                  <w:divsChild>
                    <w:div w:id="1481650241">
                      <w:marLeft w:val="0"/>
                      <w:marRight w:val="0"/>
                      <w:marTop w:val="0"/>
                      <w:marBottom w:val="0"/>
                      <w:divBdr>
                        <w:top w:val="none" w:sz="0" w:space="0" w:color="auto"/>
                        <w:left w:val="none" w:sz="0" w:space="0" w:color="auto"/>
                        <w:bottom w:val="none" w:sz="0" w:space="0" w:color="auto"/>
                        <w:right w:val="none" w:sz="0" w:space="0" w:color="auto"/>
                      </w:divBdr>
                    </w:div>
                  </w:divsChild>
                </w:div>
                <w:div w:id="768817621">
                  <w:marLeft w:val="0"/>
                  <w:marRight w:val="0"/>
                  <w:marTop w:val="0"/>
                  <w:marBottom w:val="0"/>
                  <w:divBdr>
                    <w:top w:val="none" w:sz="0" w:space="0" w:color="auto"/>
                    <w:left w:val="none" w:sz="0" w:space="0" w:color="auto"/>
                    <w:bottom w:val="none" w:sz="0" w:space="0" w:color="auto"/>
                    <w:right w:val="none" w:sz="0" w:space="0" w:color="auto"/>
                  </w:divBdr>
                  <w:divsChild>
                    <w:div w:id="1001351126">
                      <w:marLeft w:val="0"/>
                      <w:marRight w:val="0"/>
                      <w:marTop w:val="0"/>
                      <w:marBottom w:val="0"/>
                      <w:divBdr>
                        <w:top w:val="none" w:sz="0" w:space="0" w:color="auto"/>
                        <w:left w:val="none" w:sz="0" w:space="0" w:color="auto"/>
                        <w:bottom w:val="none" w:sz="0" w:space="0" w:color="auto"/>
                        <w:right w:val="none" w:sz="0" w:space="0" w:color="auto"/>
                      </w:divBdr>
                    </w:div>
                  </w:divsChild>
                </w:div>
                <w:div w:id="398943459">
                  <w:marLeft w:val="0"/>
                  <w:marRight w:val="0"/>
                  <w:marTop w:val="0"/>
                  <w:marBottom w:val="0"/>
                  <w:divBdr>
                    <w:top w:val="none" w:sz="0" w:space="0" w:color="auto"/>
                    <w:left w:val="none" w:sz="0" w:space="0" w:color="auto"/>
                    <w:bottom w:val="none" w:sz="0" w:space="0" w:color="auto"/>
                    <w:right w:val="none" w:sz="0" w:space="0" w:color="auto"/>
                  </w:divBdr>
                  <w:divsChild>
                    <w:div w:id="828982904">
                      <w:marLeft w:val="0"/>
                      <w:marRight w:val="0"/>
                      <w:marTop w:val="0"/>
                      <w:marBottom w:val="0"/>
                      <w:divBdr>
                        <w:top w:val="none" w:sz="0" w:space="0" w:color="auto"/>
                        <w:left w:val="none" w:sz="0" w:space="0" w:color="auto"/>
                        <w:bottom w:val="none" w:sz="0" w:space="0" w:color="auto"/>
                        <w:right w:val="none" w:sz="0" w:space="0" w:color="auto"/>
                      </w:divBdr>
                    </w:div>
                  </w:divsChild>
                </w:div>
                <w:div w:id="672344118">
                  <w:marLeft w:val="0"/>
                  <w:marRight w:val="0"/>
                  <w:marTop w:val="0"/>
                  <w:marBottom w:val="0"/>
                  <w:divBdr>
                    <w:top w:val="none" w:sz="0" w:space="0" w:color="auto"/>
                    <w:left w:val="none" w:sz="0" w:space="0" w:color="auto"/>
                    <w:bottom w:val="none" w:sz="0" w:space="0" w:color="auto"/>
                    <w:right w:val="none" w:sz="0" w:space="0" w:color="auto"/>
                  </w:divBdr>
                  <w:divsChild>
                    <w:div w:id="50275915">
                      <w:marLeft w:val="0"/>
                      <w:marRight w:val="0"/>
                      <w:marTop w:val="0"/>
                      <w:marBottom w:val="0"/>
                      <w:divBdr>
                        <w:top w:val="none" w:sz="0" w:space="0" w:color="auto"/>
                        <w:left w:val="none" w:sz="0" w:space="0" w:color="auto"/>
                        <w:bottom w:val="none" w:sz="0" w:space="0" w:color="auto"/>
                        <w:right w:val="none" w:sz="0" w:space="0" w:color="auto"/>
                      </w:divBdr>
                    </w:div>
                  </w:divsChild>
                </w:div>
                <w:div w:id="10036438">
                  <w:marLeft w:val="0"/>
                  <w:marRight w:val="0"/>
                  <w:marTop w:val="0"/>
                  <w:marBottom w:val="0"/>
                  <w:divBdr>
                    <w:top w:val="none" w:sz="0" w:space="0" w:color="auto"/>
                    <w:left w:val="none" w:sz="0" w:space="0" w:color="auto"/>
                    <w:bottom w:val="none" w:sz="0" w:space="0" w:color="auto"/>
                    <w:right w:val="none" w:sz="0" w:space="0" w:color="auto"/>
                  </w:divBdr>
                  <w:divsChild>
                    <w:div w:id="909388726">
                      <w:marLeft w:val="0"/>
                      <w:marRight w:val="0"/>
                      <w:marTop w:val="0"/>
                      <w:marBottom w:val="0"/>
                      <w:divBdr>
                        <w:top w:val="none" w:sz="0" w:space="0" w:color="auto"/>
                        <w:left w:val="none" w:sz="0" w:space="0" w:color="auto"/>
                        <w:bottom w:val="none" w:sz="0" w:space="0" w:color="auto"/>
                        <w:right w:val="none" w:sz="0" w:space="0" w:color="auto"/>
                      </w:divBdr>
                    </w:div>
                  </w:divsChild>
                </w:div>
                <w:div w:id="1399595259">
                  <w:marLeft w:val="0"/>
                  <w:marRight w:val="0"/>
                  <w:marTop w:val="0"/>
                  <w:marBottom w:val="0"/>
                  <w:divBdr>
                    <w:top w:val="none" w:sz="0" w:space="0" w:color="auto"/>
                    <w:left w:val="none" w:sz="0" w:space="0" w:color="auto"/>
                    <w:bottom w:val="none" w:sz="0" w:space="0" w:color="auto"/>
                    <w:right w:val="none" w:sz="0" w:space="0" w:color="auto"/>
                  </w:divBdr>
                  <w:divsChild>
                    <w:div w:id="835728446">
                      <w:marLeft w:val="0"/>
                      <w:marRight w:val="0"/>
                      <w:marTop w:val="0"/>
                      <w:marBottom w:val="0"/>
                      <w:divBdr>
                        <w:top w:val="none" w:sz="0" w:space="0" w:color="auto"/>
                        <w:left w:val="none" w:sz="0" w:space="0" w:color="auto"/>
                        <w:bottom w:val="none" w:sz="0" w:space="0" w:color="auto"/>
                        <w:right w:val="none" w:sz="0" w:space="0" w:color="auto"/>
                      </w:divBdr>
                    </w:div>
                  </w:divsChild>
                </w:div>
                <w:div w:id="42563137">
                  <w:marLeft w:val="0"/>
                  <w:marRight w:val="0"/>
                  <w:marTop w:val="0"/>
                  <w:marBottom w:val="0"/>
                  <w:divBdr>
                    <w:top w:val="none" w:sz="0" w:space="0" w:color="auto"/>
                    <w:left w:val="none" w:sz="0" w:space="0" w:color="auto"/>
                    <w:bottom w:val="none" w:sz="0" w:space="0" w:color="auto"/>
                    <w:right w:val="none" w:sz="0" w:space="0" w:color="auto"/>
                  </w:divBdr>
                  <w:divsChild>
                    <w:div w:id="1429036369">
                      <w:marLeft w:val="0"/>
                      <w:marRight w:val="0"/>
                      <w:marTop w:val="0"/>
                      <w:marBottom w:val="0"/>
                      <w:divBdr>
                        <w:top w:val="none" w:sz="0" w:space="0" w:color="auto"/>
                        <w:left w:val="none" w:sz="0" w:space="0" w:color="auto"/>
                        <w:bottom w:val="none" w:sz="0" w:space="0" w:color="auto"/>
                        <w:right w:val="none" w:sz="0" w:space="0" w:color="auto"/>
                      </w:divBdr>
                    </w:div>
                  </w:divsChild>
                </w:div>
                <w:div w:id="1334143548">
                  <w:marLeft w:val="0"/>
                  <w:marRight w:val="0"/>
                  <w:marTop w:val="0"/>
                  <w:marBottom w:val="0"/>
                  <w:divBdr>
                    <w:top w:val="none" w:sz="0" w:space="0" w:color="auto"/>
                    <w:left w:val="none" w:sz="0" w:space="0" w:color="auto"/>
                    <w:bottom w:val="none" w:sz="0" w:space="0" w:color="auto"/>
                    <w:right w:val="none" w:sz="0" w:space="0" w:color="auto"/>
                  </w:divBdr>
                  <w:divsChild>
                    <w:div w:id="902717228">
                      <w:marLeft w:val="0"/>
                      <w:marRight w:val="0"/>
                      <w:marTop w:val="0"/>
                      <w:marBottom w:val="0"/>
                      <w:divBdr>
                        <w:top w:val="none" w:sz="0" w:space="0" w:color="auto"/>
                        <w:left w:val="none" w:sz="0" w:space="0" w:color="auto"/>
                        <w:bottom w:val="none" w:sz="0" w:space="0" w:color="auto"/>
                        <w:right w:val="none" w:sz="0" w:space="0" w:color="auto"/>
                      </w:divBdr>
                    </w:div>
                  </w:divsChild>
                </w:div>
                <w:div w:id="1924021815">
                  <w:marLeft w:val="0"/>
                  <w:marRight w:val="0"/>
                  <w:marTop w:val="0"/>
                  <w:marBottom w:val="0"/>
                  <w:divBdr>
                    <w:top w:val="none" w:sz="0" w:space="0" w:color="auto"/>
                    <w:left w:val="none" w:sz="0" w:space="0" w:color="auto"/>
                    <w:bottom w:val="none" w:sz="0" w:space="0" w:color="auto"/>
                    <w:right w:val="none" w:sz="0" w:space="0" w:color="auto"/>
                  </w:divBdr>
                  <w:divsChild>
                    <w:div w:id="631133666">
                      <w:marLeft w:val="0"/>
                      <w:marRight w:val="0"/>
                      <w:marTop w:val="0"/>
                      <w:marBottom w:val="0"/>
                      <w:divBdr>
                        <w:top w:val="none" w:sz="0" w:space="0" w:color="auto"/>
                        <w:left w:val="none" w:sz="0" w:space="0" w:color="auto"/>
                        <w:bottom w:val="none" w:sz="0" w:space="0" w:color="auto"/>
                        <w:right w:val="none" w:sz="0" w:space="0" w:color="auto"/>
                      </w:divBdr>
                    </w:div>
                  </w:divsChild>
                </w:div>
                <w:div w:id="248388151">
                  <w:marLeft w:val="0"/>
                  <w:marRight w:val="0"/>
                  <w:marTop w:val="0"/>
                  <w:marBottom w:val="0"/>
                  <w:divBdr>
                    <w:top w:val="none" w:sz="0" w:space="0" w:color="auto"/>
                    <w:left w:val="none" w:sz="0" w:space="0" w:color="auto"/>
                    <w:bottom w:val="none" w:sz="0" w:space="0" w:color="auto"/>
                    <w:right w:val="none" w:sz="0" w:space="0" w:color="auto"/>
                  </w:divBdr>
                  <w:divsChild>
                    <w:div w:id="1597983656">
                      <w:marLeft w:val="0"/>
                      <w:marRight w:val="0"/>
                      <w:marTop w:val="0"/>
                      <w:marBottom w:val="0"/>
                      <w:divBdr>
                        <w:top w:val="none" w:sz="0" w:space="0" w:color="auto"/>
                        <w:left w:val="none" w:sz="0" w:space="0" w:color="auto"/>
                        <w:bottom w:val="none" w:sz="0" w:space="0" w:color="auto"/>
                        <w:right w:val="none" w:sz="0" w:space="0" w:color="auto"/>
                      </w:divBdr>
                    </w:div>
                  </w:divsChild>
                </w:div>
                <w:div w:id="1989241593">
                  <w:marLeft w:val="0"/>
                  <w:marRight w:val="0"/>
                  <w:marTop w:val="0"/>
                  <w:marBottom w:val="0"/>
                  <w:divBdr>
                    <w:top w:val="none" w:sz="0" w:space="0" w:color="auto"/>
                    <w:left w:val="none" w:sz="0" w:space="0" w:color="auto"/>
                    <w:bottom w:val="none" w:sz="0" w:space="0" w:color="auto"/>
                    <w:right w:val="none" w:sz="0" w:space="0" w:color="auto"/>
                  </w:divBdr>
                  <w:divsChild>
                    <w:div w:id="1165780418">
                      <w:marLeft w:val="0"/>
                      <w:marRight w:val="0"/>
                      <w:marTop w:val="0"/>
                      <w:marBottom w:val="0"/>
                      <w:divBdr>
                        <w:top w:val="none" w:sz="0" w:space="0" w:color="auto"/>
                        <w:left w:val="none" w:sz="0" w:space="0" w:color="auto"/>
                        <w:bottom w:val="none" w:sz="0" w:space="0" w:color="auto"/>
                        <w:right w:val="none" w:sz="0" w:space="0" w:color="auto"/>
                      </w:divBdr>
                    </w:div>
                  </w:divsChild>
                </w:div>
                <w:div w:id="1470783776">
                  <w:marLeft w:val="0"/>
                  <w:marRight w:val="0"/>
                  <w:marTop w:val="0"/>
                  <w:marBottom w:val="0"/>
                  <w:divBdr>
                    <w:top w:val="none" w:sz="0" w:space="0" w:color="auto"/>
                    <w:left w:val="none" w:sz="0" w:space="0" w:color="auto"/>
                    <w:bottom w:val="none" w:sz="0" w:space="0" w:color="auto"/>
                    <w:right w:val="none" w:sz="0" w:space="0" w:color="auto"/>
                  </w:divBdr>
                  <w:divsChild>
                    <w:div w:id="1742020883">
                      <w:marLeft w:val="0"/>
                      <w:marRight w:val="0"/>
                      <w:marTop w:val="0"/>
                      <w:marBottom w:val="0"/>
                      <w:divBdr>
                        <w:top w:val="none" w:sz="0" w:space="0" w:color="auto"/>
                        <w:left w:val="none" w:sz="0" w:space="0" w:color="auto"/>
                        <w:bottom w:val="none" w:sz="0" w:space="0" w:color="auto"/>
                        <w:right w:val="none" w:sz="0" w:space="0" w:color="auto"/>
                      </w:divBdr>
                    </w:div>
                  </w:divsChild>
                </w:div>
                <w:div w:id="1605109608">
                  <w:marLeft w:val="0"/>
                  <w:marRight w:val="0"/>
                  <w:marTop w:val="0"/>
                  <w:marBottom w:val="0"/>
                  <w:divBdr>
                    <w:top w:val="none" w:sz="0" w:space="0" w:color="auto"/>
                    <w:left w:val="none" w:sz="0" w:space="0" w:color="auto"/>
                    <w:bottom w:val="none" w:sz="0" w:space="0" w:color="auto"/>
                    <w:right w:val="none" w:sz="0" w:space="0" w:color="auto"/>
                  </w:divBdr>
                  <w:divsChild>
                    <w:div w:id="992834344">
                      <w:marLeft w:val="0"/>
                      <w:marRight w:val="0"/>
                      <w:marTop w:val="0"/>
                      <w:marBottom w:val="0"/>
                      <w:divBdr>
                        <w:top w:val="none" w:sz="0" w:space="0" w:color="auto"/>
                        <w:left w:val="none" w:sz="0" w:space="0" w:color="auto"/>
                        <w:bottom w:val="none" w:sz="0" w:space="0" w:color="auto"/>
                        <w:right w:val="none" w:sz="0" w:space="0" w:color="auto"/>
                      </w:divBdr>
                    </w:div>
                  </w:divsChild>
                </w:div>
                <w:div w:id="891313027">
                  <w:marLeft w:val="0"/>
                  <w:marRight w:val="0"/>
                  <w:marTop w:val="0"/>
                  <w:marBottom w:val="0"/>
                  <w:divBdr>
                    <w:top w:val="none" w:sz="0" w:space="0" w:color="auto"/>
                    <w:left w:val="none" w:sz="0" w:space="0" w:color="auto"/>
                    <w:bottom w:val="none" w:sz="0" w:space="0" w:color="auto"/>
                    <w:right w:val="none" w:sz="0" w:space="0" w:color="auto"/>
                  </w:divBdr>
                  <w:divsChild>
                    <w:div w:id="892152766">
                      <w:marLeft w:val="0"/>
                      <w:marRight w:val="0"/>
                      <w:marTop w:val="0"/>
                      <w:marBottom w:val="0"/>
                      <w:divBdr>
                        <w:top w:val="none" w:sz="0" w:space="0" w:color="auto"/>
                        <w:left w:val="none" w:sz="0" w:space="0" w:color="auto"/>
                        <w:bottom w:val="none" w:sz="0" w:space="0" w:color="auto"/>
                        <w:right w:val="none" w:sz="0" w:space="0" w:color="auto"/>
                      </w:divBdr>
                    </w:div>
                  </w:divsChild>
                </w:div>
                <w:div w:id="1473711895">
                  <w:marLeft w:val="0"/>
                  <w:marRight w:val="0"/>
                  <w:marTop w:val="0"/>
                  <w:marBottom w:val="0"/>
                  <w:divBdr>
                    <w:top w:val="none" w:sz="0" w:space="0" w:color="auto"/>
                    <w:left w:val="none" w:sz="0" w:space="0" w:color="auto"/>
                    <w:bottom w:val="none" w:sz="0" w:space="0" w:color="auto"/>
                    <w:right w:val="none" w:sz="0" w:space="0" w:color="auto"/>
                  </w:divBdr>
                  <w:divsChild>
                    <w:div w:id="1274282824">
                      <w:marLeft w:val="0"/>
                      <w:marRight w:val="0"/>
                      <w:marTop w:val="0"/>
                      <w:marBottom w:val="0"/>
                      <w:divBdr>
                        <w:top w:val="none" w:sz="0" w:space="0" w:color="auto"/>
                        <w:left w:val="none" w:sz="0" w:space="0" w:color="auto"/>
                        <w:bottom w:val="none" w:sz="0" w:space="0" w:color="auto"/>
                        <w:right w:val="none" w:sz="0" w:space="0" w:color="auto"/>
                      </w:divBdr>
                    </w:div>
                  </w:divsChild>
                </w:div>
                <w:div w:id="769932391">
                  <w:marLeft w:val="0"/>
                  <w:marRight w:val="0"/>
                  <w:marTop w:val="0"/>
                  <w:marBottom w:val="0"/>
                  <w:divBdr>
                    <w:top w:val="none" w:sz="0" w:space="0" w:color="auto"/>
                    <w:left w:val="none" w:sz="0" w:space="0" w:color="auto"/>
                    <w:bottom w:val="none" w:sz="0" w:space="0" w:color="auto"/>
                    <w:right w:val="none" w:sz="0" w:space="0" w:color="auto"/>
                  </w:divBdr>
                  <w:divsChild>
                    <w:div w:id="1847013354">
                      <w:marLeft w:val="0"/>
                      <w:marRight w:val="0"/>
                      <w:marTop w:val="0"/>
                      <w:marBottom w:val="0"/>
                      <w:divBdr>
                        <w:top w:val="none" w:sz="0" w:space="0" w:color="auto"/>
                        <w:left w:val="none" w:sz="0" w:space="0" w:color="auto"/>
                        <w:bottom w:val="none" w:sz="0" w:space="0" w:color="auto"/>
                        <w:right w:val="none" w:sz="0" w:space="0" w:color="auto"/>
                      </w:divBdr>
                    </w:div>
                  </w:divsChild>
                </w:div>
                <w:div w:id="1321887741">
                  <w:marLeft w:val="0"/>
                  <w:marRight w:val="0"/>
                  <w:marTop w:val="0"/>
                  <w:marBottom w:val="0"/>
                  <w:divBdr>
                    <w:top w:val="none" w:sz="0" w:space="0" w:color="auto"/>
                    <w:left w:val="none" w:sz="0" w:space="0" w:color="auto"/>
                    <w:bottom w:val="none" w:sz="0" w:space="0" w:color="auto"/>
                    <w:right w:val="none" w:sz="0" w:space="0" w:color="auto"/>
                  </w:divBdr>
                  <w:divsChild>
                    <w:div w:id="1150756935">
                      <w:marLeft w:val="0"/>
                      <w:marRight w:val="0"/>
                      <w:marTop w:val="0"/>
                      <w:marBottom w:val="0"/>
                      <w:divBdr>
                        <w:top w:val="none" w:sz="0" w:space="0" w:color="auto"/>
                        <w:left w:val="none" w:sz="0" w:space="0" w:color="auto"/>
                        <w:bottom w:val="none" w:sz="0" w:space="0" w:color="auto"/>
                        <w:right w:val="none" w:sz="0" w:space="0" w:color="auto"/>
                      </w:divBdr>
                    </w:div>
                  </w:divsChild>
                </w:div>
                <w:div w:id="1094548258">
                  <w:marLeft w:val="0"/>
                  <w:marRight w:val="0"/>
                  <w:marTop w:val="0"/>
                  <w:marBottom w:val="0"/>
                  <w:divBdr>
                    <w:top w:val="none" w:sz="0" w:space="0" w:color="auto"/>
                    <w:left w:val="none" w:sz="0" w:space="0" w:color="auto"/>
                    <w:bottom w:val="none" w:sz="0" w:space="0" w:color="auto"/>
                    <w:right w:val="none" w:sz="0" w:space="0" w:color="auto"/>
                  </w:divBdr>
                  <w:divsChild>
                    <w:div w:id="187069356">
                      <w:marLeft w:val="0"/>
                      <w:marRight w:val="0"/>
                      <w:marTop w:val="0"/>
                      <w:marBottom w:val="0"/>
                      <w:divBdr>
                        <w:top w:val="none" w:sz="0" w:space="0" w:color="auto"/>
                        <w:left w:val="none" w:sz="0" w:space="0" w:color="auto"/>
                        <w:bottom w:val="none" w:sz="0" w:space="0" w:color="auto"/>
                        <w:right w:val="none" w:sz="0" w:space="0" w:color="auto"/>
                      </w:divBdr>
                    </w:div>
                  </w:divsChild>
                </w:div>
                <w:div w:id="565065806">
                  <w:marLeft w:val="0"/>
                  <w:marRight w:val="0"/>
                  <w:marTop w:val="0"/>
                  <w:marBottom w:val="0"/>
                  <w:divBdr>
                    <w:top w:val="none" w:sz="0" w:space="0" w:color="auto"/>
                    <w:left w:val="none" w:sz="0" w:space="0" w:color="auto"/>
                    <w:bottom w:val="none" w:sz="0" w:space="0" w:color="auto"/>
                    <w:right w:val="none" w:sz="0" w:space="0" w:color="auto"/>
                  </w:divBdr>
                  <w:divsChild>
                    <w:div w:id="1990328838">
                      <w:marLeft w:val="0"/>
                      <w:marRight w:val="0"/>
                      <w:marTop w:val="0"/>
                      <w:marBottom w:val="0"/>
                      <w:divBdr>
                        <w:top w:val="none" w:sz="0" w:space="0" w:color="auto"/>
                        <w:left w:val="none" w:sz="0" w:space="0" w:color="auto"/>
                        <w:bottom w:val="none" w:sz="0" w:space="0" w:color="auto"/>
                        <w:right w:val="none" w:sz="0" w:space="0" w:color="auto"/>
                      </w:divBdr>
                    </w:div>
                  </w:divsChild>
                </w:div>
                <w:div w:id="1020358701">
                  <w:marLeft w:val="0"/>
                  <w:marRight w:val="0"/>
                  <w:marTop w:val="0"/>
                  <w:marBottom w:val="0"/>
                  <w:divBdr>
                    <w:top w:val="none" w:sz="0" w:space="0" w:color="auto"/>
                    <w:left w:val="none" w:sz="0" w:space="0" w:color="auto"/>
                    <w:bottom w:val="none" w:sz="0" w:space="0" w:color="auto"/>
                    <w:right w:val="none" w:sz="0" w:space="0" w:color="auto"/>
                  </w:divBdr>
                  <w:divsChild>
                    <w:div w:id="440148849">
                      <w:marLeft w:val="0"/>
                      <w:marRight w:val="0"/>
                      <w:marTop w:val="0"/>
                      <w:marBottom w:val="0"/>
                      <w:divBdr>
                        <w:top w:val="none" w:sz="0" w:space="0" w:color="auto"/>
                        <w:left w:val="none" w:sz="0" w:space="0" w:color="auto"/>
                        <w:bottom w:val="none" w:sz="0" w:space="0" w:color="auto"/>
                        <w:right w:val="none" w:sz="0" w:space="0" w:color="auto"/>
                      </w:divBdr>
                    </w:div>
                  </w:divsChild>
                </w:div>
                <w:div w:id="1856921175">
                  <w:marLeft w:val="0"/>
                  <w:marRight w:val="0"/>
                  <w:marTop w:val="0"/>
                  <w:marBottom w:val="0"/>
                  <w:divBdr>
                    <w:top w:val="none" w:sz="0" w:space="0" w:color="auto"/>
                    <w:left w:val="none" w:sz="0" w:space="0" w:color="auto"/>
                    <w:bottom w:val="none" w:sz="0" w:space="0" w:color="auto"/>
                    <w:right w:val="none" w:sz="0" w:space="0" w:color="auto"/>
                  </w:divBdr>
                  <w:divsChild>
                    <w:div w:id="589657853">
                      <w:marLeft w:val="0"/>
                      <w:marRight w:val="0"/>
                      <w:marTop w:val="0"/>
                      <w:marBottom w:val="0"/>
                      <w:divBdr>
                        <w:top w:val="none" w:sz="0" w:space="0" w:color="auto"/>
                        <w:left w:val="none" w:sz="0" w:space="0" w:color="auto"/>
                        <w:bottom w:val="none" w:sz="0" w:space="0" w:color="auto"/>
                        <w:right w:val="none" w:sz="0" w:space="0" w:color="auto"/>
                      </w:divBdr>
                    </w:div>
                  </w:divsChild>
                </w:div>
                <w:div w:id="1847088531">
                  <w:marLeft w:val="0"/>
                  <w:marRight w:val="0"/>
                  <w:marTop w:val="0"/>
                  <w:marBottom w:val="0"/>
                  <w:divBdr>
                    <w:top w:val="none" w:sz="0" w:space="0" w:color="auto"/>
                    <w:left w:val="none" w:sz="0" w:space="0" w:color="auto"/>
                    <w:bottom w:val="none" w:sz="0" w:space="0" w:color="auto"/>
                    <w:right w:val="none" w:sz="0" w:space="0" w:color="auto"/>
                  </w:divBdr>
                  <w:divsChild>
                    <w:div w:id="1664040981">
                      <w:marLeft w:val="0"/>
                      <w:marRight w:val="0"/>
                      <w:marTop w:val="0"/>
                      <w:marBottom w:val="0"/>
                      <w:divBdr>
                        <w:top w:val="none" w:sz="0" w:space="0" w:color="auto"/>
                        <w:left w:val="none" w:sz="0" w:space="0" w:color="auto"/>
                        <w:bottom w:val="none" w:sz="0" w:space="0" w:color="auto"/>
                        <w:right w:val="none" w:sz="0" w:space="0" w:color="auto"/>
                      </w:divBdr>
                    </w:div>
                  </w:divsChild>
                </w:div>
                <w:div w:id="751852958">
                  <w:marLeft w:val="0"/>
                  <w:marRight w:val="0"/>
                  <w:marTop w:val="0"/>
                  <w:marBottom w:val="0"/>
                  <w:divBdr>
                    <w:top w:val="none" w:sz="0" w:space="0" w:color="auto"/>
                    <w:left w:val="none" w:sz="0" w:space="0" w:color="auto"/>
                    <w:bottom w:val="none" w:sz="0" w:space="0" w:color="auto"/>
                    <w:right w:val="none" w:sz="0" w:space="0" w:color="auto"/>
                  </w:divBdr>
                  <w:divsChild>
                    <w:div w:id="1998026671">
                      <w:marLeft w:val="0"/>
                      <w:marRight w:val="0"/>
                      <w:marTop w:val="0"/>
                      <w:marBottom w:val="0"/>
                      <w:divBdr>
                        <w:top w:val="none" w:sz="0" w:space="0" w:color="auto"/>
                        <w:left w:val="none" w:sz="0" w:space="0" w:color="auto"/>
                        <w:bottom w:val="none" w:sz="0" w:space="0" w:color="auto"/>
                        <w:right w:val="none" w:sz="0" w:space="0" w:color="auto"/>
                      </w:divBdr>
                    </w:div>
                  </w:divsChild>
                </w:div>
                <w:div w:id="358776620">
                  <w:marLeft w:val="0"/>
                  <w:marRight w:val="0"/>
                  <w:marTop w:val="0"/>
                  <w:marBottom w:val="0"/>
                  <w:divBdr>
                    <w:top w:val="none" w:sz="0" w:space="0" w:color="auto"/>
                    <w:left w:val="none" w:sz="0" w:space="0" w:color="auto"/>
                    <w:bottom w:val="none" w:sz="0" w:space="0" w:color="auto"/>
                    <w:right w:val="none" w:sz="0" w:space="0" w:color="auto"/>
                  </w:divBdr>
                  <w:divsChild>
                    <w:div w:id="139081095">
                      <w:marLeft w:val="0"/>
                      <w:marRight w:val="0"/>
                      <w:marTop w:val="0"/>
                      <w:marBottom w:val="0"/>
                      <w:divBdr>
                        <w:top w:val="none" w:sz="0" w:space="0" w:color="auto"/>
                        <w:left w:val="none" w:sz="0" w:space="0" w:color="auto"/>
                        <w:bottom w:val="none" w:sz="0" w:space="0" w:color="auto"/>
                        <w:right w:val="none" w:sz="0" w:space="0" w:color="auto"/>
                      </w:divBdr>
                    </w:div>
                  </w:divsChild>
                </w:div>
                <w:div w:id="1477213738">
                  <w:marLeft w:val="0"/>
                  <w:marRight w:val="0"/>
                  <w:marTop w:val="0"/>
                  <w:marBottom w:val="0"/>
                  <w:divBdr>
                    <w:top w:val="none" w:sz="0" w:space="0" w:color="auto"/>
                    <w:left w:val="none" w:sz="0" w:space="0" w:color="auto"/>
                    <w:bottom w:val="none" w:sz="0" w:space="0" w:color="auto"/>
                    <w:right w:val="none" w:sz="0" w:space="0" w:color="auto"/>
                  </w:divBdr>
                  <w:divsChild>
                    <w:div w:id="1826630901">
                      <w:marLeft w:val="0"/>
                      <w:marRight w:val="0"/>
                      <w:marTop w:val="0"/>
                      <w:marBottom w:val="0"/>
                      <w:divBdr>
                        <w:top w:val="none" w:sz="0" w:space="0" w:color="auto"/>
                        <w:left w:val="none" w:sz="0" w:space="0" w:color="auto"/>
                        <w:bottom w:val="none" w:sz="0" w:space="0" w:color="auto"/>
                        <w:right w:val="none" w:sz="0" w:space="0" w:color="auto"/>
                      </w:divBdr>
                    </w:div>
                  </w:divsChild>
                </w:div>
                <w:div w:id="1983655758">
                  <w:marLeft w:val="0"/>
                  <w:marRight w:val="0"/>
                  <w:marTop w:val="0"/>
                  <w:marBottom w:val="0"/>
                  <w:divBdr>
                    <w:top w:val="none" w:sz="0" w:space="0" w:color="auto"/>
                    <w:left w:val="none" w:sz="0" w:space="0" w:color="auto"/>
                    <w:bottom w:val="none" w:sz="0" w:space="0" w:color="auto"/>
                    <w:right w:val="none" w:sz="0" w:space="0" w:color="auto"/>
                  </w:divBdr>
                  <w:divsChild>
                    <w:div w:id="829061732">
                      <w:marLeft w:val="0"/>
                      <w:marRight w:val="0"/>
                      <w:marTop w:val="0"/>
                      <w:marBottom w:val="0"/>
                      <w:divBdr>
                        <w:top w:val="none" w:sz="0" w:space="0" w:color="auto"/>
                        <w:left w:val="none" w:sz="0" w:space="0" w:color="auto"/>
                        <w:bottom w:val="none" w:sz="0" w:space="0" w:color="auto"/>
                        <w:right w:val="none" w:sz="0" w:space="0" w:color="auto"/>
                      </w:divBdr>
                    </w:div>
                  </w:divsChild>
                </w:div>
                <w:div w:id="1349526884">
                  <w:marLeft w:val="0"/>
                  <w:marRight w:val="0"/>
                  <w:marTop w:val="0"/>
                  <w:marBottom w:val="0"/>
                  <w:divBdr>
                    <w:top w:val="none" w:sz="0" w:space="0" w:color="auto"/>
                    <w:left w:val="none" w:sz="0" w:space="0" w:color="auto"/>
                    <w:bottom w:val="none" w:sz="0" w:space="0" w:color="auto"/>
                    <w:right w:val="none" w:sz="0" w:space="0" w:color="auto"/>
                  </w:divBdr>
                  <w:divsChild>
                    <w:div w:id="1388649846">
                      <w:marLeft w:val="0"/>
                      <w:marRight w:val="0"/>
                      <w:marTop w:val="0"/>
                      <w:marBottom w:val="0"/>
                      <w:divBdr>
                        <w:top w:val="none" w:sz="0" w:space="0" w:color="auto"/>
                        <w:left w:val="none" w:sz="0" w:space="0" w:color="auto"/>
                        <w:bottom w:val="none" w:sz="0" w:space="0" w:color="auto"/>
                        <w:right w:val="none" w:sz="0" w:space="0" w:color="auto"/>
                      </w:divBdr>
                    </w:div>
                  </w:divsChild>
                </w:div>
                <w:div w:id="391581758">
                  <w:marLeft w:val="0"/>
                  <w:marRight w:val="0"/>
                  <w:marTop w:val="0"/>
                  <w:marBottom w:val="0"/>
                  <w:divBdr>
                    <w:top w:val="none" w:sz="0" w:space="0" w:color="auto"/>
                    <w:left w:val="none" w:sz="0" w:space="0" w:color="auto"/>
                    <w:bottom w:val="none" w:sz="0" w:space="0" w:color="auto"/>
                    <w:right w:val="none" w:sz="0" w:space="0" w:color="auto"/>
                  </w:divBdr>
                  <w:divsChild>
                    <w:div w:id="2053797253">
                      <w:marLeft w:val="0"/>
                      <w:marRight w:val="0"/>
                      <w:marTop w:val="0"/>
                      <w:marBottom w:val="0"/>
                      <w:divBdr>
                        <w:top w:val="none" w:sz="0" w:space="0" w:color="auto"/>
                        <w:left w:val="none" w:sz="0" w:space="0" w:color="auto"/>
                        <w:bottom w:val="none" w:sz="0" w:space="0" w:color="auto"/>
                        <w:right w:val="none" w:sz="0" w:space="0" w:color="auto"/>
                      </w:divBdr>
                    </w:div>
                  </w:divsChild>
                </w:div>
                <w:div w:id="135150631">
                  <w:marLeft w:val="0"/>
                  <w:marRight w:val="0"/>
                  <w:marTop w:val="0"/>
                  <w:marBottom w:val="0"/>
                  <w:divBdr>
                    <w:top w:val="none" w:sz="0" w:space="0" w:color="auto"/>
                    <w:left w:val="none" w:sz="0" w:space="0" w:color="auto"/>
                    <w:bottom w:val="none" w:sz="0" w:space="0" w:color="auto"/>
                    <w:right w:val="none" w:sz="0" w:space="0" w:color="auto"/>
                  </w:divBdr>
                  <w:divsChild>
                    <w:div w:id="471800230">
                      <w:marLeft w:val="0"/>
                      <w:marRight w:val="0"/>
                      <w:marTop w:val="0"/>
                      <w:marBottom w:val="0"/>
                      <w:divBdr>
                        <w:top w:val="none" w:sz="0" w:space="0" w:color="auto"/>
                        <w:left w:val="none" w:sz="0" w:space="0" w:color="auto"/>
                        <w:bottom w:val="none" w:sz="0" w:space="0" w:color="auto"/>
                        <w:right w:val="none" w:sz="0" w:space="0" w:color="auto"/>
                      </w:divBdr>
                    </w:div>
                  </w:divsChild>
                </w:div>
                <w:div w:id="678851799">
                  <w:marLeft w:val="0"/>
                  <w:marRight w:val="0"/>
                  <w:marTop w:val="0"/>
                  <w:marBottom w:val="0"/>
                  <w:divBdr>
                    <w:top w:val="none" w:sz="0" w:space="0" w:color="auto"/>
                    <w:left w:val="none" w:sz="0" w:space="0" w:color="auto"/>
                    <w:bottom w:val="none" w:sz="0" w:space="0" w:color="auto"/>
                    <w:right w:val="none" w:sz="0" w:space="0" w:color="auto"/>
                  </w:divBdr>
                  <w:divsChild>
                    <w:div w:id="1245608886">
                      <w:marLeft w:val="0"/>
                      <w:marRight w:val="0"/>
                      <w:marTop w:val="0"/>
                      <w:marBottom w:val="0"/>
                      <w:divBdr>
                        <w:top w:val="none" w:sz="0" w:space="0" w:color="auto"/>
                        <w:left w:val="none" w:sz="0" w:space="0" w:color="auto"/>
                        <w:bottom w:val="none" w:sz="0" w:space="0" w:color="auto"/>
                        <w:right w:val="none" w:sz="0" w:space="0" w:color="auto"/>
                      </w:divBdr>
                    </w:div>
                  </w:divsChild>
                </w:div>
                <w:div w:id="604113396">
                  <w:marLeft w:val="0"/>
                  <w:marRight w:val="0"/>
                  <w:marTop w:val="0"/>
                  <w:marBottom w:val="0"/>
                  <w:divBdr>
                    <w:top w:val="none" w:sz="0" w:space="0" w:color="auto"/>
                    <w:left w:val="none" w:sz="0" w:space="0" w:color="auto"/>
                    <w:bottom w:val="none" w:sz="0" w:space="0" w:color="auto"/>
                    <w:right w:val="none" w:sz="0" w:space="0" w:color="auto"/>
                  </w:divBdr>
                  <w:divsChild>
                    <w:div w:id="1968078381">
                      <w:marLeft w:val="0"/>
                      <w:marRight w:val="0"/>
                      <w:marTop w:val="0"/>
                      <w:marBottom w:val="0"/>
                      <w:divBdr>
                        <w:top w:val="none" w:sz="0" w:space="0" w:color="auto"/>
                        <w:left w:val="none" w:sz="0" w:space="0" w:color="auto"/>
                        <w:bottom w:val="none" w:sz="0" w:space="0" w:color="auto"/>
                        <w:right w:val="none" w:sz="0" w:space="0" w:color="auto"/>
                      </w:divBdr>
                    </w:div>
                  </w:divsChild>
                </w:div>
                <w:div w:id="1199734775">
                  <w:marLeft w:val="0"/>
                  <w:marRight w:val="0"/>
                  <w:marTop w:val="0"/>
                  <w:marBottom w:val="0"/>
                  <w:divBdr>
                    <w:top w:val="none" w:sz="0" w:space="0" w:color="auto"/>
                    <w:left w:val="none" w:sz="0" w:space="0" w:color="auto"/>
                    <w:bottom w:val="none" w:sz="0" w:space="0" w:color="auto"/>
                    <w:right w:val="none" w:sz="0" w:space="0" w:color="auto"/>
                  </w:divBdr>
                  <w:divsChild>
                    <w:div w:id="1440753562">
                      <w:marLeft w:val="0"/>
                      <w:marRight w:val="0"/>
                      <w:marTop w:val="0"/>
                      <w:marBottom w:val="0"/>
                      <w:divBdr>
                        <w:top w:val="none" w:sz="0" w:space="0" w:color="auto"/>
                        <w:left w:val="none" w:sz="0" w:space="0" w:color="auto"/>
                        <w:bottom w:val="none" w:sz="0" w:space="0" w:color="auto"/>
                        <w:right w:val="none" w:sz="0" w:space="0" w:color="auto"/>
                      </w:divBdr>
                    </w:div>
                  </w:divsChild>
                </w:div>
                <w:div w:id="2083672910">
                  <w:marLeft w:val="0"/>
                  <w:marRight w:val="0"/>
                  <w:marTop w:val="0"/>
                  <w:marBottom w:val="0"/>
                  <w:divBdr>
                    <w:top w:val="none" w:sz="0" w:space="0" w:color="auto"/>
                    <w:left w:val="none" w:sz="0" w:space="0" w:color="auto"/>
                    <w:bottom w:val="none" w:sz="0" w:space="0" w:color="auto"/>
                    <w:right w:val="none" w:sz="0" w:space="0" w:color="auto"/>
                  </w:divBdr>
                  <w:divsChild>
                    <w:div w:id="1260018994">
                      <w:marLeft w:val="0"/>
                      <w:marRight w:val="0"/>
                      <w:marTop w:val="0"/>
                      <w:marBottom w:val="0"/>
                      <w:divBdr>
                        <w:top w:val="none" w:sz="0" w:space="0" w:color="auto"/>
                        <w:left w:val="none" w:sz="0" w:space="0" w:color="auto"/>
                        <w:bottom w:val="none" w:sz="0" w:space="0" w:color="auto"/>
                        <w:right w:val="none" w:sz="0" w:space="0" w:color="auto"/>
                      </w:divBdr>
                    </w:div>
                  </w:divsChild>
                </w:div>
                <w:div w:id="461654090">
                  <w:marLeft w:val="0"/>
                  <w:marRight w:val="0"/>
                  <w:marTop w:val="0"/>
                  <w:marBottom w:val="0"/>
                  <w:divBdr>
                    <w:top w:val="none" w:sz="0" w:space="0" w:color="auto"/>
                    <w:left w:val="none" w:sz="0" w:space="0" w:color="auto"/>
                    <w:bottom w:val="none" w:sz="0" w:space="0" w:color="auto"/>
                    <w:right w:val="none" w:sz="0" w:space="0" w:color="auto"/>
                  </w:divBdr>
                  <w:divsChild>
                    <w:div w:id="1963656246">
                      <w:marLeft w:val="0"/>
                      <w:marRight w:val="0"/>
                      <w:marTop w:val="0"/>
                      <w:marBottom w:val="0"/>
                      <w:divBdr>
                        <w:top w:val="none" w:sz="0" w:space="0" w:color="auto"/>
                        <w:left w:val="none" w:sz="0" w:space="0" w:color="auto"/>
                        <w:bottom w:val="none" w:sz="0" w:space="0" w:color="auto"/>
                        <w:right w:val="none" w:sz="0" w:space="0" w:color="auto"/>
                      </w:divBdr>
                    </w:div>
                  </w:divsChild>
                </w:div>
                <w:div w:id="217395753">
                  <w:marLeft w:val="0"/>
                  <w:marRight w:val="0"/>
                  <w:marTop w:val="0"/>
                  <w:marBottom w:val="0"/>
                  <w:divBdr>
                    <w:top w:val="none" w:sz="0" w:space="0" w:color="auto"/>
                    <w:left w:val="none" w:sz="0" w:space="0" w:color="auto"/>
                    <w:bottom w:val="none" w:sz="0" w:space="0" w:color="auto"/>
                    <w:right w:val="none" w:sz="0" w:space="0" w:color="auto"/>
                  </w:divBdr>
                  <w:divsChild>
                    <w:div w:id="1397360704">
                      <w:marLeft w:val="0"/>
                      <w:marRight w:val="0"/>
                      <w:marTop w:val="0"/>
                      <w:marBottom w:val="0"/>
                      <w:divBdr>
                        <w:top w:val="none" w:sz="0" w:space="0" w:color="auto"/>
                        <w:left w:val="none" w:sz="0" w:space="0" w:color="auto"/>
                        <w:bottom w:val="none" w:sz="0" w:space="0" w:color="auto"/>
                        <w:right w:val="none" w:sz="0" w:space="0" w:color="auto"/>
                      </w:divBdr>
                    </w:div>
                  </w:divsChild>
                </w:div>
                <w:div w:id="747503945">
                  <w:marLeft w:val="0"/>
                  <w:marRight w:val="0"/>
                  <w:marTop w:val="0"/>
                  <w:marBottom w:val="0"/>
                  <w:divBdr>
                    <w:top w:val="none" w:sz="0" w:space="0" w:color="auto"/>
                    <w:left w:val="none" w:sz="0" w:space="0" w:color="auto"/>
                    <w:bottom w:val="none" w:sz="0" w:space="0" w:color="auto"/>
                    <w:right w:val="none" w:sz="0" w:space="0" w:color="auto"/>
                  </w:divBdr>
                  <w:divsChild>
                    <w:div w:id="1409423860">
                      <w:marLeft w:val="0"/>
                      <w:marRight w:val="0"/>
                      <w:marTop w:val="0"/>
                      <w:marBottom w:val="0"/>
                      <w:divBdr>
                        <w:top w:val="none" w:sz="0" w:space="0" w:color="auto"/>
                        <w:left w:val="none" w:sz="0" w:space="0" w:color="auto"/>
                        <w:bottom w:val="none" w:sz="0" w:space="0" w:color="auto"/>
                        <w:right w:val="none" w:sz="0" w:space="0" w:color="auto"/>
                      </w:divBdr>
                    </w:div>
                  </w:divsChild>
                </w:div>
                <w:div w:id="912155324">
                  <w:marLeft w:val="0"/>
                  <w:marRight w:val="0"/>
                  <w:marTop w:val="0"/>
                  <w:marBottom w:val="0"/>
                  <w:divBdr>
                    <w:top w:val="none" w:sz="0" w:space="0" w:color="auto"/>
                    <w:left w:val="none" w:sz="0" w:space="0" w:color="auto"/>
                    <w:bottom w:val="none" w:sz="0" w:space="0" w:color="auto"/>
                    <w:right w:val="none" w:sz="0" w:space="0" w:color="auto"/>
                  </w:divBdr>
                  <w:divsChild>
                    <w:div w:id="1149397061">
                      <w:marLeft w:val="0"/>
                      <w:marRight w:val="0"/>
                      <w:marTop w:val="0"/>
                      <w:marBottom w:val="0"/>
                      <w:divBdr>
                        <w:top w:val="none" w:sz="0" w:space="0" w:color="auto"/>
                        <w:left w:val="none" w:sz="0" w:space="0" w:color="auto"/>
                        <w:bottom w:val="none" w:sz="0" w:space="0" w:color="auto"/>
                        <w:right w:val="none" w:sz="0" w:space="0" w:color="auto"/>
                      </w:divBdr>
                    </w:div>
                  </w:divsChild>
                </w:div>
                <w:div w:id="1543131769">
                  <w:marLeft w:val="0"/>
                  <w:marRight w:val="0"/>
                  <w:marTop w:val="0"/>
                  <w:marBottom w:val="0"/>
                  <w:divBdr>
                    <w:top w:val="none" w:sz="0" w:space="0" w:color="auto"/>
                    <w:left w:val="none" w:sz="0" w:space="0" w:color="auto"/>
                    <w:bottom w:val="none" w:sz="0" w:space="0" w:color="auto"/>
                    <w:right w:val="none" w:sz="0" w:space="0" w:color="auto"/>
                  </w:divBdr>
                  <w:divsChild>
                    <w:div w:id="1996444570">
                      <w:marLeft w:val="0"/>
                      <w:marRight w:val="0"/>
                      <w:marTop w:val="0"/>
                      <w:marBottom w:val="0"/>
                      <w:divBdr>
                        <w:top w:val="none" w:sz="0" w:space="0" w:color="auto"/>
                        <w:left w:val="none" w:sz="0" w:space="0" w:color="auto"/>
                        <w:bottom w:val="none" w:sz="0" w:space="0" w:color="auto"/>
                        <w:right w:val="none" w:sz="0" w:space="0" w:color="auto"/>
                      </w:divBdr>
                    </w:div>
                  </w:divsChild>
                </w:div>
                <w:div w:id="708411029">
                  <w:marLeft w:val="0"/>
                  <w:marRight w:val="0"/>
                  <w:marTop w:val="0"/>
                  <w:marBottom w:val="0"/>
                  <w:divBdr>
                    <w:top w:val="none" w:sz="0" w:space="0" w:color="auto"/>
                    <w:left w:val="none" w:sz="0" w:space="0" w:color="auto"/>
                    <w:bottom w:val="none" w:sz="0" w:space="0" w:color="auto"/>
                    <w:right w:val="none" w:sz="0" w:space="0" w:color="auto"/>
                  </w:divBdr>
                  <w:divsChild>
                    <w:div w:id="202791153">
                      <w:marLeft w:val="0"/>
                      <w:marRight w:val="0"/>
                      <w:marTop w:val="0"/>
                      <w:marBottom w:val="0"/>
                      <w:divBdr>
                        <w:top w:val="none" w:sz="0" w:space="0" w:color="auto"/>
                        <w:left w:val="none" w:sz="0" w:space="0" w:color="auto"/>
                        <w:bottom w:val="none" w:sz="0" w:space="0" w:color="auto"/>
                        <w:right w:val="none" w:sz="0" w:space="0" w:color="auto"/>
                      </w:divBdr>
                    </w:div>
                  </w:divsChild>
                </w:div>
                <w:div w:id="1366562583">
                  <w:marLeft w:val="0"/>
                  <w:marRight w:val="0"/>
                  <w:marTop w:val="0"/>
                  <w:marBottom w:val="0"/>
                  <w:divBdr>
                    <w:top w:val="none" w:sz="0" w:space="0" w:color="auto"/>
                    <w:left w:val="none" w:sz="0" w:space="0" w:color="auto"/>
                    <w:bottom w:val="none" w:sz="0" w:space="0" w:color="auto"/>
                    <w:right w:val="none" w:sz="0" w:space="0" w:color="auto"/>
                  </w:divBdr>
                  <w:divsChild>
                    <w:div w:id="1462502999">
                      <w:marLeft w:val="0"/>
                      <w:marRight w:val="0"/>
                      <w:marTop w:val="0"/>
                      <w:marBottom w:val="0"/>
                      <w:divBdr>
                        <w:top w:val="none" w:sz="0" w:space="0" w:color="auto"/>
                        <w:left w:val="none" w:sz="0" w:space="0" w:color="auto"/>
                        <w:bottom w:val="none" w:sz="0" w:space="0" w:color="auto"/>
                        <w:right w:val="none" w:sz="0" w:space="0" w:color="auto"/>
                      </w:divBdr>
                    </w:div>
                  </w:divsChild>
                </w:div>
                <w:div w:id="1927424855">
                  <w:marLeft w:val="0"/>
                  <w:marRight w:val="0"/>
                  <w:marTop w:val="0"/>
                  <w:marBottom w:val="0"/>
                  <w:divBdr>
                    <w:top w:val="none" w:sz="0" w:space="0" w:color="auto"/>
                    <w:left w:val="none" w:sz="0" w:space="0" w:color="auto"/>
                    <w:bottom w:val="none" w:sz="0" w:space="0" w:color="auto"/>
                    <w:right w:val="none" w:sz="0" w:space="0" w:color="auto"/>
                  </w:divBdr>
                  <w:divsChild>
                    <w:div w:id="1638605169">
                      <w:marLeft w:val="0"/>
                      <w:marRight w:val="0"/>
                      <w:marTop w:val="0"/>
                      <w:marBottom w:val="0"/>
                      <w:divBdr>
                        <w:top w:val="none" w:sz="0" w:space="0" w:color="auto"/>
                        <w:left w:val="none" w:sz="0" w:space="0" w:color="auto"/>
                        <w:bottom w:val="none" w:sz="0" w:space="0" w:color="auto"/>
                        <w:right w:val="none" w:sz="0" w:space="0" w:color="auto"/>
                      </w:divBdr>
                    </w:div>
                  </w:divsChild>
                </w:div>
                <w:div w:id="1064372883">
                  <w:marLeft w:val="0"/>
                  <w:marRight w:val="0"/>
                  <w:marTop w:val="0"/>
                  <w:marBottom w:val="0"/>
                  <w:divBdr>
                    <w:top w:val="none" w:sz="0" w:space="0" w:color="auto"/>
                    <w:left w:val="none" w:sz="0" w:space="0" w:color="auto"/>
                    <w:bottom w:val="none" w:sz="0" w:space="0" w:color="auto"/>
                    <w:right w:val="none" w:sz="0" w:space="0" w:color="auto"/>
                  </w:divBdr>
                  <w:divsChild>
                    <w:div w:id="1290668514">
                      <w:marLeft w:val="0"/>
                      <w:marRight w:val="0"/>
                      <w:marTop w:val="0"/>
                      <w:marBottom w:val="0"/>
                      <w:divBdr>
                        <w:top w:val="none" w:sz="0" w:space="0" w:color="auto"/>
                        <w:left w:val="none" w:sz="0" w:space="0" w:color="auto"/>
                        <w:bottom w:val="none" w:sz="0" w:space="0" w:color="auto"/>
                        <w:right w:val="none" w:sz="0" w:space="0" w:color="auto"/>
                      </w:divBdr>
                    </w:div>
                  </w:divsChild>
                </w:div>
                <w:div w:id="1376806632">
                  <w:marLeft w:val="0"/>
                  <w:marRight w:val="0"/>
                  <w:marTop w:val="0"/>
                  <w:marBottom w:val="0"/>
                  <w:divBdr>
                    <w:top w:val="none" w:sz="0" w:space="0" w:color="auto"/>
                    <w:left w:val="none" w:sz="0" w:space="0" w:color="auto"/>
                    <w:bottom w:val="none" w:sz="0" w:space="0" w:color="auto"/>
                    <w:right w:val="none" w:sz="0" w:space="0" w:color="auto"/>
                  </w:divBdr>
                  <w:divsChild>
                    <w:div w:id="639069544">
                      <w:marLeft w:val="0"/>
                      <w:marRight w:val="0"/>
                      <w:marTop w:val="0"/>
                      <w:marBottom w:val="0"/>
                      <w:divBdr>
                        <w:top w:val="none" w:sz="0" w:space="0" w:color="auto"/>
                        <w:left w:val="none" w:sz="0" w:space="0" w:color="auto"/>
                        <w:bottom w:val="none" w:sz="0" w:space="0" w:color="auto"/>
                        <w:right w:val="none" w:sz="0" w:space="0" w:color="auto"/>
                      </w:divBdr>
                    </w:div>
                  </w:divsChild>
                </w:div>
                <w:div w:id="443351641">
                  <w:marLeft w:val="0"/>
                  <w:marRight w:val="0"/>
                  <w:marTop w:val="0"/>
                  <w:marBottom w:val="0"/>
                  <w:divBdr>
                    <w:top w:val="none" w:sz="0" w:space="0" w:color="auto"/>
                    <w:left w:val="none" w:sz="0" w:space="0" w:color="auto"/>
                    <w:bottom w:val="none" w:sz="0" w:space="0" w:color="auto"/>
                    <w:right w:val="none" w:sz="0" w:space="0" w:color="auto"/>
                  </w:divBdr>
                  <w:divsChild>
                    <w:div w:id="123937575">
                      <w:marLeft w:val="0"/>
                      <w:marRight w:val="0"/>
                      <w:marTop w:val="0"/>
                      <w:marBottom w:val="0"/>
                      <w:divBdr>
                        <w:top w:val="none" w:sz="0" w:space="0" w:color="auto"/>
                        <w:left w:val="none" w:sz="0" w:space="0" w:color="auto"/>
                        <w:bottom w:val="none" w:sz="0" w:space="0" w:color="auto"/>
                        <w:right w:val="none" w:sz="0" w:space="0" w:color="auto"/>
                      </w:divBdr>
                    </w:div>
                  </w:divsChild>
                </w:div>
                <w:div w:id="1446774721">
                  <w:marLeft w:val="0"/>
                  <w:marRight w:val="0"/>
                  <w:marTop w:val="0"/>
                  <w:marBottom w:val="0"/>
                  <w:divBdr>
                    <w:top w:val="none" w:sz="0" w:space="0" w:color="auto"/>
                    <w:left w:val="none" w:sz="0" w:space="0" w:color="auto"/>
                    <w:bottom w:val="none" w:sz="0" w:space="0" w:color="auto"/>
                    <w:right w:val="none" w:sz="0" w:space="0" w:color="auto"/>
                  </w:divBdr>
                  <w:divsChild>
                    <w:div w:id="252128088">
                      <w:marLeft w:val="0"/>
                      <w:marRight w:val="0"/>
                      <w:marTop w:val="0"/>
                      <w:marBottom w:val="0"/>
                      <w:divBdr>
                        <w:top w:val="none" w:sz="0" w:space="0" w:color="auto"/>
                        <w:left w:val="none" w:sz="0" w:space="0" w:color="auto"/>
                        <w:bottom w:val="none" w:sz="0" w:space="0" w:color="auto"/>
                        <w:right w:val="none" w:sz="0" w:space="0" w:color="auto"/>
                      </w:divBdr>
                    </w:div>
                  </w:divsChild>
                </w:div>
                <w:div w:id="807435817">
                  <w:marLeft w:val="0"/>
                  <w:marRight w:val="0"/>
                  <w:marTop w:val="0"/>
                  <w:marBottom w:val="0"/>
                  <w:divBdr>
                    <w:top w:val="none" w:sz="0" w:space="0" w:color="auto"/>
                    <w:left w:val="none" w:sz="0" w:space="0" w:color="auto"/>
                    <w:bottom w:val="none" w:sz="0" w:space="0" w:color="auto"/>
                    <w:right w:val="none" w:sz="0" w:space="0" w:color="auto"/>
                  </w:divBdr>
                  <w:divsChild>
                    <w:div w:id="33699094">
                      <w:marLeft w:val="0"/>
                      <w:marRight w:val="0"/>
                      <w:marTop w:val="0"/>
                      <w:marBottom w:val="0"/>
                      <w:divBdr>
                        <w:top w:val="none" w:sz="0" w:space="0" w:color="auto"/>
                        <w:left w:val="none" w:sz="0" w:space="0" w:color="auto"/>
                        <w:bottom w:val="none" w:sz="0" w:space="0" w:color="auto"/>
                        <w:right w:val="none" w:sz="0" w:space="0" w:color="auto"/>
                      </w:divBdr>
                    </w:div>
                  </w:divsChild>
                </w:div>
                <w:div w:id="82603918">
                  <w:marLeft w:val="0"/>
                  <w:marRight w:val="0"/>
                  <w:marTop w:val="0"/>
                  <w:marBottom w:val="0"/>
                  <w:divBdr>
                    <w:top w:val="none" w:sz="0" w:space="0" w:color="auto"/>
                    <w:left w:val="none" w:sz="0" w:space="0" w:color="auto"/>
                    <w:bottom w:val="none" w:sz="0" w:space="0" w:color="auto"/>
                    <w:right w:val="none" w:sz="0" w:space="0" w:color="auto"/>
                  </w:divBdr>
                  <w:divsChild>
                    <w:div w:id="319846315">
                      <w:marLeft w:val="0"/>
                      <w:marRight w:val="0"/>
                      <w:marTop w:val="0"/>
                      <w:marBottom w:val="0"/>
                      <w:divBdr>
                        <w:top w:val="none" w:sz="0" w:space="0" w:color="auto"/>
                        <w:left w:val="none" w:sz="0" w:space="0" w:color="auto"/>
                        <w:bottom w:val="none" w:sz="0" w:space="0" w:color="auto"/>
                        <w:right w:val="none" w:sz="0" w:space="0" w:color="auto"/>
                      </w:divBdr>
                    </w:div>
                  </w:divsChild>
                </w:div>
                <w:div w:id="772936955">
                  <w:marLeft w:val="0"/>
                  <w:marRight w:val="0"/>
                  <w:marTop w:val="0"/>
                  <w:marBottom w:val="0"/>
                  <w:divBdr>
                    <w:top w:val="none" w:sz="0" w:space="0" w:color="auto"/>
                    <w:left w:val="none" w:sz="0" w:space="0" w:color="auto"/>
                    <w:bottom w:val="none" w:sz="0" w:space="0" w:color="auto"/>
                    <w:right w:val="none" w:sz="0" w:space="0" w:color="auto"/>
                  </w:divBdr>
                  <w:divsChild>
                    <w:div w:id="1064261546">
                      <w:marLeft w:val="0"/>
                      <w:marRight w:val="0"/>
                      <w:marTop w:val="0"/>
                      <w:marBottom w:val="0"/>
                      <w:divBdr>
                        <w:top w:val="none" w:sz="0" w:space="0" w:color="auto"/>
                        <w:left w:val="none" w:sz="0" w:space="0" w:color="auto"/>
                        <w:bottom w:val="none" w:sz="0" w:space="0" w:color="auto"/>
                        <w:right w:val="none" w:sz="0" w:space="0" w:color="auto"/>
                      </w:divBdr>
                    </w:div>
                  </w:divsChild>
                </w:div>
                <w:div w:id="16153008">
                  <w:marLeft w:val="0"/>
                  <w:marRight w:val="0"/>
                  <w:marTop w:val="0"/>
                  <w:marBottom w:val="0"/>
                  <w:divBdr>
                    <w:top w:val="none" w:sz="0" w:space="0" w:color="auto"/>
                    <w:left w:val="none" w:sz="0" w:space="0" w:color="auto"/>
                    <w:bottom w:val="none" w:sz="0" w:space="0" w:color="auto"/>
                    <w:right w:val="none" w:sz="0" w:space="0" w:color="auto"/>
                  </w:divBdr>
                  <w:divsChild>
                    <w:div w:id="2099253392">
                      <w:marLeft w:val="0"/>
                      <w:marRight w:val="0"/>
                      <w:marTop w:val="0"/>
                      <w:marBottom w:val="0"/>
                      <w:divBdr>
                        <w:top w:val="none" w:sz="0" w:space="0" w:color="auto"/>
                        <w:left w:val="none" w:sz="0" w:space="0" w:color="auto"/>
                        <w:bottom w:val="none" w:sz="0" w:space="0" w:color="auto"/>
                        <w:right w:val="none" w:sz="0" w:space="0" w:color="auto"/>
                      </w:divBdr>
                    </w:div>
                  </w:divsChild>
                </w:div>
                <w:div w:id="1050882490">
                  <w:marLeft w:val="0"/>
                  <w:marRight w:val="0"/>
                  <w:marTop w:val="0"/>
                  <w:marBottom w:val="0"/>
                  <w:divBdr>
                    <w:top w:val="none" w:sz="0" w:space="0" w:color="auto"/>
                    <w:left w:val="none" w:sz="0" w:space="0" w:color="auto"/>
                    <w:bottom w:val="none" w:sz="0" w:space="0" w:color="auto"/>
                    <w:right w:val="none" w:sz="0" w:space="0" w:color="auto"/>
                  </w:divBdr>
                  <w:divsChild>
                    <w:div w:id="1958370068">
                      <w:marLeft w:val="0"/>
                      <w:marRight w:val="0"/>
                      <w:marTop w:val="0"/>
                      <w:marBottom w:val="0"/>
                      <w:divBdr>
                        <w:top w:val="none" w:sz="0" w:space="0" w:color="auto"/>
                        <w:left w:val="none" w:sz="0" w:space="0" w:color="auto"/>
                        <w:bottom w:val="none" w:sz="0" w:space="0" w:color="auto"/>
                        <w:right w:val="none" w:sz="0" w:space="0" w:color="auto"/>
                      </w:divBdr>
                    </w:div>
                  </w:divsChild>
                </w:div>
                <w:div w:id="1361124273">
                  <w:marLeft w:val="0"/>
                  <w:marRight w:val="0"/>
                  <w:marTop w:val="0"/>
                  <w:marBottom w:val="0"/>
                  <w:divBdr>
                    <w:top w:val="none" w:sz="0" w:space="0" w:color="auto"/>
                    <w:left w:val="none" w:sz="0" w:space="0" w:color="auto"/>
                    <w:bottom w:val="none" w:sz="0" w:space="0" w:color="auto"/>
                    <w:right w:val="none" w:sz="0" w:space="0" w:color="auto"/>
                  </w:divBdr>
                  <w:divsChild>
                    <w:div w:id="902368389">
                      <w:marLeft w:val="0"/>
                      <w:marRight w:val="0"/>
                      <w:marTop w:val="0"/>
                      <w:marBottom w:val="0"/>
                      <w:divBdr>
                        <w:top w:val="none" w:sz="0" w:space="0" w:color="auto"/>
                        <w:left w:val="none" w:sz="0" w:space="0" w:color="auto"/>
                        <w:bottom w:val="none" w:sz="0" w:space="0" w:color="auto"/>
                        <w:right w:val="none" w:sz="0" w:space="0" w:color="auto"/>
                      </w:divBdr>
                    </w:div>
                  </w:divsChild>
                </w:div>
                <w:div w:id="2003001686">
                  <w:marLeft w:val="0"/>
                  <w:marRight w:val="0"/>
                  <w:marTop w:val="0"/>
                  <w:marBottom w:val="0"/>
                  <w:divBdr>
                    <w:top w:val="none" w:sz="0" w:space="0" w:color="auto"/>
                    <w:left w:val="none" w:sz="0" w:space="0" w:color="auto"/>
                    <w:bottom w:val="none" w:sz="0" w:space="0" w:color="auto"/>
                    <w:right w:val="none" w:sz="0" w:space="0" w:color="auto"/>
                  </w:divBdr>
                  <w:divsChild>
                    <w:div w:id="1872377012">
                      <w:marLeft w:val="0"/>
                      <w:marRight w:val="0"/>
                      <w:marTop w:val="0"/>
                      <w:marBottom w:val="0"/>
                      <w:divBdr>
                        <w:top w:val="none" w:sz="0" w:space="0" w:color="auto"/>
                        <w:left w:val="none" w:sz="0" w:space="0" w:color="auto"/>
                        <w:bottom w:val="none" w:sz="0" w:space="0" w:color="auto"/>
                        <w:right w:val="none" w:sz="0" w:space="0" w:color="auto"/>
                      </w:divBdr>
                    </w:div>
                  </w:divsChild>
                </w:div>
                <w:div w:id="2143842994">
                  <w:marLeft w:val="0"/>
                  <w:marRight w:val="0"/>
                  <w:marTop w:val="0"/>
                  <w:marBottom w:val="0"/>
                  <w:divBdr>
                    <w:top w:val="none" w:sz="0" w:space="0" w:color="auto"/>
                    <w:left w:val="none" w:sz="0" w:space="0" w:color="auto"/>
                    <w:bottom w:val="none" w:sz="0" w:space="0" w:color="auto"/>
                    <w:right w:val="none" w:sz="0" w:space="0" w:color="auto"/>
                  </w:divBdr>
                  <w:divsChild>
                    <w:div w:id="1144468333">
                      <w:marLeft w:val="0"/>
                      <w:marRight w:val="0"/>
                      <w:marTop w:val="0"/>
                      <w:marBottom w:val="0"/>
                      <w:divBdr>
                        <w:top w:val="none" w:sz="0" w:space="0" w:color="auto"/>
                        <w:left w:val="none" w:sz="0" w:space="0" w:color="auto"/>
                        <w:bottom w:val="none" w:sz="0" w:space="0" w:color="auto"/>
                        <w:right w:val="none" w:sz="0" w:space="0" w:color="auto"/>
                      </w:divBdr>
                    </w:div>
                  </w:divsChild>
                </w:div>
                <w:div w:id="875309363">
                  <w:marLeft w:val="0"/>
                  <w:marRight w:val="0"/>
                  <w:marTop w:val="0"/>
                  <w:marBottom w:val="0"/>
                  <w:divBdr>
                    <w:top w:val="none" w:sz="0" w:space="0" w:color="auto"/>
                    <w:left w:val="none" w:sz="0" w:space="0" w:color="auto"/>
                    <w:bottom w:val="none" w:sz="0" w:space="0" w:color="auto"/>
                    <w:right w:val="none" w:sz="0" w:space="0" w:color="auto"/>
                  </w:divBdr>
                  <w:divsChild>
                    <w:div w:id="1246961137">
                      <w:marLeft w:val="0"/>
                      <w:marRight w:val="0"/>
                      <w:marTop w:val="0"/>
                      <w:marBottom w:val="0"/>
                      <w:divBdr>
                        <w:top w:val="none" w:sz="0" w:space="0" w:color="auto"/>
                        <w:left w:val="none" w:sz="0" w:space="0" w:color="auto"/>
                        <w:bottom w:val="none" w:sz="0" w:space="0" w:color="auto"/>
                        <w:right w:val="none" w:sz="0" w:space="0" w:color="auto"/>
                      </w:divBdr>
                    </w:div>
                  </w:divsChild>
                </w:div>
                <w:div w:id="15012454">
                  <w:marLeft w:val="0"/>
                  <w:marRight w:val="0"/>
                  <w:marTop w:val="0"/>
                  <w:marBottom w:val="0"/>
                  <w:divBdr>
                    <w:top w:val="none" w:sz="0" w:space="0" w:color="auto"/>
                    <w:left w:val="none" w:sz="0" w:space="0" w:color="auto"/>
                    <w:bottom w:val="none" w:sz="0" w:space="0" w:color="auto"/>
                    <w:right w:val="none" w:sz="0" w:space="0" w:color="auto"/>
                  </w:divBdr>
                  <w:divsChild>
                    <w:div w:id="544492052">
                      <w:marLeft w:val="0"/>
                      <w:marRight w:val="0"/>
                      <w:marTop w:val="0"/>
                      <w:marBottom w:val="0"/>
                      <w:divBdr>
                        <w:top w:val="none" w:sz="0" w:space="0" w:color="auto"/>
                        <w:left w:val="none" w:sz="0" w:space="0" w:color="auto"/>
                        <w:bottom w:val="none" w:sz="0" w:space="0" w:color="auto"/>
                        <w:right w:val="none" w:sz="0" w:space="0" w:color="auto"/>
                      </w:divBdr>
                    </w:div>
                  </w:divsChild>
                </w:div>
                <w:div w:id="1239169272">
                  <w:marLeft w:val="0"/>
                  <w:marRight w:val="0"/>
                  <w:marTop w:val="0"/>
                  <w:marBottom w:val="0"/>
                  <w:divBdr>
                    <w:top w:val="none" w:sz="0" w:space="0" w:color="auto"/>
                    <w:left w:val="none" w:sz="0" w:space="0" w:color="auto"/>
                    <w:bottom w:val="none" w:sz="0" w:space="0" w:color="auto"/>
                    <w:right w:val="none" w:sz="0" w:space="0" w:color="auto"/>
                  </w:divBdr>
                  <w:divsChild>
                    <w:div w:id="1624966073">
                      <w:marLeft w:val="0"/>
                      <w:marRight w:val="0"/>
                      <w:marTop w:val="0"/>
                      <w:marBottom w:val="0"/>
                      <w:divBdr>
                        <w:top w:val="none" w:sz="0" w:space="0" w:color="auto"/>
                        <w:left w:val="none" w:sz="0" w:space="0" w:color="auto"/>
                        <w:bottom w:val="none" w:sz="0" w:space="0" w:color="auto"/>
                        <w:right w:val="none" w:sz="0" w:space="0" w:color="auto"/>
                      </w:divBdr>
                    </w:div>
                  </w:divsChild>
                </w:div>
                <w:div w:id="1711492459">
                  <w:marLeft w:val="0"/>
                  <w:marRight w:val="0"/>
                  <w:marTop w:val="0"/>
                  <w:marBottom w:val="0"/>
                  <w:divBdr>
                    <w:top w:val="none" w:sz="0" w:space="0" w:color="auto"/>
                    <w:left w:val="none" w:sz="0" w:space="0" w:color="auto"/>
                    <w:bottom w:val="none" w:sz="0" w:space="0" w:color="auto"/>
                    <w:right w:val="none" w:sz="0" w:space="0" w:color="auto"/>
                  </w:divBdr>
                  <w:divsChild>
                    <w:div w:id="497503133">
                      <w:marLeft w:val="0"/>
                      <w:marRight w:val="0"/>
                      <w:marTop w:val="0"/>
                      <w:marBottom w:val="0"/>
                      <w:divBdr>
                        <w:top w:val="none" w:sz="0" w:space="0" w:color="auto"/>
                        <w:left w:val="none" w:sz="0" w:space="0" w:color="auto"/>
                        <w:bottom w:val="none" w:sz="0" w:space="0" w:color="auto"/>
                        <w:right w:val="none" w:sz="0" w:space="0" w:color="auto"/>
                      </w:divBdr>
                    </w:div>
                  </w:divsChild>
                </w:div>
                <w:div w:id="234976793">
                  <w:marLeft w:val="0"/>
                  <w:marRight w:val="0"/>
                  <w:marTop w:val="0"/>
                  <w:marBottom w:val="0"/>
                  <w:divBdr>
                    <w:top w:val="none" w:sz="0" w:space="0" w:color="auto"/>
                    <w:left w:val="none" w:sz="0" w:space="0" w:color="auto"/>
                    <w:bottom w:val="none" w:sz="0" w:space="0" w:color="auto"/>
                    <w:right w:val="none" w:sz="0" w:space="0" w:color="auto"/>
                  </w:divBdr>
                  <w:divsChild>
                    <w:div w:id="511452153">
                      <w:marLeft w:val="0"/>
                      <w:marRight w:val="0"/>
                      <w:marTop w:val="0"/>
                      <w:marBottom w:val="0"/>
                      <w:divBdr>
                        <w:top w:val="none" w:sz="0" w:space="0" w:color="auto"/>
                        <w:left w:val="none" w:sz="0" w:space="0" w:color="auto"/>
                        <w:bottom w:val="none" w:sz="0" w:space="0" w:color="auto"/>
                        <w:right w:val="none" w:sz="0" w:space="0" w:color="auto"/>
                      </w:divBdr>
                    </w:div>
                  </w:divsChild>
                </w:div>
                <w:div w:id="550188143">
                  <w:marLeft w:val="0"/>
                  <w:marRight w:val="0"/>
                  <w:marTop w:val="0"/>
                  <w:marBottom w:val="0"/>
                  <w:divBdr>
                    <w:top w:val="none" w:sz="0" w:space="0" w:color="auto"/>
                    <w:left w:val="none" w:sz="0" w:space="0" w:color="auto"/>
                    <w:bottom w:val="none" w:sz="0" w:space="0" w:color="auto"/>
                    <w:right w:val="none" w:sz="0" w:space="0" w:color="auto"/>
                  </w:divBdr>
                  <w:divsChild>
                    <w:div w:id="1332247478">
                      <w:marLeft w:val="0"/>
                      <w:marRight w:val="0"/>
                      <w:marTop w:val="0"/>
                      <w:marBottom w:val="0"/>
                      <w:divBdr>
                        <w:top w:val="none" w:sz="0" w:space="0" w:color="auto"/>
                        <w:left w:val="none" w:sz="0" w:space="0" w:color="auto"/>
                        <w:bottom w:val="none" w:sz="0" w:space="0" w:color="auto"/>
                        <w:right w:val="none" w:sz="0" w:space="0" w:color="auto"/>
                      </w:divBdr>
                    </w:div>
                  </w:divsChild>
                </w:div>
                <w:div w:id="835341105">
                  <w:marLeft w:val="0"/>
                  <w:marRight w:val="0"/>
                  <w:marTop w:val="0"/>
                  <w:marBottom w:val="0"/>
                  <w:divBdr>
                    <w:top w:val="none" w:sz="0" w:space="0" w:color="auto"/>
                    <w:left w:val="none" w:sz="0" w:space="0" w:color="auto"/>
                    <w:bottom w:val="none" w:sz="0" w:space="0" w:color="auto"/>
                    <w:right w:val="none" w:sz="0" w:space="0" w:color="auto"/>
                  </w:divBdr>
                  <w:divsChild>
                    <w:div w:id="745804466">
                      <w:marLeft w:val="0"/>
                      <w:marRight w:val="0"/>
                      <w:marTop w:val="0"/>
                      <w:marBottom w:val="0"/>
                      <w:divBdr>
                        <w:top w:val="none" w:sz="0" w:space="0" w:color="auto"/>
                        <w:left w:val="none" w:sz="0" w:space="0" w:color="auto"/>
                        <w:bottom w:val="none" w:sz="0" w:space="0" w:color="auto"/>
                        <w:right w:val="none" w:sz="0" w:space="0" w:color="auto"/>
                      </w:divBdr>
                    </w:div>
                  </w:divsChild>
                </w:div>
                <w:div w:id="985550411">
                  <w:marLeft w:val="0"/>
                  <w:marRight w:val="0"/>
                  <w:marTop w:val="0"/>
                  <w:marBottom w:val="0"/>
                  <w:divBdr>
                    <w:top w:val="none" w:sz="0" w:space="0" w:color="auto"/>
                    <w:left w:val="none" w:sz="0" w:space="0" w:color="auto"/>
                    <w:bottom w:val="none" w:sz="0" w:space="0" w:color="auto"/>
                    <w:right w:val="none" w:sz="0" w:space="0" w:color="auto"/>
                  </w:divBdr>
                  <w:divsChild>
                    <w:div w:id="970673302">
                      <w:marLeft w:val="0"/>
                      <w:marRight w:val="0"/>
                      <w:marTop w:val="0"/>
                      <w:marBottom w:val="0"/>
                      <w:divBdr>
                        <w:top w:val="none" w:sz="0" w:space="0" w:color="auto"/>
                        <w:left w:val="none" w:sz="0" w:space="0" w:color="auto"/>
                        <w:bottom w:val="none" w:sz="0" w:space="0" w:color="auto"/>
                        <w:right w:val="none" w:sz="0" w:space="0" w:color="auto"/>
                      </w:divBdr>
                    </w:div>
                  </w:divsChild>
                </w:div>
                <w:div w:id="292176928">
                  <w:marLeft w:val="0"/>
                  <w:marRight w:val="0"/>
                  <w:marTop w:val="0"/>
                  <w:marBottom w:val="0"/>
                  <w:divBdr>
                    <w:top w:val="none" w:sz="0" w:space="0" w:color="auto"/>
                    <w:left w:val="none" w:sz="0" w:space="0" w:color="auto"/>
                    <w:bottom w:val="none" w:sz="0" w:space="0" w:color="auto"/>
                    <w:right w:val="none" w:sz="0" w:space="0" w:color="auto"/>
                  </w:divBdr>
                  <w:divsChild>
                    <w:div w:id="750586304">
                      <w:marLeft w:val="0"/>
                      <w:marRight w:val="0"/>
                      <w:marTop w:val="0"/>
                      <w:marBottom w:val="0"/>
                      <w:divBdr>
                        <w:top w:val="none" w:sz="0" w:space="0" w:color="auto"/>
                        <w:left w:val="none" w:sz="0" w:space="0" w:color="auto"/>
                        <w:bottom w:val="none" w:sz="0" w:space="0" w:color="auto"/>
                        <w:right w:val="none" w:sz="0" w:space="0" w:color="auto"/>
                      </w:divBdr>
                    </w:div>
                  </w:divsChild>
                </w:div>
                <w:div w:id="161242727">
                  <w:marLeft w:val="0"/>
                  <w:marRight w:val="0"/>
                  <w:marTop w:val="0"/>
                  <w:marBottom w:val="0"/>
                  <w:divBdr>
                    <w:top w:val="none" w:sz="0" w:space="0" w:color="auto"/>
                    <w:left w:val="none" w:sz="0" w:space="0" w:color="auto"/>
                    <w:bottom w:val="none" w:sz="0" w:space="0" w:color="auto"/>
                    <w:right w:val="none" w:sz="0" w:space="0" w:color="auto"/>
                  </w:divBdr>
                  <w:divsChild>
                    <w:div w:id="323437766">
                      <w:marLeft w:val="0"/>
                      <w:marRight w:val="0"/>
                      <w:marTop w:val="0"/>
                      <w:marBottom w:val="0"/>
                      <w:divBdr>
                        <w:top w:val="none" w:sz="0" w:space="0" w:color="auto"/>
                        <w:left w:val="none" w:sz="0" w:space="0" w:color="auto"/>
                        <w:bottom w:val="none" w:sz="0" w:space="0" w:color="auto"/>
                        <w:right w:val="none" w:sz="0" w:space="0" w:color="auto"/>
                      </w:divBdr>
                    </w:div>
                  </w:divsChild>
                </w:div>
                <w:div w:id="444738477">
                  <w:marLeft w:val="0"/>
                  <w:marRight w:val="0"/>
                  <w:marTop w:val="0"/>
                  <w:marBottom w:val="0"/>
                  <w:divBdr>
                    <w:top w:val="none" w:sz="0" w:space="0" w:color="auto"/>
                    <w:left w:val="none" w:sz="0" w:space="0" w:color="auto"/>
                    <w:bottom w:val="none" w:sz="0" w:space="0" w:color="auto"/>
                    <w:right w:val="none" w:sz="0" w:space="0" w:color="auto"/>
                  </w:divBdr>
                  <w:divsChild>
                    <w:div w:id="1006249617">
                      <w:marLeft w:val="0"/>
                      <w:marRight w:val="0"/>
                      <w:marTop w:val="0"/>
                      <w:marBottom w:val="0"/>
                      <w:divBdr>
                        <w:top w:val="none" w:sz="0" w:space="0" w:color="auto"/>
                        <w:left w:val="none" w:sz="0" w:space="0" w:color="auto"/>
                        <w:bottom w:val="none" w:sz="0" w:space="0" w:color="auto"/>
                        <w:right w:val="none" w:sz="0" w:space="0" w:color="auto"/>
                      </w:divBdr>
                    </w:div>
                  </w:divsChild>
                </w:div>
                <w:div w:id="2071267960">
                  <w:marLeft w:val="0"/>
                  <w:marRight w:val="0"/>
                  <w:marTop w:val="0"/>
                  <w:marBottom w:val="0"/>
                  <w:divBdr>
                    <w:top w:val="none" w:sz="0" w:space="0" w:color="auto"/>
                    <w:left w:val="none" w:sz="0" w:space="0" w:color="auto"/>
                    <w:bottom w:val="none" w:sz="0" w:space="0" w:color="auto"/>
                    <w:right w:val="none" w:sz="0" w:space="0" w:color="auto"/>
                  </w:divBdr>
                  <w:divsChild>
                    <w:div w:id="487982714">
                      <w:marLeft w:val="0"/>
                      <w:marRight w:val="0"/>
                      <w:marTop w:val="0"/>
                      <w:marBottom w:val="0"/>
                      <w:divBdr>
                        <w:top w:val="none" w:sz="0" w:space="0" w:color="auto"/>
                        <w:left w:val="none" w:sz="0" w:space="0" w:color="auto"/>
                        <w:bottom w:val="none" w:sz="0" w:space="0" w:color="auto"/>
                        <w:right w:val="none" w:sz="0" w:space="0" w:color="auto"/>
                      </w:divBdr>
                    </w:div>
                  </w:divsChild>
                </w:div>
                <w:div w:id="2019313332">
                  <w:marLeft w:val="0"/>
                  <w:marRight w:val="0"/>
                  <w:marTop w:val="0"/>
                  <w:marBottom w:val="0"/>
                  <w:divBdr>
                    <w:top w:val="none" w:sz="0" w:space="0" w:color="auto"/>
                    <w:left w:val="none" w:sz="0" w:space="0" w:color="auto"/>
                    <w:bottom w:val="none" w:sz="0" w:space="0" w:color="auto"/>
                    <w:right w:val="none" w:sz="0" w:space="0" w:color="auto"/>
                  </w:divBdr>
                  <w:divsChild>
                    <w:div w:id="825439462">
                      <w:marLeft w:val="0"/>
                      <w:marRight w:val="0"/>
                      <w:marTop w:val="0"/>
                      <w:marBottom w:val="0"/>
                      <w:divBdr>
                        <w:top w:val="none" w:sz="0" w:space="0" w:color="auto"/>
                        <w:left w:val="none" w:sz="0" w:space="0" w:color="auto"/>
                        <w:bottom w:val="none" w:sz="0" w:space="0" w:color="auto"/>
                        <w:right w:val="none" w:sz="0" w:space="0" w:color="auto"/>
                      </w:divBdr>
                    </w:div>
                  </w:divsChild>
                </w:div>
                <w:div w:id="1060834495">
                  <w:marLeft w:val="0"/>
                  <w:marRight w:val="0"/>
                  <w:marTop w:val="0"/>
                  <w:marBottom w:val="0"/>
                  <w:divBdr>
                    <w:top w:val="none" w:sz="0" w:space="0" w:color="auto"/>
                    <w:left w:val="none" w:sz="0" w:space="0" w:color="auto"/>
                    <w:bottom w:val="none" w:sz="0" w:space="0" w:color="auto"/>
                    <w:right w:val="none" w:sz="0" w:space="0" w:color="auto"/>
                  </w:divBdr>
                  <w:divsChild>
                    <w:div w:id="395706807">
                      <w:marLeft w:val="0"/>
                      <w:marRight w:val="0"/>
                      <w:marTop w:val="0"/>
                      <w:marBottom w:val="0"/>
                      <w:divBdr>
                        <w:top w:val="none" w:sz="0" w:space="0" w:color="auto"/>
                        <w:left w:val="none" w:sz="0" w:space="0" w:color="auto"/>
                        <w:bottom w:val="none" w:sz="0" w:space="0" w:color="auto"/>
                        <w:right w:val="none" w:sz="0" w:space="0" w:color="auto"/>
                      </w:divBdr>
                    </w:div>
                  </w:divsChild>
                </w:div>
                <w:div w:id="1608081105">
                  <w:marLeft w:val="0"/>
                  <w:marRight w:val="0"/>
                  <w:marTop w:val="0"/>
                  <w:marBottom w:val="0"/>
                  <w:divBdr>
                    <w:top w:val="none" w:sz="0" w:space="0" w:color="auto"/>
                    <w:left w:val="none" w:sz="0" w:space="0" w:color="auto"/>
                    <w:bottom w:val="none" w:sz="0" w:space="0" w:color="auto"/>
                    <w:right w:val="none" w:sz="0" w:space="0" w:color="auto"/>
                  </w:divBdr>
                  <w:divsChild>
                    <w:div w:id="2141532036">
                      <w:marLeft w:val="0"/>
                      <w:marRight w:val="0"/>
                      <w:marTop w:val="0"/>
                      <w:marBottom w:val="0"/>
                      <w:divBdr>
                        <w:top w:val="none" w:sz="0" w:space="0" w:color="auto"/>
                        <w:left w:val="none" w:sz="0" w:space="0" w:color="auto"/>
                        <w:bottom w:val="none" w:sz="0" w:space="0" w:color="auto"/>
                        <w:right w:val="none" w:sz="0" w:space="0" w:color="auto"/>
                      </w:divBdr>
                    </w:div>
                  </w:divsChild>
                </w:div>
                <w:div w:id="101069700">
                  <w:marLeft w:val="0"/>
                  <w:marRight w:val="0"/>
                  <w:marTop w:val="0"/>
                  <w:marBottom w:val="0"/>
                  <w:divBdr>
                    <w:top w:val="none" w:sz="0" w:space="0" w:color="auto"/>
                    <w:left w:val="none" w:sz="0" w:space="0" w:color="auto"/>
                    <w:bottom w:val="none" w:sz="0" w:space="0" w:color="auto"/>
                    <w:right w:val="none" w:sz="0" w:space="0" w:color="auto"/>
                  </w:divBdr>
                  <w:divsChild>
                    <w:div w:id="647712717">
                      <w:marLeft w:val="0"/>
                      <w:marRight w:val="0"/>
                      <w:marTop w:val="0"/>
                      <w:marBottom w:val="0"/>
                      <w:divBdr>
                        <w:top w:val="none" w:sz="0" w:space="0" w:color="auto"/>
                        <w:left w:val="none" w:sz="0" w:space="0" w:color="auto"/>
                        <w:bottom w:val="none" w:sz="0" w:space="0" w:color="auto"/>
                        <w:right w:val="none" w:sz="0" w:space="0" w:color="auto"/>
                      </w:divBdr>
                    </w:div>
                  </w:divsChild>
                </w:div>
                <w:div w:id="321079591">
                  <w:marLeft w:val="0"/>
                  <w:marRight w:val="0"/>
                  <w:marTop w:val="0"/>
                  <w:marBottom w:val="0"/>
                  <w:divBdr>
                    <w:top w:val="none" w:sz="0" w:space="0" w:color="auto"/>
                    <w:left w:val="none" w:sz="0" w:space="0" w:color="auto"/>
                    <w:bottom w:val="none" w:sz="0" w:space="0" w:color="auto"/>
                    <w:right w:val="none" w:sz="0" w:space="0" w:color="auto"/>
                  </w:divBdr>
                  <w:divsChild>
                    <w:div w:id="1519419068">
                      <w:marLeft w:val="0"/>
                      <w:marRight w:val="0"/>
                      <w:marTop w:val="0"/>
                      <w:marBottom w:val="0"/>
                      <w:divBdr>
                        <w:top w:val="none" w:sz="0" w:space="0" w:color="auto"/>
                        <w:left w:val="none" w:sz="0" w:space="0" w:color="auto"/>
                        <w:bottom w:val="none" w:sz="0" w:space="0" w:color="auto"/>
                        <w:right w:val="none" w:sz="0" w:space="0" w:color="auto"/>
                      </w:divBdr>
                    </w:div>
                  </w:divsChild>
                </w:div>
                <w:div w:id="1782843035">
                  <w:marLeft w:val="0"/>
                  <w:marRight w:val="0"/>
                  <w:marTop w:val="0"/>
                  <w:marBottom w:val="0"/>
                  <w:divBdr>
                    <w:top w:val="none" w:sz="0" w:space="0" w:color="auto"/>
                    <w:left w:val="none" w:sz="0" w:space="0" w:color="auto"/>
                    <w:bottom w:val="none" w:sz="0" w:space="0" w:color="auto"/>
                    <w:right w:val="none" w:sz="0" w:space="0" w:color="auto"/>
                  </w:divBdr>
                  <w:divsChild>
                    <w:div w:id="2055999498">
                      <w:marLeft w:val="0"/>
                      <w:marRight w:val="0"/>
                      <w:marTop w:val="0"/>
                      <w:marBottom w:val="0"/>
                      <w:divBdr>
                        <w:top w:val="none" w:sz="0" w:space="0" w:color="auto"/>
                        <w:left w:val="none" w:sz="0" w:space="0" w:color="auto"/>
                        <w:bottom w:val="none" w:sz="0" w:space="0" w:color="auto"/>
                        <w:right w:val="none" w:sz="0" w:space="0" w:color="auto"/>
                      </w:divBdr>
                    </w:div>
                  </w:divsChild>
                </w:div>
                <w:div w:id="1065832887">
                  <w:marLeft w:val="0"/>
                  <w:marRight w:val="0"/>
                  <w:marTop w:val="0"/>
                  <w:marBottom w:val="0"/>
                  <w:divBdr>
                    <w:top w:val="none" w:sz="0" w:space="0" w:color="auto"/>
                    <w:left w:val="none" w:sz="0" w:space="0" w:color="auto"/>
                    <w:bottom w:val="none" w:sz="0" w:space="0" w:color="auto"/>
                    <w:right w:val="none" w:sz="0" w:space="0" w:color="auto"/>
                  </w:divBdr>
                  <w:divsChild>
                    <w:div w:id="1712530746">
                      <w:marLeft w:val="0"/>
                      <w:marRight w:val="0"/>
                      <w:marTop w:val="0"/>
                      <w:marBottom w:val="0"/>
                      <w:divBdr>
                        <w:top w:val="none" w:sz="0" w:space="0" w:color="auto"/>
                        <w:left w:val="none" w:sz="0" w:space="0" w:color="auto"/>
                        <w:bottom w:val="none" w:sz="0" w:space="0" w:color="auto"/>
                        <w:right w:val="none" w:sz="0" w:space="0" w:color="auto"/>
                      </w:divBdr>
                    </w:div>
                  </w:divsChild>
                </w:div>
                <w:div w:id="600408044">
                  <w:marLeft w:val="0"/>
                  <w:marRight w:val="0"/>
                  <w:marTop w:val="0"/>
                  <w:marBottom w:val="0"/>
                  <w:divBdr>
                    <w:top w:val="none" w:sz="0" w:space="0" w:color="auto"/>
                    <w:left w:val="none" w:sz="0" w:space="0" w:color="auto"/>
                    <w:bottom w:val="none" w:sz="0" w:space="0" w:color="auto"/>
                    <w:right w:val="none" w:sz="0" w:space="0" w:color="auto"/>
                  </w:divBdr>
                  <w:divsChild>
                    <w:div w:id="2142921245">
                      <w:marLeft w:val="0"/>
                      <w:marRight w:val="0"/>
                      <w:marTop w:val="0"/>
                      <w:marBottom w:val="0"/>
                      <w:divBdr>
                        <w:top w:val="none" w:sz="0" w:space="0" w:color="auto"/>
                        <w:left w:val="none" w:sz="0" w:space="0" w:color="auto"/>
                        <w:bottom w:val="none" w:sz="0" w:space="0" w:color="auto"/>
                        <w:right w:val="none" w:sz="0" w:space="0" w:color="auto"/>
                      </w:divBdr>
                    </w:div>
                  </w:divsChild>
                </w:div>
                <w:div w:id="1362514560">
                  <w:marLeft w:val="0"/>
                  <w:marRight w:val="0"/>
                  <w:marTop w:val="0"/>
                  <w:marBottom w:val="0"/>
                  <w:divBdr>
                    <w:top w:val="none" w:sz="0" w:space="0" w:color="auto"/>
                    <w:left w:val="none" w:sz="0" w:space="0" w:color="auto"/>
                    <w:bottom w:val="none" w:sz="0" w:space="0" w:color="auto"/>
                    <w:right w:val="none" w:sz="0" w:space="0" w:color="auto"/>
                  </w:divBdr>
                  <w:divsChild>
                    <w:div w:id="860817878">
                      <w:marLeft w:val="0"/>
                      <w:marRight w:val="0"/>
                      <w:marTop w:val="0"/>
                      <w:marBottom w:val="0"/>
                      <w:divBdr>
                        <w:top w:val="none" w:sz="0" w:space="0" w:color="auto"/>
                        <w:left w:val="none" w:sz="0" w:space="0" w:color="auto"/>
                        <w:bottom w:val="none" w:sz="0" w:space="0" w:color="auto"/>
                        <w:right w:val="none" w:sz="0" w:space="0" w:color="auto"/>
                      </w:divBdr>
                    </w:div>
                  </w:divsChild>
                </w:div>
                <w:div w:id="2096396763">
                  <w:marLeft w:val="0"/>
                  <w:marRight w:val="0"/>
                  <w:marTop w:val="0"/>
                  <w:marBottom w:val="0"/>
                  <w:divBdr>
                    <w:top w:val="none" w:sz="0" w:space="0" w:color="auto"/>
                    <w:left w:val="none" w:sz="0" w:space="0" w:color="auto"/>
                    <w:bottom w:val="none" w:sz="0" w:space="0" w:color="auto"/>
                    <w:right w:val="none" w:sz="0" w:space="0" w:color="auto"/>
                  </w:divBdr>
                  <w:divsChild>
                    <w:div w:id="474639124">
                      <w:marLeft w:val="0"/>
                      <w:marRight w:val="0"/>
                      <w:marTop w:val="0"/>
                      <w:marBottom w:val="0"/>
                      <w:divBdr>
                        <w:top w:val="none" w:sz="0" w:space="0" w:color="auto"/>
                        <w:left w:val="none" w:sz="0" w:space="0" w:color="auto"/>
                        <w:bottom w:val="none" w:sz="0" w:space="0" w:color="auto"/>
                        <w:right w:val="none" w:sz="0" w:space="0" w:color="auto"/>
                      </w:divBdr>
                    </w:div>
                  </w:divsChild>
                </w:div>
                <w:div w:id="326370950">
                  <w:marLeft w:val="0"/>
                  <w:marRight w:val="0"/>
                  <w:marTop w:val="0"/>
                  <w:marBottom w:val="0"/>
                  <w:divBdr>
                    <w:top w:val="none" w:sz="0" w:space="0" w:color="auto"/>
                    <w:left w:val="none" w:sz="0" w:space="0" w:color="auto"/>
                    <w:bottom w:val="none" w:sz="0" w:space="0" w:color="auto"/>
                    <w:right w:val="none" w:sz="0" w:space="0" w:color="auto"/>
                  </w:divBdr>
                  <w:divsChild>
                    <w:div w:id="2029719460">
                      <w:marLeft w:val="0"/>
                      <w:marRight w:val="0"/>
                      <w:marTop w:val="0"/>
                      <w:marBottom w:val="0"/>
                      <w:divBdr>
                        <w:top w:val="none" w:sz="0" w:space="0" w:color="auto"/>
                        <w:left w:val="none" w:sz="0" w:space="0" w:color="auto"/>
                        <w:bottom w:val="none" w:sz="0" w:space="0" w:color="auto"/>
                        <w:right w:val="none" w:sz="0" w:space="0" w:color="auto"/>
                      </w:divBdr>
                    </w:div>
                  </w:divsChild>
                </w:div>
                <w:div w:id="1290862880">
                  <w:marLeft w:val="0"/>
                  <w:marRight w:val="0"/>
                  <w:marTop w:val="0"/>
                  <w:marBottom w:val="0"/>
                  <w:divBdr>
                    <w:top w:val="none" w:sz="0" w:space="0" w:color="auto"/>
                    <w:left w:val="none" w:sz="0" w:space="0" w:color="auto"/>
                    <w:bottom w:val="none" w:sz="0" w:space="0" w:color="auto"/>
                    <w:right w:val="none" w:sz="0" w:space="0" w:color="auto"/>
                  </w:divBdr>
                  <w:divsChild>
                    <w:div w:id="1061059544">
                      <w:marLeft w:val="0"/>
                      <w:marRight w:val="0"/>
                      <w:marTop w:val="0"/>
                      <w:marBottom w:val="0"/>
                      <w:divBdr>
                        <w:top w:val="none" w:sz="0" w:space="0" w:color="auto"/>
                        <w:left w:val="none" w:sz="0" w:space="0" w:color="auto"/>
                        <w:bottom w:val="none" w:sz="0" w:space="0" w:color="auto"/>
                        <w:right w:val="none" w:sz="0" w:space="0" w:color="auto"/>
                      </w:divBdr>
                    </w:div>
                  </w:divsChild>
                </w:div>
                <w:div w:id="343674555">
                  <w:marLeft w:val="0"/>
                  <w:marRight w:val="0"/>
                  <w:marTop w:val="0"/>
                  <w:marBottom w:val="0"/>
                  <w:divBdr>
                    <w:top w:val="none" w:sz="0" w:space="0" w:color="auto"/>
                    <w:left w:val="none" w:sz="0" w:space="0" w:color="auto"/>
                    <w:bottom w:val="none" w:sz="0" w:space="0" w:color="auto"/>
                    <w:right w:val="none" w:sz="0" w:space="0" w:color="auto"/>
                  </w:divBdr>
                  <w:divsChild>
                    <w:div w:id="768357450">
                      <w:marLeft w:val="0"/>
                      <w:marRight w:val="0"/>
                      <w:marTop w:val="0"/>
                      <w:marBottom w:val="0"/>
                      <w:divBdr>
                        <w:top w:val="none" w:sz="0" w:space="0" w:color="auto"/>
                        <w:left w:val="none" w:sz="0" w:space="0" w:color="auto"/>
                        <w:bottom w:val="none" w:sz="0" w:space="0" w:color="auto"/>
                        <w:right w:val="none" w:sz="0" w:space="0" w:color="auto"/>
                      </w:divBdr>
                    </w:div>
                  </w:divsChild>
                </w:div>
                <w:div w:id="1003900039">
                  <w:marLeft w:val="0"/>
                  <w:marRight w:val="0"/>
                  <w:marTop w:val="0"/>
                  <w:marBottom w:val="0"/>
                  <w:divBdr>
                    <w:top w:val="none" w:sz="0" w:space="0" w:color="auto"/>
                    <w:left w:val="none" w:sz="0" w:space="0" w:color="auto"/>
                    <w:bottom w:val="none" w:sz="0" w:space="0" w:color="auto"/>
                    <w:right w:val="none" w:sz="0" w:space="0" w:color="auto"/>
                  </w:divBdr>
                  <w:divsChild>
                    <w:div w:id="887957221">
                      <w:marLeft w:val="0"/>
                      <w:marRight w:val="0"/>
                      <w:marTop w:val="0"/>
                      <w:marBottom w:val="0"/>
                      <w:divBdr>
                        <w:top w:val="none" w:sz="0" w:space="0" w:color="auto"/>
                        <w:left w:val="none" w:sz="0" w:space="0" w:color="auto"/>
                        <w:bottom w:val="none" w:sz="0" w:space="0" w:color="auto"/>
                        <w:right w:val="none" w:sz="0" w:space="0" w:color="auto"/>
                      </w:divBdr>
                    </w:div>
                  </w:divsChild>
                </w:div>
                <w:div w:id="150217934">
                  <w:marLeft w:val="0"/>
                  <w:marRight w:val="0"/>
                  <w:marTop w:val="0"/>
                  <w:marBottom w:val="0"/>
                  <w:divBdr>
                    <w:top w:val="none" w:sz="0" w:space="0" w:color="auto"/>
                    <w:left w:val="none" w:sz="0" w:space="0" w:color="auto"/>
                    <w:bottom w:val="none" w:sz="0" w:space="0" w:color="auto"/>
                    <w:right w:val="none" w:sz="0" w:space="0" w:color="auto"/>
                  </w:divBdr>
                  <w:divsChild>
                    <w:div w:id="1850833558">
                      <w:marLeft w:val="0"/>
                      <w:marRight w:val="0"/>
                      <w:marTop w:val="0"/>
                      <w:marBottom w:val="0"/>
                      <w:divBdr>
                        <w:top w:val="none" w:sz="0" w:space="0" w:color="auto"/>
                        <w:left w:val="none" w:sz="0" w:space="0" w:color="auto"/>
                        <w:bottom w:val="none" w:sz="0" w:space="0" w:color="auto"/>
                        <w:right w:val="none" w:sz="0" w:space="0" w:color="auto"/>
                      </w:divBdr>
                    </w:div>
                  </w:divsChild>
                </w:div>
                <w:div w:id="1034690956">
                  <w:marLeft w:val="0"/>
                  <w:marRight w:val="0"/>
                  <w:marTop w:val="0"/>
                  <w:marBottom w:val="0"/>
                  <w:divBdr>
                    <w:top w:val="none" w:sz="0" w:space="0" w:color="auto"/>
                    <w:left w:val="none" w:sz="0" w:space="0" w:color="auto"/>
                    <w:bottom w:val="none" w:sz="0" w:space="0" w:color="auto"/>
                    <w:right w:val="none" w:sz="0" w:space="0" w:color="auto"/>
                  </w:divBdr>
                  <w:divsChild>
                    <w:div w:id="1997685810">
                      <w:marLeft w:val="0"/>
                      <w:marRight w:val="0"/>
                      <w:marTop w:val="0"/>
                      <w:marBottom w:val="0"/>
                      <w:divBdr>
                        <w:top w:val="none" w:sz="0" w:space="0" w:color="auto"/>
                        <w:left w:val="none" w:sz="0" w:space="0" w:color="auto"/>
                        <w:bottom w:val="none" w:sz="0" w:space="0" w:color="auto"/>
                        <w:right w:val="none" w:sz="0" w:space="0" w:color="auto"/>
                      </w:divBdr>
                    </w:div>
                  </w:divsChild>
                </w:div>
                <w:div w:id="135689209">
                  <w:marLeft w:val="0"/>
                  <w:marRight w:val="0"/>
                  <w:marTop w:val="0"/>
                  <w:marBottom w:val="0"/>
                  <w:divBdr>
                    <w:top w:val="none" w:sz="0" w:space="0" w:color="auto"/>
                    <w:left w:val="none" w:sz="0" w:space="0" w:color="auto"/>
                    <w:bottom w:val="none" w:sz="0" w:space="0" w:color="auto"/>
                    <w:right w:val="none" w:sz="0" w:space="0" w:color="auto"/>
                  </w:divBdr>
                  <w:divsChild>
                    <w:div w:id="357707206">
                      <w:marLeft w:val="0"/>
                      <w:marRight w:val="0"/>
                      <w:marTop w:val="0"/>
                      <w:marBottom w:val="0"/>
                      <w:divBdr>
                        <w:top w:val="none" w:sz="0" w:space="0" w:color="auto"/>
                        <w:left w:val="none" w:sz="0" w:space="0" w:color="auto"/>
                        <w:bottom w:val="none" w:sz="0" w:space="0" w:color="auto"/>
                        <w:right w:val="none" w:sz="0" w:space="0" w:color="auto"/>
                      </w:divBdr>
                    </w:div>
                  </w:divsChild>
                </w:div>
                <w:div w:id="1535074398">
                  <w:marLeft w:val="0"/>
                  <w:marRight w:val="0"/>
                  <w:marTop w:val="0"/>
                  <w:marBottom w:val="0"/>
                  <w:divBdr>
                    <w:top w:val="none" w:sz="0" w:space="0" w:color="auto"/>
                    <w:left w:val="none" w:sz="0" w:space="0" w:color="auto"/>
                    <w:bottom w:val="none" w:sz="0" w:space="0" w:color="auto"/>
                    <w:right w:val="none" w:sz="0" w:space="0" w:color="auto"/>
                  </w:divBdr>
                  <w:divsChild>
                    <w:div w:id="921180504">
                      <w:marLeft w:val="0"/>
                      <w:marRight w:val="0"/>
                      <w:marTop w:val="0"/>
                      <w:marBottom w:val="0"/>
                      <w:divBdr>
                        <w:top w:val="none" w:sz="0" w:space="0" w:color="auto"/>
                        <w:left w:val="none" w:sz="0" w:space="0" w:color="auto"/>
                        <w:bottom w:val="none" w:sz="0" w:space="0" w:color="auto"/>
                        <w:right w:val="none" w:sz="0" w:space="0" w:color="auto"/>
                      </w:divBdr>
                    </w:div>
                  </w:divsChild>
                </w:div>
                <w:div w:id="1107238096">
                  <w:marLeft w:val="0"/>
                  <w:marRight w:val="0"/>
                  <w:marTop w:val="0"/>
                  <w:marBottom w:val="0"/>
                  <w:divBdr>
                    <w:top w:val="none" w:sz="0" w:space="0" w:color="auto"/>
                    <w:left w:val="none" w:sz="0" w:space="0" w:color="auto"/>
                    <w:bottom w:val="none" w:sz="0" w:space="0" w:color="auto"/>
                    <w:right w:val="none" w:sz="0" w:space="0" w:color="auto"/>
                  </w:divBdr>
                  <w:divsChild>
                    <w:div w:id="522013323">
                      <w:marLeft w:val="0"/>
                      <w:marRight w:val="0"/>
                      <w:marTop w:val="0"/>
                      <w:marBottom w:val="0"/>
                      <w:divBdr>
                        <w:top w:val="none" w:sz="0" w:space="0" w:color="auto"/>
                        <w:left w:val="none" w:sz="0" w:space="0" w:color="auto"/>
                        <w:bottom w:val="none" w:sz="0" w:space="0" w:color="auto"/>
                        <w:right w:val="none" w:sz="0" w:space="0" w:color="auto"/>
                      </w:divBdr>
                    </w:div>
                  </w:divsChild>
                </w:div>
                <w:div w:id="577402688">
                  <w:marLeft w:val="0"/>
                  <w:marRight w:val="0"/>
                  <w:marTop w:val="0"/>
                  <w:marBottom w:val="0"/>
                  <w:divBdr>
                    <w:top w:val="none" w:sz="0" w:space="0" w:color="auto"/>
                    <w:left w:val="none" w:sz="0" w:space="0" w:color="auto"/>
                    <w:bottom w:val="none" w:sz="0" w:space="0" w:color="auto"/>
                    <w:right w:val="none" w:sz="0" w:space="0" w:color="auto"/>
                  </w:divBdr>
                  <w:divsChild>
                    <w:div w:id="1504585475">
                      <w:marLeft w:val="0"/>
                      <w:marRight w:val="0"/>
                      <w:marTop w:val="0"/>
                      <w:marBottom w:val="0"/>
                      <w:divBdr>
                        <w:top w:val="none" w:sz="0" w:space="0" w:color="auto"/>
                        <w:left w:val="none" w:sz="0" w:space="0" w:color="auto"/>
                        <w:bottom w:val="none" w:sz="0" w:space="0" w:color="auto"/>
                        <w:right w:val="none" w:sz="0" w:space="0" w:color="auto"/>
                      </w:divBdr>
                    </w:div>
                  </w:divsChild>
                </w:div>
                <w:div w:id="1613704921">
                  <w:marLeft w:val="0"/>
                  <w:marRight w:val="0"/>
                  <w:marTop w:val="0"/>
                  <w:marBottom w:val="0"/>
                  <w:divBdr>
                    <w:top w:val="none" w:sz="0" w:space="0" w:color="auto"/>
                    <w:left w:val="none" w:sz="0" w:space="0" w:color="auto"/>
                    <w:bottom w:val="none" w:sz="0" w:space="0" w:color="auto"/>
                    <w:right w:val="none" w:sz="0" w:space="0" w:color="auto"/>
                  </w:divBdr>
                  <w:divsChild>
                    <w:div w:id="1932008943">
                      <w:marLeft w:val="0"/>
                      <w:marRight w:val="0"/>
                      <w:marTop w:val="0"/>
                      <w:marBottom w:val="0"/>
                      <w:divBdr>
                        <w:top w:val="none" w:sz="0" w:space="0" w:color="auto"/>
                        <w:left w:val="none" w:sz="0" w:space="0" w:color="auto"/>
                        <w:bottom w:val="none" w:sz="0" w:space="0" w:color="auto"/>
                        <w:right w:val="none" w:sz="0" w:space="0" w:color="auto"/>
                      </w:divBdr>
                    </w:div>
                  </w:divsChild>
                </w:div>
                <w:div w:id="740836504">
                  <w:marLeft w:val="0"/>
                  <w:marRight w:val="0"/>
                  <w:marTop w:val="0"/>
                  <w:marBottom w:val="0"/>
                  <w:divBdr>
                    <w:top w:val="none" w:sz="0" w:space="0" w:color="auto"/>
                    <w:left w:val="none" w:sz="0" w:space="0" w:color="auto"/>
                    <w:bottom w:val="none" w:sz="0" w:space="0" w:color="auto"/>
                    <w:right w:val="none" w:sz="0" w:space="0" w:color="auto"/>
                  </w:divBdr>
                  <w:divsChild>
                    <w:div w:id="1362247102">
                      <w:marLeft w:val="0"/>
                      <w:marRight w:val="0"/>
                      <w:marTop w:val="0"/>
                      <w:marBottom w:val="0"/>
                      <w:divBdr>
                        <w:top w:val="none" w:sz="0" w:space="0" w:color="auto"/>
                        <w:left w:val="none" w:sz="0" w:space="0" w:color="auto"/>
                        <w:bottom w:val="none" w:sz="0" w:space="0" w:color="auto"/>
                        <w:right w:val="none" w:sz="0" w:space="0" w:color="auto"/>
                      </w:divBdr>
                    </w:div>
                  </w:divsChild>
                </w:div>
                <w:div w:id="759300717">
                  <w:marLeft w:val="0"/>
                  <w:marRight w:val="0"/>
                  <w:marTop w:val="0"/>
                  <w:marBottom w:val="0"/>
                  <w:divBdr>
                    <w:top w:val="none" w:sz="0" w:space="0" w:color="auto"/>
                    <w:left w:val="none" w:sz="0" w:space="0" w:color="auto"/>
                    <w:bottom w:val="none" w:sz="0" w:space="0" w:color="auto"/>
                    <w:right w:val="none" w:sz="0" w:space="0" w:color="auto"/>
                  </w:divBdr>
                  <w:divsChild>
                    <w:div w:id="234316204">
                      <w:marLeft w:val="0"/>
                      <w:marRight w:val="0"/>
                      <w:marTop w:val="0"/>
                      <w:marBottom w:val="0"/>
                      <w:divBdr>
                        <w:top w:val="none" w:sz="0" w:space="0" w:color="auto"/>
                        <w:left w:val="none" w:sz="0" w:space="0" w:color="auto"/>
                        <w:bottom w:val="none" w:sz="0" w:space="0" w:color="auto"/>
                        <w:right w:val="none" w:sz="0" w:space="0" w:color="auto"/>
                      </w:divBdr>
                    </w:div>
                  </w:divsChild>
                </w:div>
                <w:div w:id="729886966">
                  <w:marLeft w:val="0"/>
                  <w:marRight w:val="0"/>
                  <w:marTop w:val="0"/>
                  <w:marBottom w:val="0"/>
                  <w:divBdr>
                    <w:top w:val="none" w:sz="0" w:space="0" w:color="auto"/>
                    <w:left w:val="none" w:sz="0" w:space="0" w:color="auto"/>
                    <w:bottom w:val="none" w:sz="0" w:space="0" w:color="auto"/>
                    <w:right w:val="none" w:sz="0" w:space="0" w:color="auto"/>
                  </w:divBdr>
                  <w:divsChild>
                    <w:div w:id="669795991">
                      <w:marLeft w:val="0"/>
                      <w:marRight w:val="0"/>
                      <w:marTop w:val="0"/>
                      <w:marBottom w:val="0"/>
                      <w:divBdr>
                        <w:top w:val="none" w:sz="0" w:space="0" w:color="auto"/>
                        <w:left w:val="none" w:sz="0" w:space="0" w:color="auto"/>
                        <w:bottom w:val="none" w:sz="0" w:space="0" w:color="auto"/>
                        <w:right w:val="none" w:sz="0" w:space="0" w:color="auto"/>
                      </w:divBdr>
                    </w:div>
                  </w:divsChild>
                </w:div>
                <w:div w:id="2035837384">
                  <w:marLeft w:val="0"/>
                  <w:marRight w:val="0"/>
                  <w:marTop w:val="0"/>
                  <w:marBottom w:val="0"/>
                  <w:divBdr>
                    <w:top w:val="none" w:sz="0" w:space="0" w:color="auto"/>
                    <w:left w:val="none" w:sz="0" w:space="0" w:color="auto"/>
                    <w:bottom w:val="none" w:sz="0" w:space="0" w:color="auto"/>
                    <w:right w:val="none" w:sz="0" w:space="0" w:color="auto"/>
                  </w:divBdr>
                  <w:divsChild>
                    <w:div w:id="1606378226">
                      <w:marLeft w:val="0"/>
                      <w:marRight w:val="0"/>
                      <w:marTop w:val="0"/>
                      <w:marBottom w:val="0"/>
                      <w:divBdr>
                        <w:top w:val="none" w:sz="0" w:space="0" w:color="auto"/>
                        <w:left w:val="none" w:sz="0" w:space="0" w:color="auto"/>
                        <w:bottom w:val="none" w:sz="0" w:space="0" w:color="auto"/>
                        <w:right w:val="none" w:sz="0" w:space="0" w:color="auto"/>
                      </w:divBdr>
                    </w:div>
                  </w:divsChild>
                </w:div>
                <w:div w:id="931626526">
                  <w:marLeft w:val="0"/>
                  <w:marRight w:val="0"/>
                  <w:marTop w:val="0"/>
                  <w:marBottom w:val="0"/>
                  <w:divBdr>
                    <w:top w:val="none" w:sz="0" w:space="0" w:color="auto"/>
                    <w:left w:val="none" w:sz="0" w:space="0" w:color="auto"/>
                    <w:bottom w:val="none" w:sz="0" w:space="0" w:color="auto"/>
                    <w:right w:val="none" w:sz="0" w:space="0" w:color="auto"/>
                  </w:divBdr>
                  <w:divsChild>
                    <w:div w:id="1232816124">
                      <w:marLeft w:val="0"/>
                      <w:marRight w:val="0"/>
                      <w:marTop w:val="0"/>
                      <w:marBottom w:val="0"/>
                      <w:divBdr>
                        <w:top w:val="none" w:sz="0" w:space="0" w:color="auto"/>
                        <w:left w:val="none" w:sz="0" w:space="0" w:color="auto"/>
                        <w:bottom w:val="none" w:sz="0" w:space="0" w:color="auto"/>
                        <w:right w:val="none" w:sz="0" w:space="0" w:color="auto"/>
                      </w:divBdr>
                    </w:div>
                  </w:divsChild>
                </w:div>
                <w:div w:id="1981184692">
                  <w:marLeft w:val="0"/>
                  <w:marRight w:val="0"/>
                  <w:marTop w:val="0"/>
                  <w:marBottom w:val="0"/>
                  <w:divBdr>
                    <w:top w:val="none" w:sz="0" w:space="0" w:color="auto"/>
                    <w:left w:val="none" w:sz="0" w:space="0" w:color="auto"/>
                    <w:bottom w:val="none" w:sz="0" w:space="0" w:color="auto"/>
                    <w:right w:val="none" w:sz="0" w:space="0" w:color="auto"/>
                  </w:divBdr>
                  <w:divsChild>
                    <w:div w:id="1730616135">
                      <w:marLeft w:val="0"/>
                      <w:marRight w:val="0"/>
                      <w:marTop w:val="0"/>
                      <w:marBottom w:val="0"/>
                      <w:divBdr>
                        <w:top w:val="none" w:sz="0" w:space="0" w:color="auto"/>
                        <w:left w:val="none" w:sz="0" w:space="0" w:color="auto"/>
                        <w:bottom w:val="none" w:sz="0" w:space="0" w:color="auto"/>
                        <w:right w:val="none" w:sz="0" w:space="0" w:color="auto"/>
                      </w:divBdr>
                    </w:div>
                  </w:divsChild>
                </w:div>
                <w:div w:id="594675736">
                  <w:marLeft w:val="0"/>
                  <w:marRight w:val="0"/>
                  <w:marTop w:val="0"/>
                  <w:marBottom w:val="0"/>
                  <w:divBdr>
                    <w:top w:val="none" w:sz="0" w:space="0" w:color="auto"/>
                    <w:left w:val="none" w:sz="0" w:space="0" w:color="auto"/>
                    <w:bottom w:val="none" w:sz="0" w:space="0" w:color="auto"/>
                    <w:right w:val="none" w:sz="0" w:space="0" w:color="auto"/>
                  </w:divBdr>
                  <w:divsChild>
                    <w:div w:id="1768304330">
                      <w:marLeft w:val="0"/>
                      <w:marRight w:val="0"/>
                      <w:marTop w:val="0"/>
                      <w:marBottom w:val="0"/>
                      <w:divBdr>
                        <w:top w:val="none" w:sz="0" w:space="0" w:color="auto"/>
                        <w:left w:val="none" w:sz="0" w:space="0" w:color="auto"/>
                        <w:bottom w:val="none" w:sz="0" w:space="0" w:color="auto"/>
                        <w:right w:val="none" w:sz="0" w:space="0" w:color="auto"/>
                      </w:divBdr>
                    </w:div>
                  </w:divsChild>
                </w:div>
                <w:div w:id="1400668156">
                  <w:marLeft w:val="0"/>
                  <w:marRight w:val="0"/>
                  <w:marTop w:val="0"/>
                  <w:marBottom w:val="0"/>
                  <w:divBdr>
                    <w:top w:val="none" w:sz="0" w:space="0" w:color="auto"/>
                    <w:left w:val="none" w:sz="0" w:space="0" w:color="auto"/>
                    <w:bottom w:val="none" w:sz="0" w:space="0" w:color="auto"/>
                    <w:right w:val="none" w:sz="0" w:space="0" w:color="auto"/>
                  </w:divBdr>
                  <w:divsChild>
                    <w:div w:id="452674440">
                      <w:marLeft w:val="0"/>
                      <w:marRight w:val="0"/>
                      <w:marTop w:val="0"/>
                      <w:marBottom w:val="0"/>
                      <w:divBdr>
                        <w:top w:val="none" w:sz="0" w:space="0" w:color="auto"/>
                        <w:left w:val="none" w:sz="0" w:space="0" w:color="auto"/>
                        <w:bottom w:val="none" w:sz="0" w:space="0" w:color="auto"/>
                        <w:right w:val="none" w:sz="0" w:space="0" w:color="auto"/>
                      </w:divBdr>
                    </w:div>
                  </w:divsChild>
                </w:div>
                <w:div w:id="1222327103">
                  <w:marLeft w:val="0"/>
                  <w:marRight w:val="0"/>
                  <w:marTop w:val="0"/>
                  <w:marBottom w:val="0"/>
                  <w:divBdr>
                    <w:top w:val="none" w:sz="0" w:space="0" w:color="auto"/>
                    <w:left w:val="none" w:sz="0" w:space="0" w:color="auto"/>
                    <w:bottom w:val="none" w:sz="0" w:space="0" w:color="auto"/>
                    <w:right w:val="none" w:sz="0" w:space="0" w:color="auto"/>
                  </w:divBdr>
                  <w:divsChild>
                    <w:div w:id="230390167">
                      <w:marLeft w:val="0"/>
                      <w:marRight w:val="0"/>
                      <w:marTop w:val="0"/>
                      <w:marBottom w:val="0"/>
                      <w:divBdr>
                        <w:top w:val="none" w:sz="0" w:space="0" w:color="auto"/>
                        <w:left w:val="none" w:sz="0" w:space="0" w:color="auto"/>
                        <w:bottom w:val="none" w:sz="0" w:space="0" w:color="auto"/>
                        <w:right w:val="none" w:sz="0" w:space="0" w:color="auto"/>
                      </w:divBdr>
                    </w:div>
                  </w:divsChild>
                </w:div>
                <w:div w:id="1588225097">
                  <w:marLeft w:val="0"/>
                  <w:marRight w:val="0"/>
                  <w:marTop w:val="0"/>
                  <w:marBottom w:val="0"/>
                  <w:divBdr>
                    <w:top w:val="none" w:sz="0" w:space="0" w:color="auto"/>
                    <w:left w:val="none" w:sz="0" w:space="0" w:color="auto"/>
                    <w:bottom w:val="none" w:sz="0" w:space="0" w:color="auto"/>
                    <w:right w:val="none" w:sz="0" w:space="0" w:color="auto"/>
                  </w:divBdr>
                  <w:divsChild>
                    <w:div w:id="2012835944">
                      <w:marLeft w:val="0"/>
                      <w:marRight w:val="0"/>
                      <w:marTop w:val="0"/>
                      <w:marBottom w:val="0"/>
                      <w:divBdr>
                        <w:top w:val="none" w:sz="0" w:space="0" w:color="auto"/>
                        <w:left w:val="none" w:sz="0" w:space="0" w:color="auto"/>
                        <w:bottom w:val="none" w:sz="0" w:space="0" w:color="auto"/>
                        <w:right w:val="none" w:sz="0" w:space="0" w:color="auto"/>
                      </w:divBdr>
                    </w:div>
                  </w:divsChild>
                </w:div>
                <w:div w:id="864251095">
                  <w:marLeft w:val="0"/>
                  <w:marRight w:val="0"/>
                  <w:marTop w:val="0"/>
                  <w:marBottom w:val="0"/>
                  <w:divBdr>
                    <w:top w:val="none" w:sz="0" w:space="0" w:color="auto"/>
                    <w:left w:val="none" w:sz="0" w:space="0" w:color="auto"/>
                    <w:bottom w:val="none" w:sz="0" w:space="0" w:color="auto"/>
                    <w:right w:val="none" w:sz="0" w:space="0" w:color="auto"/>
                  </w:divBdr>
                  <w:divsChild>
                    <w:div w:id="1554804505">
                      <w:marLeft w:val="0"/>
                      <w:marRight w:val="0"/>
                      <w:marTop w:val="0"/>
                      <w:marBottom w:val="0"/>
                      <w:divBdr>
                        <w:top w:val="none" w:sz="0" w:space="0" w:color="auto"/>
                        <w:left w:val="none" w:sz="0" w:space="0" w:color="auto"/>
                        <w:bottom w:val="none" w:sz="0" w:space="0" w:color="auto"/>
                        <w:right w:val="none" w:sz="0" w:space="0" w:color="auto"/>
                      </w:divBdr>
                    </w:div>
                  </w:divsChild>
                </w:div>
                <w:div w:id="584265078">
                  <w:marLeft w:val="0"/>
                  <w:marRight w:val="0"/>
                  <w:marTop w:val="0"/>
                  <w:marBottom w:val="0"/>
                  <w:divBdr>
                    <w:top w:val="none" w:sz="0" w:space="0" w:color="auto"/>
                    <w:left w:val="none" w:sz="0" w:space="0" w:color="auto"/>
                    <w:bottom w:val="none" w:sz="0" w:space="0" w:color="auto"/>
                    <w:right w:val="none" w:sz="0" w:space="0" w:color="auto"/>
                  </w:divBdr>
                  <w:divsChild>
                    <w:div w:id="469521034">
                      <w:marLeft w:val="0"/>
                      <w:marRight w:val="0"/>
                      <w:marTop w:val="0"/>
                      <w:marBottom w:val="0"/>
                      <w:divBdr>
                        <w:top w:val="none" w:sz="0" w:space="0" w:color="auto"/>
                        <w:left w:val="none" w:sz="0" w:space="0" w:color="auto"/>
                        <w:bottom w:val="none" w:sz="0" w:space="0" w:color="auto"/>
                        <w:right w:val="none" w:sz="0" w:space="0" w:color="auto"/>
                      </w:divBdr>
                    </w:div>
                  </w:divsChild>
                </w:div>
                <w:div w:id="1402286273">
                  <w:marLeft w:val="0"/>
                  <w:marRight w:val="0"/>
                  <w:marTop w:val="0"/>
                  <w:marBottom w:val="0"/>
                  <w:divBdr>
                    <w:top w:val="none" w:sz="0" w:space="0" w:color="auto"/>
                    <w:left w:val="none" w:sz="0" w:space="0" w:color="auto"/>
                    <w:bottom w:val="none" w:sz="0" w:space="0" w:color="auto"/>
                    <w:right w:val="none" w:sz="0" w:space="0" w:color="auto"/>
                  </w:divBdr>
                  <w:divsChild>
                    <w:div w:id="388699360">
                      <w:marLeft w:val="0"/>
                      <w:marRight w:val="0"/>
                      <w:marTop w:val="0"/>
                      <w:marBottom w:val="0"/>
                      <w:divBdr>
                        <w:top w:val="none" w:sz="0" w:space="0" w:color="auto"/>
                        <w:left w:val="none" w:sz="0" w:space="0" w:color="auto"/>
                        <w:bottom w:val="none" w:sz="0" w:space="0" w:color="auto"/>
                        <w:right w:val="none" w:sz="0" w:space="0" w:color="auto"/>
                      </w:divBdr>
                    </w:div>
                  </w:divsChild>
                </w:div>
                <w:div w:id="2129622679">
                  <w:marLeft w:val="0"/>
                  <w:marRight w:val="0"/>
                  <w:marTop w:val="0"/>
                  <w:marBottom w:val="0"/>
                  <w:divBdr>
                    <w:top w:val="none" w:sz="0" w:space="0" w:color="auto"/>
                    <w:left w:val="none" w:sz="0" w:space="0" w:color="auto"/>
                    <w:bottom w:val="none" w:sz="0" w:space="0" w:color="auto"/>
                    <w:right w:val="none" w:sz="0" w:space="0" w:color="auto"/>
                  </w:divBdr>
                  <w:divsChild>
                    <w:div w:id="1865098192">
                      <w:marLeft w:val="0"/>
                      <w:marRight w:val="0"/>
                      <w:marTop w:val="0"/>
                      <w:marBottom w:val="0"/>
                      <w:divBdr>
                        <w:top w:val="none" w:sz="0" w:space="0" w:color="auto"/>
                        <w:left w:val="none" w:sz="0" w:space="0" w:color="auto"/>
                        <w:bottom w:val="none" w:sz="0" w:space="0" w:color="auto"/>
                        <w:right w:val="none" w:sz="0" w:space="0" w:color="auto"/>
                      </w:divBdr>
                    </w:div>
                  </w:divsChild>
                </w:div>
                <w:div w:id="684015239">
                  <w:marLeft w:val="0"/>
                  <w:marRight w:val="0"/>
                  <w:marTop w:val="0"/>
                  <w:marBottom w:val="0"/>
                  <w:divBdr>
                    <w:top w:val="none" w:sz="0" w:space="0" w:color="auto"/>
                    <w:left w:val="none" w:sz="0" w:space="0" w:color="auto"/>
                    <w:bottom w:val="none" w:sz="0" w:space="0" w:color="auto"/>
                    <w:right w:val="none" w:sz="0" w:space="0" w:color="auto"/>
                  </w:divBdr>
                  <w:divsChild>
                    <w:div w:id="521405575">
                      <w:marLeft w:val="0"/>
                      <w:marRight w:val="0"/>
                      <w:marTop w:val="0"/>
                      <w:marBottom w:val="0"/>
                      <w:divBdr>
                        <w:top w:val="none" w:sz="0" w:space="0" w:color="auto"/>
                        <w:left w:val="none" w:sz="0" w:space="0" w:color="auto"/>
                        <w:bottom w:val="none" w:sz="0" w:space="0" w:color="auto"/>
                        <w:right w:val="none" w:sz="0" w:space="0" w:color="auto"/>
                      </w:divBdr>
                    </w:div>
                  </w:divsChild>
                </w:div>
                <w:div w:id="567231005">
                  <w:marLeft w:val="0"/>
                  <w:marRight w:val="0"/>
                  <w:marTop w:val="0"/>
                  <w:marBottom w:val="0"/>
                  <w:divBdr>
                    <w:top w:val="none" w:sz="0" w:space="0" w:color="auto"/>
                    <w:left w:val="none" w:sz="0" w:space="0" w:color="auto"/>
                    <w:bottom w:val="none" w:sz="0" w:space="0" w:color="auto"/>
                    <w:right w:val="none" w:sz="0" w:space="0" w:color="auto"/>
                  </w:divBdr>
                  <w:divsChild>
                    <w:div w:id="1363701415">
                      <w:marLeft w:val="0"/>
                      <w:marRight w:val="0"/>
                      <w:marTop w:val="0"/>
                      <w:marBottom w:val="0"/>
                      <w:divBdr>
                        <w:top w:val="none" w:sz="0" w:space="0" w:color="auto"/>
                        <w:left w:val="none" w:sz="0" w:space="0" w:color="auto"/>
                        <w:bottom w:val="none" w:sz="0" w:space="0" w:color="auto"/>
                        <w:right w:val="none" w:sz="0" w:space="0" w:color="auto"/>
                      </w:divBdr>
                    </w:div>
                  </w:divsChild>
                </w:div>
                <w:div w:id="662204854">
                  <w:marLeft w:val="0"/>
                  <w:marRight w:val="0"/>
                  <w:marTop w:val="0"/>
                  <w:marBottom w:val="0"/>
                  <w:divBdr>
                    <w:top w:val="none" w:sz="0" w:space="0" w:color="auto"/>
                    <w:left w:val="none" w:sz="0" w:space="0" w:color="auto"/>
                    <w:bottom w:val="none" w:sz="0" w:space="0" w:color="auto"/>
                    <w:right w:val="none" w:sz="0" w:space="0" w:color="auto"/>
                  </w:divBdr>
                  <w:divsChild>
                    <w:div w:id="1731658890">
                      <w:marLeft w:val="0"/>
                      <w:marRight w:val="0"/>
                      <w:marTop w:val="0"/>
                      <w:marBottom w:val="0"/>
                      <w:divBdr>
                        <w:top w:val="none" w:sz="0" w:space="0" w:color="auto"/>
                        <w:left w:val="none" w:sz="0" w:space="0" w:color="auto"/>
                        <w:bottom w:val="none" w:sz="0" w:space="0" w:color="auto"/>
                        <w:right w:val="none" w:sz="0" w:space="0" w:color="auto"/>
                      </w:divBdr>
                    </w:div>
                  </w:divsChild>
                </w:div>
                <w:div w:id="1958681787">
                  <w:marLeft w:val="0"/>
                  <w:marRight w:val="0"/>
                  <w:marTop w:val="0"/>
                  <w:marBottom w:val="0"/>
                  <w:divBdr>
                    <w:top w:val="none" w:sz="0" w:space="0" w:color="auto"/>
                    <w:left w:val="none" w:sz="0" w:space="0" w:color="auto"/>
                    <w:bottom w:val="none" w:sz="0" w:space="0" w:color="auto"/>
                    <w:right w:val="none" w:sz="0" w:space="0" w:color="auto"/>
                  </w:divBdr>
                  <w:divsChild>
                    <w:div w:id="108358246">
                      <w:marLeft w:val="0"/>
                      <w:marRight w:val="0"/>
                      <w:marTop w:val="0"/>
                      <w:marBottom w:val="0"/>
                      <w:divBdr>
                        <w:top w:val="none" w:sz="0" w:space="0" w:color="auto"/>
                        <w:left w:val="none" w:sz="0" w:space="0" w:color="auto"/>
                        <w:bottom w:val="none" w:sz="0" w:space="0" w:color="auto"/>
                        <w:right w:val="none" w:sz="0" w:space="0" w:color="auto"/>
                      </w:divBdr>
                    </w:div>
                  </w:divsChild>
                </w:div>
                <w:div w:id="1919054355">
                  <w:marLeft w:val="0"/>
                  <w:marRight w:val="0"/>
                  <w:marTop w:val="0"/>
                  <w:marBottom w:val="0"/>
                  <w:divBdr>
                    <w:top w:val="none" w:sz="0" w:space="0" w:color="auto"/>
                    <w:left w:val="none" w:sz="0" w:space="0" w:color="auto"/>
                    <w:bottom w:val="none" w:sz="0" w:space="0" w:color="auto"/>
                    <w:right w:val="none" w:sz="0" w:space="0" w:color="auto"/>
                  </w:divBdr>
                  <w:divsChild>
                    <w:div w:id="908539237">
                      <w:marLeft w:val="0"/>
                      <w:marRight w:val="0"/>
                      <w:marTop w:val="0"/>
                      <w:marBottom w:val="0"/>
                      <w:divBdr>
                        <w:top w:val="none" w:sz="0" w:space="0" w:color="auto"/>
                        <w:left w:val="none" w:sz="0" w:space="0" w:color="auto"/>
                        <w:bottom w:val="none" w:sz="0" w:space="0" w:color="auto"/>
                        <w:right w:val="none" w:sz="0" w:space="0" w:color="auto"/>
                      </w:divBdr>
                    </w:div>
                  </w:divsChild>
                </w:div>
                <w:div w:id="127016167">
                  <w:marLeft w:val="0"/>
                  <w:marRight w:val="0"/>
                  <w:marTop w:val="0"/>
                  <w:marBottom w:val="0"/>
                  <w:divBdr>
                    <w:top w:val="none" w:sz="0" w:space="0" w:color="auto"/>
                    <w:left w:val="none" w:sz="0" w:space="0" w:color="auto"/>
                    <w:bottom w:val="none" w:sz="0" w:space="0" w:color="auto"/>
                    <w:right w:val="none" w:sz="0" w:space="0" w:color="auto"/>
                  </w:divBdr>
                  <w:divsChild>
                    <w:div w:id="1511019513">
                      <w:marLeft w:val="0"/>
                      <w:marRight w:val="0"/>
                      <w:marTop w:val="0"/>
                      <w:marBottom w:val="0"/>
                      <w:divBdr>
                        <w:top w:val="none" w:sz="0" w:space="0" w:color="auto"/>
                        <w:left w:val="none" w:sz="0" w:space="0" w:color="auto"/>
                        <w:bottom w:val="none" w:sz="0" w:space="0" w:color="auto"/>
                        <w:right w:val="none" w:sz="0" w:space="0" w:color="auto"/>
                      </w:divBdr>
                    </w:div>
                  </w:divsChild>
                </w:div>
                <w:div w:id="1732266714">
                  <w:marLeft w:val="0"/>
                  <w:marRight w:val="0"/>
                  <w:marTop w:val="0"/>
                  <w:marBottom w:val="0"/>
                  <w:divBdr>
                    <w:top w:val="none" w:sz="0" w:space="0" w:color="auto"/>
                    <w:left w:val="none" w:sz="0" w:space="0" w:color="auto"/>
                    <w:bottom w:val="none" w:sz="0" w:space="0" w:color="auto"/>
                    <w:right w:val="none" w:sz="0" w:space="0" w:color="auto"/>
                  </w:divBdr>
                  <w:divsChild>
                    <w:div w:id="1721859217">
                      <w:marLeft w:val="0"/>
                      <w:marRight w:val="0"/>
                      <w:marTop w:val="0"/>
                      <w:marBottom w:val="0"/>
                      <w:divBdr>
                        <w:top w:val="none" w:sz="0" w:space="0" w:color="auto"/>
                        <w:left w:val="none" w:sz="0" w:space="0" w:color="auto"/>
                        <w:bottom w:val="none" w:sz="0" w:space="0" w:color="auto"/>
                        <w:right w:val="none" w:sz="0" w:space="0" w:color="auto"/>
                      </w:divBdr>
                    </w:div>
                  </w:divsChild>
                </w:div>
                <w:div w:id="608465780">
                  <w:marLeft w:val="0"/>
                  <w:marRight w:val="0"/>
                  <w:marTop w:val="0"/>
                  <w:marBottom w:val="0"/>
                  <w:divBdr>
                    <w:top w:val="none" w:sz="0" w:space="0" w:color="auto"/>
                    <w:left w:val="none" w:sz="0" w:space="0" w:color="auto"/>
                    <w:bottom w:val="none" w:sz="0" w:space="0" w:color="auto"/>
                    <w:right w:val="none" w:sz="0" w:space="0" w:color="auto"/>
                  </w:divBdr>
                  <w:divsChild>
                    <w:div w:id="759983339">
                      <w:marLeft w:val="0"/>
                      <w:marRight w:val="0"/>
                      <w:marTop w:val="0"/>
                      <w:marBottom w:val="0"/>
                      <w:divBdr>
                        <w:top w:val="none" w:sz="0" w:space="0" w:color="auto"/>
                        <w:left w:val="none" w:sz="0" w:space="0" w:color="auto"/>
                        <w:bottom w:val="none" w:sz="0" w:space="0" w:color="auto"/>
                        <w:right w:val="none" w:sz="0" w:space="0" w:color="auto"/>
                      </w:divBdr>
                    </w:div>
                  </w:divsChild>
                </w:div>
                <w:div w:id="1111392113">
                  <w:marLeft w:val="0"/>
                  <w:marRight w:val="0"/>
                  <w:marTop w:val="0"/>
                  <w:marBottom w:val="0"/>
                  <w:divBdr>
                    <w:top w:val="none" w:sz="0" w:space="0" w:color="auto"/>
                    <w:left w:val="none" w:sz="0" w:space="0" w:color="auto"/>
                    <w:bottom w:val="none" w:sz="0" w:space="0" w:color="auto"/>
                    <w:right w:val="none" w:sz="0" w:space="0" w:color="auto"/>
                  </w:divBdr>
                  <w:divsChild>
                    <w:div w:id="1360086936">
                      <w:marLeft w:val="0"/>
                      <w:marRight w:val="0"/>
                      <w:marTop w:val="0"/>
                      <w:marBottom w:val="0"/>
                      <w:divBdr>
                        <w:top w:val="none" w:sz="0" w:space="0" w:color="auto"/>
                        <w:left w:val="none" w:sz="0" w:space="0" w:color="auto"/>
                        <w:bottom w:val="none" w:sz="0" w:space="0" w:color="auto"/>
                        <w:right w:val="none" w:sz="0" w:space="0" w:color="auto"/>
                      </w:divBdr>
                    </w:div>
                  </w:divsChild>
                </w:div>
                <w:div w:id="1491096228">
                  <w:marLeft w:val="0"/>
                  <w:marRight w:val="0"/>
                  <w:marTop w:val="0"/>
                  <w:marBottom w:val="0"/>
                  <w:divBdr>
                    <w:top w:val="none" w:sz="0" w:space="0" w:color="auto"/>
                    <w:left w:val="none" w:sz="0" w:space="0" w:color="auto"/>
                    <w:bottom w:val="none" w:sz="0" w:space="0" w:color="auto"/>
                    <w:right w:val="none" w:sz="0" w:space="0" w:color="auto"/>
                  </w:divBdr>
                  <w:divsChild>
                    <w:div w:id="1358505192">
                      <w:marLeft w:val="0"/>
                      <w:marRight w:val="0"/>
                      <w:marTop w:val="0"/>
                      <w:marBottom w:val="0"/>
                      <w:divBdr>
                        <w:top w:val="none" w:sz="0" w:space="0" w:color="auto"/>
                        <w:left w:val="none" w:sz="0" w:space="0" w:color="auto"/>
                        <w:bottom w:val="none" w:sz="0" w:space="0" w:color="auto"/>
                        <w:right w:val="none" w:sz="0" w:space="0" w:color="auto"/>
                      </w:divBdr>
                    </w:div>
                  </w:divsChild>
                </w:div>
                <w:div w:id="533856419">
                  <w:marLeft w:val="0"/>
                  <w:marRight w:val="0"/>
                  <w:marTop w:val="0"/>
                  <w:marBottom w:val="0"/>
                  <w:divBdr>
                    <w:top w:val="none" w:sz="0" w:space="0" w:color="auto"/>
                    <w:left w:val="none" w:sz="0" w:space="0" w:color="auto"/>
                    <w:bottom w:val="none" w:sz="0" w:space="0" w:color="auto"/>
                    <w:right w:val="none" w:sz="0" w:space="0" w:color="auto"/>
                  </w:divBdr>
                  <w:divsChild>
                    <w:div w:id="1911109063">
                      <w:marLeft w:val="0"/>
                      <w:marRight w:val="0"/>
                      <w:marTop w:val="0"/>
                      <w:marBottom w:val="0"/>
                      <w:divBdr>
                        <w:top w:val="none" w:sz="0" w:space="0" w:color="auto"/>
                        <w:left w:val="none" w:sz="0" w:space="0" w:color="auto"/>
                        <w:bottom w:val="none" w:sz="0" w:space="0" w:color="auto"/>
                        <w:right w:val="none" w:sz="0" w:space="0" w:color="auto"/>
                      </w:divBdr>
                    </w:div>
                  </w:divsChild>
                </w:div>
                <w:div w:id="359009631">
                  <w:marLeft w:val="0"/>
                  <w:marRight w:val="0"/>
                  <w:marTop w:val="0"/>
                  <w:marBottom w:val="0"/>
                  <w:divBdr>
                    <w:top w:val="none" w:sz="0" w:space="0" w:color="auto"/>
                    <w:left w:val="none" w:sz="0" w:space="0" w:color="auto"/>
                    <w:bottom w:val="none" w:sz="0" w:space="0" w:color="auto"/>
                    <w:right w:val="none" w:sz="0" w:space="0" w:color="auto"/>
                  </w:divBdr>
                  <w:divsChild>
                    <w:div w:id="1938905545">
                      <w:marLeft w:val="0"/>
                      <w:marRight w:val="0"/>
                      <w:marTop w:val="0"/>
                      <w:marBottom w:val="0"/>
                      <w:divBdr>
                        <w:top w:val="none" w:sz="0" w:space="0" w:color="auto"/>
                        <w:left w:val="none" w:sz="0" w:space="0" w:color="auto"/>
                        <w:bottom w:val="none" w:sz="0" w:space="0" w:color="auto"/>
                        <w:right w:val="none" w:sz="0" w:space="0" w:color="auto"/>
                      </w:divBdr>
                    </w:div>
                  </w:divsChild>
                </w:div>
                <w:div w:id="778724578">
                  <w:marLeft w:val="0"/>
                  <w:marRight w:val="0"/>
                  <w:marTop w:val="0"/>
                  <w:marBottom w:val="0"/>
                  <w:divBdr>
                    <w:top w:val="none" w:sz="0" w:space="0" w:color="auto"/>
                    <w:left w:val="none" w:sz="0" w:space="0" w:color="auto"/>
                    <w:bottom w:val="none" w:sz="0" w:space="0" w:color="auto"/>
                    <w:right w:val="none" w:sz="0" w:space="0" w:color="auto"/>
                  </w:divBdr>
                  <w:divsChild>
                    <w:div w:id="199712255">
                      <w:marLeft w:val="0"/>
                      <w:marRight w:val="0"/>
                      <w:marTop w:val="0"/>
                      <w:marBottom w:val="0"/>
                      <w:divBdr>
                        <w:top w:val="none" w:sz="0" w:space="0" w:color="auto"/>
                        <w:left w:val="none" w:sz="0" w:space="0" w:color="auto"/>
                        <w:bottom w:val="none" w:sz="0" w:space="0" w:color="auto"/>
                        <w:right w:val="none" w:sz="0" w:space="0" w:color="auto"/>
                      </w:divBdr>
                    </w:div>
                  </w:divsChild>
                </w:div>
                <w:div w:id="780537788">
                  <w:marLeft w:val="0"/>
                  <w:marRight w:val="0"/>
                  <w:marTop w:val="0"/>
                  <w:marBottom w:val="0"/>
                  <w:divBdr>
                    <w:top w:val="none" w:sz="0" w:space="0" w:color="auto"/>
                    <w:left w:val="none" w:sz="0" w:space="0" w:color="auto"/>
                    <w:bottom w:val="none" w:sz="0" w:space="0" w:color="auto"/>
                    <w:right w:val="none" w:sz="0" w:space="0" w:color="auto"/>
                  </w:divBdr>
                  <w:divsChild>
                    <w:div w:id="1530728410">
                      <w:marLeft w:val="0"/>
                      <w:marRight w:val="0"/>
                      <w:marTop w:val="0"/>
                      <w:marBottom w:val="0"/>
                      <w:divBdr>
                        <w:top w:val="none" w:sz="0" w:space="0" w:color="auto"/>
                        <w:left w:val="none" w:sz="0" w:space="0" w:color="auto"/>
                        <w:bottom w:val="none" w:sz="0" w:space="0" w:color="auto"/>
                        <w:right w:val="none" w:sz="0" w:space="0" w:color="auto"/>
                      </w:divBdr>
                    </w:div>
                  </w:divsChild>
                </w:div>
                <w:div w:id="90124667">
                  <w:marLeft w:val="0"/>
                  <w:marRight w:val="0"/>
                  <w:marTop w:val="0"/>
                  <w:marBottom w:val="0"/>
                  <w:divBdr>
                    <w:top w:val="none" w:sz="0" w:space="0" w:color="auto"/>
                    <w:left w:val="none" w:sz="0" w:space="0" w:color="auto"/>
                    <w:bottom w:val="none" w:sz="0" w:space="0" w:color="auto"/>
                    <w:right w:val="none" w:sz="0" w:space="0" w:color="auto"/>
                  </w:divBdr>
                  <w:divsChild>
                    <w:div w:id="547912673">
                      <w:marLeft w:val="0"/>
                      <w:marRight w:val="0"/>
                      <w:marTop w:val="0"/>
                      <w:marBottom w:val="0"/>
                      <w:divBdr>
                        <w:top w:val="none" w:sz="0" w:space="0" w:color="auto"/>
                        <w:left w:val="none" w:sz="0" w:space="0" w:color="auto"/>
                        <w:bottom w:val="none" w:sz="0" w:space="0" w:color="auto"/>
                        <w:right w:val="none" w:sz="0" w:space="0" w:color="auto"/>
                      </w:divBdr>
                    </w:div>
                  </w:divsChild>
                </w:div>
                <w:div w:id="1215193050">
                  <w:marLeft w:val="0"/>
                  <w:marRight w:val="0"/>
                  <w:marTop w:val="0"/>
                  <w:marBottom w:val="0"/>
                  <w:divBdr>
                    <w:top w:val="none" w:sz="0" w:space="0" w:color="auto"/>
                    <w:left w:val="none" w:sz="0" w:space="0" w:color="auto"/>
                    <w:bottom w:val="none" w:sz="0" w:space="0" w:color="auto"/>
                    <w:right w:val="none" w:sz="0" w:space="0" w:color="auto"/>
                  </w:divBdr>
                  <w:divsChild>
                    <w:div w:id="1277641881">
                      <w:marLeft w:val="0"/>
                      <w:marRight w:val="0"/>
                      <w:marTop w:val="0"/>
                      <w:marBottom w:val="0"/>
                      <w:divBdr>
                        <w:top w:val="none" w:sz="0" w:space="0" w:color="auto"/>
                        <w:left w:val="none" w:sz="0" w:space="0" w:color="auto"/>
                        <w:bottom w:val="none" w:sz="0" w:space="0" w:color="auto"/>
                        <w:right w:val="none" w:sz="0" w:space="0" w:color="auto"/>
                      </w:divBdr>
                    </w:div>
                  </w:divsChild>
                </w:div>
                <w:div w:id="1783650064">
                  <w:marLeft w:val="0"/>
                  <w:marRight w:val="0"/>
                  <w:marTop w:val="0"/>
                  <w:marBottom w:val="0"/>
                  <w:divBdr>
                    <w:top w:val="none" w:sz="0" w:space="0" w:color="auto"/>
                    <w:left w:val="none" w:sz="0" w:space="0" w:color="auto"/>
                    <w:bottom w:val="none" w:sz="0" w:space="0" w:color="auto"/>
                    <w:right w:val="none" w:sz="0" w:space="0" w:color="auto"/>
                  </w:divBdr>
                  <w:divsChild>
                    <w:div w:id="1070883696">
                      <w:marLeft w:val="0"/>
                      <w:marRight w:val="0"/>
                      <w:marTop w:val="0"/>
                      <w:marBottom w:val="0"/>
                      <w:divBdr>
                        <w:top w:val="none" w:sz="0" w:space="0" w:color="auto"/>
                        <w:left w:val="none" w:sz="0" w:space="0" w:color="auto"/>
                        <w:bottom w:val="none" w:sz="0" w:space="0" w:color="auto"/>
                        <w:right w:val="none" w:sz="0" w:space="0" w:color="auto"/>
                      </w:divBdr>
                    </w:div>
                  </w:divsChild>
                </w:div>
                <w:div w:id="762337734">
                  <w:marLeft w:val="0"/>
                  <w:marRight w:val="0"/>
                  <w:marTop w:val="0"/>
                  <w:marBottom w:val="0"/>
                  <w:divBdr>
                    <w:top w:val="none" w:sz="0" w:space="0" w:color="auto"/>
                    <w:left w:val="none" w:sz="0" w:space="0" w:color="auto"/>
                    <w:bottom w:val="none" w:sz="0" w:space="0" w:color="auto"/>
                    <w:right w:val="none" w:sz="0" w:space="0" w:color="auto"/>
                  </w:divBdr>
                  <w:divsChild>
                    <w:div w:id="436798135">
                      <w:marLeft w:val="0"/>
                      <w:marRight w:val="0"/>
                      <w:marTop w:val="0"/>
                      <w:marBottom w:val="0"/>
                      <w:divBdr>
                        <w:top w:val="none" w:sz="0" w:space="0" w:color="auto"/>
                        <w:left w:val="none" w:sz="0" w:space="0" w:color="auto"/>
                        <w:bottom w:val="none" w:sz="0" w:space="0" w:color="auto"/>
                        <w:right w:val="none" w:sz="0" w:space="0" w:color="auto"/>
                      </w:divBdr>
                    </w:div>
                  </w:divsChild>
                </w:div>
                <w:div w:id="1242789297">
                  <w:marLeft w:val="0"/>
                  <w:marRight w:val="0"/>
                  <w:marTop w:val="0"/>
                  <w:marBottom w:val="0"/>
                  <w:divBdr>
                    <w:top w:val="none" w:sz="0" w:space="0" w:color="auto"/>
                    <w:left w:val="none" w:sz="0" w:space="0" w:color="auto"/>
                    <w:bottom w:val="none" w:sz="0" w:space="0" w:color="auto"/>
                    <w:right w:val="none" w:sz="0" w:space="0" w:color="auto"/>
                  </w:divBdr>
                  <w:divsChild>
                    <w:div w:id="438183760">
                      <w:marLeft w:val="0"/>
                      <w:marRight w:val="0"/>
                      <w:marTop w:val="0"/>
                      <w:marBottom w:val="0"/>
                      <w:divBdr>
                        <w:top w:val="none" w:sz="0" w:space="0" w:color="auto"/>
                        <w:left w:val="none" w:sz="0" w:space="0" w:color="auto"/>
                        <w:bottom w:val="none" w:sz="0" w:space="0" w:color="auto"/>
                        <w:right w:val="none" w:sz="0" w:space="0" w:color="auto"/>
                      </w:divBdr>
                    </w:div>
                  </w:divsChild>
                </w:div>
                <w:div w:id="129130610">
                  <w:marLeft w:val="0"/>
                  <w:marRight w:val="0"/>
                  <w:marTop w:val="0"/>
                  <w:marBottom w:val="0"/>
                  <w:divBdr>
                    <w:top w:val="none" w:sz="0" w:space="0" w:color="auto"/>
                    <w:left w:val="none" w:sz="0" w:space="0" w:color="auto"/>
                    <w:bottom w:val="none" w:sz="0" w:space="0" w:color="auto"/>
                    <w:right w:val="none" w:sz="0" w:space="0" w:color="auto"/>
                  </w:divBdr>
                  <w:divsChild>
                    <w:div w:id="1034035186">
                      <w:marLeft w:val="0"/>
                      <w:marRight w:val="0"/>
                      <w:marTop w:val="0"/>
                      <w:marBottom w:val="0"/>
                      <w:divBdr>
                        <w:top w:val="none" w:sz="0" w:space="0" w:color="auto"/>
                        <w:left w:val="none" w:sz="0" w:space="0" w:color="auto"/>
                        <w:bottom w:val="none" w:sz="0" w:space="0" w:color="auto"/>
                        <w:right w:val="none" w:sz="0" w:space="0" w:color="auto"/>
                      </w:divBdr>
                    </w:div>
                  </w:divsChild>
                </w:div>
                <w:div w:id="595789555">
                  <w:marLeft w:val="0"/>
                  <w:marRight w:val="0"/>
                  <w:marTop w:val="0"/>
                  <w:marBottom w:val="0"/>
                  <w:divBdr>
                    <w:top w:val="none" w:sz="0" w:space="0" w:color="auto"/>
                    <w:left w:val="none" w:sz="0" w:space="0" w:color="auto"/>
                    <w:bottom w:val="none" w:sz="0" w:space="0" w:color="auto"/>
                    <w:right w:val="none" w:sz="0" w:space="0" w:color="auto"/>
                  </w:divBdr>
                  <w:divsChild>
                    <w:div w:id="558446553">
                      <w:marLeft w:val="0"/>
                      <w:marRight w:val="0"/>
                      <w:marTop w:val="0"/>
                      <w:marBottom w:val="0"/>
                      <w:divBdr>
                        <w:top w:val="none" w:sz="0" w:space="0" w:color="auto"/>
                        <w:left w:val="none" w:sz="0" w:space="0" w:color="auto"/>
                        <w:bottom w:val="none" w:sz="0" w:space="0" w:color="auto"/>
                        <w:right w:val="none" w:sz="0" w:space="0" w:color="auto"/>
                      </w:divBdr>
                    </w:div>
                  </w:divsChild>
                </w:div>
                <w:div w:id="1884125806">
                  <w:marLeft w:val="0"/>
                  <w:marRight w:val="0"/>
                  <w:marTop w:val="0"/>
                  <w:marBottom w:val="0"/>
                  <w:divBdr>
                    <w:top w:val="none" w:sz="0" w:space="0" w:color="auto"/>
                    <w:left w:val="none" w:sz="0" w:space="0" w:color="auto"/>
                    <w:bottom w:val="none" w:sz="0" w:space="0" w:color="auto"/>
                    <w:right w:val="none" w:sz="0" w:space="0" w:color="auto"/>
                  </w:divBdr>
                  <w:divsChild>
                    <w:div w:id="633020558">
                      <w:marLeft w:val="0"/>
                      <w:marRight w:val="0"/>
                      <w:marTop w:val="0"/>
                      <w:marBottom w:val="0"/>
                      <w:divBdr>
                        <w:top w:val="none" w:sz="0" w:space="0" w:color="auto"/>
                        <w:left w:val="none" w:sz="0" w:space="0" w:color="auto"/>
                        <w:bottom w:val="none" w:sz="0" w:space="0" w:color="auto"/>
                        <w:right w:val="none" w:sz="0" w:space="0" w:color="auto"/>
                      </w:divBdr>
                    </w:div>
                  </w:divsChild>
                </w:div>
                <w:div w:id="368378386">
                  <w:marLeft w:val="0"/>
                  <w:marRight w:val="0"/>
                  <w:marTop w:val="0"/>
                  <w:marBottom w:val="0"/>
                  <w:divBdr>
                    <w:top w:val="none" w:sz="0" w:space="0" w:color="auto"/>
                    <w:left w:val="none" w:sz="0" w:space="0" w:color="auto"/>
                    <w:bottom w:val="none" w:sz="0" w:space="0" w:color="auto"/>
                    <w:right w:val="none" w:sz="0" w:space="0" w:color="auto"/>
                  </w:divBdr>
                  <w:divsChild>
                    <w:div w:id="178660799">
                      <w:marLeft w:val="0"/>
                      <w:marRight w:val="0"/>
                      <w:marTop w:val="0"/>
                      <w:marBottom w:val="0"/>
                      <w:divBdr>
                        <w:top w:val="none" w:sz="0" w:space="0" w:color="auto"/>
                        <w:left w:val="none" w:sz="0" w:space="0" w:color="auto"/>
                        <w:bottom w:val="none" w:sz="0" w:space="0" w:color="auto"/>
                        <w:right w:val="none" w:sz="0" w:space="0" w:color="auto"/>
                      </w:divBdr>
                    </w:div>
                  </w:divsChild>
                </w:div>
                <w:div w:id="424376620">
                  <w:marLeft w:val="0"/>
                  <w:marRight w:val="0"/>
                  <w:marTop w:val="0"/>
                  <w:marBottom w:val="0"/>
                  <w:divBdr>
                    <w:top w:val="none" w:sz="0" w:space="0" w:color="auto"/>
                    <w:left w:val="none" w:sz="0" w:space="0" w:color="auto"/>
                    <w:bottom w:val="none" w:sz="0" w:space="0" w:color="auto"/>
                    <w:right w:val="none" w:sz="0" w:space="0" w:color="auto"/>
                  </w:divBdr>
                  <w:divsChild>
                    <w:div w:id="1670212896">
                      <w:marLeft w:val="0"/>
                      <w:marRight w:val="0"/>
                      <w:marTop w:val="0"/>
                      <w:marBottom w:val="0"/>
                      <w:divBdr>
                        <w:top w:val="none" w:sz="0" w:space="0" w:color="auto"/>
                        <w:left w:val="none" w:sz="0" w:space="0" w:color="auto"/>
                        <w:bottom w:val="none" w:sz="0" w:space="0" w:color="auto"/>
                        <w:right w:val="none" w:sz="0" w:space="0" w:color="auto"/>
                      </w:divBdr>
                    </w:div>
                  </w:divsChild>
                </w:div>
                <w:div w:id="1632636864">
                  <w:marLeft w:val="0"/>
                  <w:marRight w:val="0"/>
                  <w:marTop w:val="0"/>
                  <w:marBottom w:val="0"/>
                  <w:divBdr>
                    <w:top w:val="none" w:sz="0" w:space="0" w:color="auto"/>
                    <w:left w:val="none" w:sz="0" w:space="0" w:color="auto"/>
                    <w:bottom w:val="none" w:sz="0" w:space="0" w:color="auto"/>
                    <w:right w:val="none" w:sz="0" w:space="0" w:color="auto"/>
                  </w:divBdr>
                  <w:divsChild>
                    <w:div w:id="672687454">
                      <w:marLeft w:val="0"/>
                      <w:marRight w:val="0"/>
                      <w:marTop w:val="0"/>
                      <w:marBottom w:val="0"/>
                      <w:divBdr>
                        <w:top w:val="none" w:sz="0" w:space="0" w:color="auto"/>
                        <w:left w:val="none" w:sz="0" w:space="0" w:color="auto"/>
                        <w:bottom w:val="none" w:sz="0" w:space="0" w:color="auto"/>
                        <w:right w:val="none" w:sz="0" w:space="0" w:color="auto"/>
                      </w:divBdr>
                    </w:div>
                  </w:divsChild>
                </w:div>
                <w:div w:id="601382830">
                  <w:marLeft w:val="0"/>
                  <w:marRight w:val="0"/>
                  <w:marTop w:val="0"/>
                  <w:marBottom w:val="0"/>
                  <w:divBdr>
                    <w:top w:val="none" w:sz="0" w:space="0" w:color="auto"/>
                    <w:left w:val="none" w:sz="0" w:space="0" w:color="auto"/>
                    <w:bottom w:val="none" w:sz="0" w:space="0" w:color="auto"/>
                    <w:right w:val="none" w:sz="0" w:space="0" w:color="auto"/>
                  </w:divBdr>
                  <w:divsChild>
                    <w:div w:id="1020273941">
                      <w:marLeft w:val="0"/>
                      <w:marRight w:val="0"/>
                      <w:marTop w:val="0"/>
                      <w:marBottom w:val="0"/>
                      <w:divBdr>
                        <w:top w:val="none" w:sz="0" w:space="0" w:color="auto"/>
                        <w:left w:val="none" w:sz="0" w:space="0" w:color="auto"/>
                        <w:bottom w:val="none" w:sz="0" w:space="0" w:color="auto"/>
                        <w:right w:val="none" w:sz="0" w:space="0" w:color="auto"/>
                      </w:divBdr>
                    </w:div>
                  </w:divsChild>
                </w:div>
                <w:div w:id="1694653019">
                  <w:marLeft w:val="0"/>
                  <w:marRight w:val="0"/>
                  <w:marTop w:val="0"/>
                  <w:marBottom w:val="0"/>
                  <w:divBdr>
                    <w:top w:val="none" w:sz="0" w:space="0" w:color="auto"/>
                    <w:left w:val="none" w:sz="0" w:space="0" w:color="auto"/>
                    <w:bottom w:val="none" w:sz="0" w:space="0" w:color="auto"/>
                    <w:right w:val="none" w:sz="0" w:space="0" w:color="auto"/>
                  </w:divBdr>
                  <w:divsChild>
                    <w:div w:id="885334504">
                      <w:marLeft w:val="0"/>
                      <w:marRight w:val="0"/>
                      <w:marTop w:val="0"/>
                      <w:marBottom w:val="0"/>
                      <w:divBdr>
                        <w:top w:val="none" w:sz="0" w:space="0" w:color="auto"/>
                        <w:left w:val="none" w:sz="0" w:space="0" w:color="auto"/>
                        <w:bottom w:val="none" w:sz="0" w:space="0" w:color="auto"/>
                        <w:right w:val="none" w:sz="0" w:space="0" w:color="auto"/>
                      </w:divBdr>
                    </w:div>
                  </w:divsChild>
                </w:div>
                <w:div w:id="1618439542">
                  <w:marLeft w:val="0"/>
                  <w:marRight w:val="0"/>
                  <w:marTop w:val="0"/>
                  <w:marBottom w:val="0"/>
                  <w:divBdr>
                    <w:top w:val="none" w:sz="0" w:space="0" w:color="auto"/>
                    <w:left w:val="none" w:sz="0" w:space="0" w:color="auto"/>
                    <w:bottom w:val="none" w:sz="0" w:space="0" w:color="auto"/>
                    <w:right w:val="none" w:sz="0" w:space="0" w:color="auto"/>
                  </w:divBdr>
                  <w:divsChild>
                    <w:div w:id="1785465349">
                      <w:marLeft w:val="0"/>
                      <w:marRight w:val="0"/>
                      <w:marTop w:val="0"/>
                      <w:marBottom w:val="0"/>
                      <w:divBdr>
                        <w:top w:val="none" w:sz="0" w:space="0" w:color="auto"/>
                        <w:left w:val="none" w:sz="0" w:space="0" w:color="auto"/>
                        <w:bottom w:val="none" w:sz="0" w:space="0" w:color="auto"/>
                        <w:right w:val="none" w:sz="0" w:space="0" w:color="auto"/>
                      </w:divBdr>
                    </w:div>
                  </w:divsChild>
                </w:div>
                <w:div w:id="1312055596">
                  <w:marLeft w:val="0"/>
                  <w:marRight w:val="0"/>
                  <w:marTop w:val="0"/>
                  <w:marBottom w:val="0"/>
                  <w:divBdr>
                    <w:top w:val="none" w:sz="0" w:space="0" w:color="auto"/>
                    <w:left w:val="none" w:sz="0" w:space="0" w:color="auto"/>
                    <w:bottom w:val="none" w:sz="0" w:space="0" w:color="auto"/>
                    <w:right w:val="none" w:sz="0" w:space="0" w:color="auto"/>
                  </w:divBdr>
                  <w:divsChild>
                    <w:div w:id="1747651577">
                      <w:marLeft w:val="0"/>
                      <w:marRight w:val="0"/>
                      <w:marTop w:val="0"/>
                      <w:marBottom w:val="0"/>
                      <w:divBdr>
                        <w:top w:val="none" w:sz="0" w:space="0" w:color="auto"/>
                        <w:left w:val="none" w:sz="0" w:space="0" w:color="auto"/>
                        <w:bottom w:val="none" w:sz="0" w:space="0" w:color="auto"/>
                        <w:right w:val="none" w:sz="0" w:space="0" w:color="auto"/>
                      </w:divBdr>
                    </w:div>
                  </w:divsChild>
                </w:div>
                <w:div w:id="1755666474">
                  <w:marLeft w:val="0"/>
                  <w:marRight w:val="0"/>
                  <w:marTop w:val="0"/>
                  <w:marBottom w:val="0"/>
                  <w:divBdr>
                    <w:top w:val="none" w:sz="0" w:space="0" w:color="auto"/>
                    <w:left w:val="none" w:sz="0" w:space="0" w:color="auto"/>
                    <w:bottom w:val="none" w:sz="0" w:space="0" w:color="auto"/>
                    <w:right w:val="none" w:sz="0" w:space="0" w:color="auto"/>
                  </w:divBdr>
                  <w:divsChild>
                    <w:div w:id="1959950340">
                      <w:marLeft w:val="0"/>
                      <w:marRight w:val="0"/>
                      <w:marTop w:val="0"/>
                      <w:marBottom w:val="0"/>
                      <w:divBdr>
                        <w:top w:val="none" w:sz="0" w:space="0" w:color="auto"/>
                        <w:left w:val="none" w:sz="0" w:space="0" w:color="auto"/>
                        <w:bottom w:val="none" w:sz="0" w:space="0" w:color="auto"/>
                        <w:right w:val="none" w:sz="0" w:space="0" w:color="auto"/>
                      </w:divBdr>
                    </w:div>
                  </w:divsChild>
                </w:div>
                <w:div w:id="1047219258">
                  <w:marLeft w:val="0"/>
                  <w:marRight w:val="0"/>
                  <w:marTop w:val="0"/>
                  <w:marBottom w:val="0"/>
                  <w:divBdr>
                    <w:top w:val="none" w:sz="0" w:space="0" w:color="auto"/>
                    <w:left w:val="none" w:sz="0" w:space="0" w:color="auto"/>
                    <w:bottom w:val="none" w:sz="0" w:space="0" w:color="auto"/>
                    <w:right w:val="none" w:sz="0" w:space="0" w:color="auto"/>
                  </w:divBdr>
                  <w:divsChild>
                    <w:div w:id="1505434140">
                      <w:marLeft w:val="0"/>
                      <w:marRight w:val="0"/>
                      <w:marTop w:val="0"/>
                      <w:marBottom w:val="0"/>
                      <w:divBdr>
                        <w:top w:val="none" w:sz="0" w:space="0" w:color="auto"/>
                        <w:left w:val="none" w:sz="0" w:space="0" w:color="auto"/>
                        <w:bottom w:val="none" w:sz="0" w:space="0" w:color="auto"/>
                        <w:right w:val="none" w:sz="0" w:space="0" w:color="auto"/>
                      </w:divBdr>
                    </w:div>
                  </w:divsChild>
                </w:div>
                <w:div w:id="422144348">
                  <w:marLeft w:val="0"/>
                  <w:marRight w:val="0"/>
                  <w:marTop w:val="0"/>
                  <w:marBottom w:val="0"/>
                  <w:divBdr>
                    <w:top w:val="none" w:sz="0" w:space="0" w:color="auto"/>
                    <w:left w:val="none" w:sz="0" w:space="0" w:color="auto"/>
                    <w:bottom w:val="none" w:sz="0" w:space="0" w:color="auto"/>
                    <w:right w:val="none" w:sz="0" w:space="0" w:color="auto"/>
                  </w:divBdr>
                  <w:divsChild>
                    <w:div w:id="2068256386">
                      <w:marLeft w:val="0"/>
                      <w:marRight w:val="0"/>
                      <w:marTop w:val="0"/>
                      <w:marBottom w:val="0"/>
                      <w:divBdr>
                        <w:top w:val="none" w:sz="0" w:space="0" w:color="auto"/>
                        <w:left w:val="none" w:sz="0" w:space="0" w:color="auto"/>
                        <w:bottom w:val="none" w:sz="0" w:space="0" w:color="auto"/>
                        <w:right w:val="none" w:sz="0" w:space="0" w:color="auto"/>
                      </w:divBdr>
                    </w:div>
                  </w:divsChild>
                </w:div>
                <w:div w:id="1852647171">
                  <w:marLeft w:val="0"/>
                  <w:marRight w:val="0"/>
                  <w:marTop w:val="0"/>
                  <w:marBottom w:val="0"/>
                  <w:divBdr>
                    <w:top w:val="none" w:sz="0" w:space="0" w:color="auto"/>
                    <w:left w:val="none" w:sz="0" w:space="0" w:color="auto"/>
                    <w:bottom w:val="none" w:sz="0" w:space="0" w:color="auto"/>
                    <w:right w:val="none" w:sz="0" w:space="0" w:color="auto"/>
                  </w:divBdr>
                  <w:divsChild>
                    <w:div w:id="448667486">
                      <w:marLeft w:val="0"/>
                      <w:marRight w:val="0"/>
                      <w:marTop w:val="0"/>
                      <w:marBottom w:val="0"/>
                      <w:divBdr>
                        <w:top w:val="none" w:sz="0" w:space="0" w:color="auto"/>
                        <w:left w:val="none" w:sz="0" w:space="0" w:color="auto"/>
                        <w:bottom w:val="none" w:sz="0" w:space="0" w:color="auto"/>
                        <w:right w:val="none" w:sz="0" w:space="0" w:color="auto"/>
                      </w:divBdr>
                    </w:div>
                  </w:divsChild>
                </w:div>
                <w:div w:id="1741976945">
                  <w:marLeft w:val="0"/>
                  <w:marRight w:val="0"/>
                  <w:marTop w:val="0"/>
                  <w:marBottom w:val="0"/>
                  <w:divBdr>
                    <w:top w:val="none" w:sz="0" w:space="0" w:color="auto"/>
                    <w:left w:val="none" w:sz="0" w:space="0" w:color="auto"/>
                    <w:bottom w:val="none" w:sz="0" w:space="0" w:color="auto"/>
                    <w:right w:val="none" w:sz="0" w:space="0" w:color="auto"/>
                  </w:divBdr>
                  <w:divsChild>
                    <w:div w:id="629284882">
                      <w:marLeft w:val="0"/>
                      <w:marRight w:val="0"/>
                      <w:marTop w:val="0"/>
                      <w:marBottom w:val="0"/>
                      <w:divBdr>
                        <w:top w:val="none" w:sz="0" w:space="0" w:color="auto"/>
                        <w:left w:val="none" w:sz="0" w:space="0" w:color="auto"/>
                        <w:bottom w:val="none" w:sz="0" w:space="0" w:color="auto"/>
                        <w:right w:val="none" w:sz="0" w:space="0" w:color="auto"/>
                      </w:divBdr>
                    </w:div>
                  </w:divsChild>
                </w:div>
                <w:div w:id="1882932635">
                  <w:marLeft w:val="0"/>
                  <w:marRight w:val="0"/>
                  <w:marTop w:val="0"/>
                  <w:marBottom w:val="0"/>
                  <w:divBdr>
                    <w:top w:val="none" w:sz="0" w:space="0" w:color="auto"/>
                    <w:left w:val="none" w:sz="0" w:space="0" w:color="auto"/>
                    <w:bottom w:val="none" w:sz="0" w:space="0" w:color="auto"/>
                    <w:right w:val="none" w:sz="0" w:space="0" w:color="auto"/>
                  </w:divBdr>
                  <w:divsChild>
                    <w:div w:id="700740315">
                      <w:marLeft w:val="0"/>
                      <w:marRight w:val="0"/>
                      <w:marTop w:val="0"/>
                      <w:marBottom w:val="0"/>
                      <w:divBdr>
                        <w:top w:val="none" w:sz="0" w:space="0" w:color="auto"/>
                        <w:left w:val="none" w:sz="0" w:space="0" w:color="auto"/>
                        <w:bottom w:val="none" w:sz="0" w:space="0" w:color="auto"/>
                        <w:right w:val="none" w:sz="0" w:space="0" w:color="auto"/>
                      </w:divBdr>
                    </w:div>
                  </w:divsChild>
                </w:div>
                <w:div w:id="107283517">
                  <w:marLeft w:val="0"/>
                  <w:marRight w:val="0"/>
                  <w:marTop w:val="0"/>
                  <w:marBottom w:val="0"/>
                  <w:divBdr>
                    <w:top w:val="none" w:sz="0" w:space="0" w:color="auto"/>
                    <w:left w:val="none" w:sz="0" w:space="0" w:color="auto"/>
                    <w:bottom w:val="none" w:sz="0" w:space="0" w:color="auto"/>
                    <w:right w:val="none" w:sz="0" w:space="0" w:color="auto"/>
                  </w:divBdr>
                  <w:divsChild>
                    <w:div w:id="1945726717">
                      <w:marLeft w:val="0"/>
                      <w:marRight w:val="0"/>
                      <w:marTop w:val="0"/>
                      <w:marBottom w:val="0"/>
                      <w:divBdr>
                        <w:top w:val="none" w:sz="0" w:space="0" w:color="auto"/>
                        <w:left w:val="none" w:sz="0" w:space="0" w:color="auto"/>
                        <w:bottom w:val="none" w:sz="0" w:space="0" w:color="auto"/>
                        <w:right w:val="none" w:sz="0" w:space="0" w:color="auto"/>
                      </w:divBdr>
                    </w:div>
                  </w:divsChild>
                </w:div>
                <w:div w:id="1831752485">
                  <w:marLeft w:val="0"/>
                  <w:marRight w:val="0"/>
                  <w:marTop w:val="0"/>
                  <w:marBottom w:val="0"/>
                  <w:divBdr>
                    <w:top w:val="none" w:sz="0" w:space="0" w:color="auto"/>
                    <w:left w:val="none" w:sz="0" w:space="0" w:color="auto"/>
                    <w:bottom w:val="none" w:sz="0" w:space="0" w:color="auto"/>
                    <w:right w:val="none" w:sz="0" w:space="0" w:color="auto"/>
                  </w:divBdr>
                  <w:divsChild>
                    <w:div w:id="552011716">
                      <w:marLeft w:val="0"/>
                      <w:marRight w:val="0"/>
                      <w:marTop w:val="0"/>
                      <w:marBottom w:val="0"/>
                      <w:divBdr>
                        <w:top w:val="none" w:sz="0" w:space="0" w:color="auto"/>
                        <w:left w:val="none" w:sz="0" w:space="0" w:color="auto"/>
                        <w:bottom w:val="none" w:sz="0" w:space="0" w:color="auto"/>
                        <w:right w:val="none" w:sz="0" w:space="0" w:color="auto"/>
                      </w:divBdr>
                    </w:div>
                  </w:divsChild>
                </w:div>
                <w:div w:id="1553233428">
                  <w:marLeft w:val="0"/>
                  <w:marRight w:val="0"/>
                  <w:marTop w:val="0"/>
                  <w:marBottom w:val="0"/>
                  <w:divBdr>
                    <w:top w:val="none" w:sz="0" w:space="0" w:color="auto"/>
                    <w:left w:val="none" w:sz="0" w:space="0" w:color="auto"/>
                    <w:bottom w:val="none" w:sz="0" w:space="0" w:color="auto"/>
                    <w:right w:val="none" w:sz="0" w:space="0" w:color="auto"/>
                  </w:divBdr>
                  <w:divsChild>
                    <w:div w:id="1409620990">
                      <w:marLeft w:val="0"/>
                      <w:marRight w:val="0"/>
                      <w:marTop w:val="0"/>
                      <w:marBottom w:val="0"/>
                      <w:divBdr>
                        <w:top w:val="none" w:sz="0" w:space="0" w:color="auto"/>
                        <w:left w:val="none" w:sz="0" w:space="0" w:color="auto"/>
                        <w:bottom w:val="none" w:sz="0" w:space="0" w:color="auto"/>
                        <w:right w:val="none" w:sz="0" w:space="0" w:color="auto"/>
                      </w:divBdr>
                    </w:div>
                  </w:divsChild>
                </w:div>
                <w:div w:id="726150338">
                  <w:marLeft w:val="0"/>
                  <w:marRight w:val="0"/>
                  <w:marTop w:val="0"/>
                  <w:marBottom w:val="0"/>
                  <w:divBdr>
                    <w:top w:val="none" w:sz="0" w:space="0" w:color="auto"/>
                    <w:left w:val="none" w:sz="0" w:space="0" w:color="auto"/>
                    <w:bottom w:val="none" w:sz="0" w:space="0" w:color="auto"/>
                    <w:right w:val="none" w:sz="0" w:space="0" w:color="auto"/>
                  </w:divBdr>
                  <w:divsChild>
                    <w:div w:id="116263821">
                      <w:marLeft w:val="0"/>
                      <w:marRight w:val="0"/>
                      <w:marTop w:val="0"/>
                      <w:marBottom w:val="0"/>
                      <w:divBdr>
                        <w:top w:val="none" w:sz="0" w:space="0" w:color="auto"/>
                        <w:left w:val="none" w:sz="0" w:space="0" w:color="auto"/>
                        <w:bottom w:val="none" w:sz="0" w:space="0" w:color="auto"/>
                        <w:right w:val="none" w:sz="0" w:space="0" w:color="auto"/>
                      </w:divBdr>
                    </w:div>
                  </w:divsChild>
                </w:div>
                <w:div w:id="1130585346">
                  <w:marLeft w:val="0"/>
                  <w:marRight w:val="0"/>
                  <w:marTop w:val="0"/>
                  <w:marBottom w:val="0"/>
                  <w:divBdr>
                    <w:top w:val="none" w:sz="0" w:space="0" w:color="auto"/>
                    <w:left w:val="none" w:sz="0" w:space="0" w:color="auto"/>
                    <w:bottom w:val="none" w:sz="0" w:space="0" w:color="auto"/>
                    <w:right w:val="none" w:sz="0" w:space="0" w:color="auto"/>
                  </w:divBdr>
                  <w:divsChild>
                    <w:div w:id="785661694">
                      <w:marLeft w:val="0"/>
                      <w:marRight w:val="0"/>
                      <w:marTop w:val="0"/>
                      <w:marBottom w:val="0"/>
                      <w:divBdr>
                        <w:top w:val="none" w:sz="0" w:space="0" w:color="auto"/>
                        <w:left w:val="none" w:sz="0" w:space="0" w:color="auto"/>
                        <w:bottom w:val="none" w:sz="0" w:space="0" w:color="auto"/>
                        <w:right w:val="none" w:sz="0" w:space="0" w:color="auto"/>
                      </w:divBdr>
                    </w:div>
                  </w:divsChild>
                </w:div>
                <w:div w:id="912005189">
                  <w:marLeft w:val="0"/>
                  <w:marRight w:val="0"/>
                  <w:marTop w:val="0"/>
                  <w:marBottom w:val="0"/>
                  <w:divBdr>
                    <w:top w:val="none" w:sz="0" w:space="0" w:color="auto"/>
                    <w:left w:val="none" w:sz="0" w:space="0" w:color="auto"/>
                    <w:bottom w:val="none" w:sz="0" w:space="0" w:color="auto"/>
                    <w:right w:val="none" w:sz="0" w:space="0" w:color="auto"/>
                  </w:divBdr>
                  <w:divsChild>
                    <w:div w:id="1005598075">
                      <w:marLeft w:val="0"/>
                      <w:marRight w:val="0"/>
                      <w:marTop w:val="0"/>
                      <w:marBottom w:val="0"/>
                      <w:divBdr>
                        <w:top w:val="none" w:sz="0" w:space="0" w:color="auto"/>
                        <w:left w:val="none" w:sz="0" w:space="0" w:color="auto"/>
                        <w:bottom w:val="none" w:sz="0" w:space="0" w:color="auto"/>
                        <w:right w:val="none" w:sz="0" w:space="0" w:color="auto"/>
                      </w:divBdr>
                    </w:div>
                  </w:divsChild>
                </w:div>
                <w:div w:id="177232869">
                  <w:marLeft w:val="0"/>
                  <w:marRight w:val="0"/>
                  <w:marTop w:val="0"/>
                  <w:marBottom w:val="0"/>
                  <w:divBdr>
                    <w:top w:val="none" w:sz="0" w:space="0" w:color="auto"/>
                    <w:left w:val="none" w:sz="0" w:space="0" w:color="auto"/>
                    <w:bottom w:val="none" w:sz="0" w:space="0" w:color="auto"/>
                    <w:right w:val="none" w:sz="0" w:space="0" w:color="auto"/>
                  </w:divBdr>
                  <w:divsChild>
                    <w:div w:id="416247499">
                      <w:marLeft w:val="0"/>
                      <w:marRight w:val="0"/>
                      <w:marTop w:val="0"/>
                      <w:marBottom w:val="0"/>
                      <w:divBdr>
                        <w:top w:val="none" w:sz="0" w:space="0" w:color="auto"/>
                        <w:left w:val="none" w:sz="0" w:space="0" w:color="auto"/>
                        <w:bottom w:val="none" w:sz="0" w:space="0" w:color="auto"/>
                        <w:right w:val="none" w:sz="0" w:space="0" w:color="auto"/>
                      </w:divBdr>
                    </w:div>
                  </w:divsChild>
                </w:div>
                <w:div w:id="17127342">
                  <w:marLeft w:val="0"/>
                  <w:marRight w:val="0"/>
                  <w:marTop w:val="0"/>
                  <w:marBottom w:val="0"/>
                  <w:divBdr>
                    <w:top w:val="none" w:sz="0" w:space="0" w:color="auto"/>
                    <w:left w:val="none" w:sz="0" w:space="0" w:color="auto"/>
                    <w:bottom w:val="none" w:sz="0" w:space="0" w:color="auto"/>
                    <w:right w:val="none" w:sz="0" w:space="0" w:color="auto"/>
                  </w:divBdr>
                  <w:divsChild>
                    <w:div w:id="150022343">
                      <w:marLeft w:val="0"/>
                      <w:marRight w:val="0"/>
                      <w:marTop w:val="0"/>
                      <w:marBottom w:val="0"/>
                      <w:divBdr>
                        <w:top w:val="none" w:sz="0" w:space="0" w:color="auto"/>
                        <w:left w:val="none" w:sz="0" w:space="0" w:color="auto"/>
                        <w:bottom w:val="none" w:sz="0" w:space="0" w:color="auto"/>
                        <w:right w:val="none" w:sz="0" w:space="0" w:color="auto"/>
                      </w:divBdr>
                    </w:div>
                  </w:divsChild>
                </w:div>
                <w:div w:id="1149324966">
                  <w:marLeft w:val="0"/>
                  <w:marRight w:val="0"/>
                  <w:marTop w:val="0"/>
                  <w:marBottom w:val="0"/>
                  <w:divBdr>
                    <w:top w:val="none" w:sz="0" w:space="0" w:color="auto"/>
                    <w:left w:val="none" w:sz="0" w:space="0" w:color="auto"/>
                    <w:bottom w:val="none" w:sz="0" w:space="0" w:color="auto"/>
                    <w:right w:val="none" w:sz="0" w:space="0" w:color="auto"/>
                  </w:divBdr>
                  <w:divsChild>
                    <w:div w:id="1265532091">
                      <w:marLeft w:val="0"/>
                      <w:marRight w:val="0"/>
                      <w:marTop w:val="0"/>
                      <w:marBottom w:val="0"/>
                      <w:divBdr>
                        <w:top w:val="none" w:sz="0" w:space="0" w:color="auto"/>
                        <w:left w:val="none" w:sz="0" w:space="0" w:color="auto"/>
                        <w:bottom w:val="none" w:sz="0" w:space="0" w:color="auto"/>
                        <w:right w:val="none" w:sz="0" w:space="0" w:color="auto"/>
                      </w:divBdr>
                    </w:div>
                  </w:divsChild>
                </w:div>
                <w:div w:id="1555310363">
                  <w:marLeft w:val="0"/>
                  <w:marRight w:val="0"/>
                  <w:marTop w:val="0"/>
                  <w:marBottom w:val="0"/>
                  <w:divBdr>
                    <w:top w:val="none" w:sz="0" w:space="0" w:color="auto"/>
                    <w:left w:val="none" w:sz="0" w:space="0" w:color="auto"/>
                    <w:bottom w:val="none" w:sz="0" w:space="0" w:color="auto"/>
                    <w:right w:val="none" w:sz="0" w:space="0" w:color="auto"/>
                  </w:divBdr>
                  <w:divsChild>
                    <w:div w:id="1508207372">
                      <w:marLeft w:val="0"/>
                      <w:marRight w:val="0"/>
                      <w:marTop w:val="0"/>
                      <w:marBottom w:val="0"/>
                      <w:divBdr>
                        <w:top w:val="none" w:sz="0" w:space="0" w:color="auto"/>
                        <w:left w:val="none" w:sz="0" w:space="0" w:color="auto"/>
                        <w:bottom w:val="none" w:sz="0" w:space="0" w:color="auto"/>
                        <w:right w:val="none" w:sz="0" w:space="0" w:color="auto"/>
                      </w:divBdr>
                    </w:div>
                  </w:divsChild>
                </w:div>
                <w:div w:id="501168861">
                  <w:marLeft w:val="0"/>
                  <w:marRight w:val="0"/>
                  <w:marTop w:val="0"/>
                  <w:marBottom w:val="0"/>
                  <w:divBdr>
                    <w:top w:val="none" w:sz="0" w:space="0" w:color="auto"/>
                    <w:left w:val="none" w:sz="0" w:space="0" w:color="auto"/>
                    <w:bottom w:val="none" w:sz="0" w:space="0" w:color="auto"/>
                    <w:right w:val="none" w:sz="0" w:space="0" w:color="auto"/>
                  </w:divBdr>
                  <w:divsChild>
                    <w:div w:id="1530139463">
                      <w:marLeft w:val="0"/>
                      <w:marRight w:val="0"/>
                      <w:marTop w:val="0"/>
                      <w:marBottom w:val="0"/>
                      <w:divBdr>
                        <w:top w:val="none" w:sz="0" w:space="0" w:color="auto"/>
                        <w:left w:val="none" w:sz="0" w:space="0" w:color="auto"/>
                        <w:bottom w:val="none" w:sz="0" w:space="0" w:color="auto"/>
                        <w:right w:val="none" w:sz="0" w:space="0" w:color="auto"/>
                      </w:divBdr>
                    </w:div>
                  </w:divsChild>
                </w:div>
                <w:div w:id="1956281129">
                  <w:marLeft w:val="0"/>
                  <w:marRight w:val="0"/>
                  <w:marTop w:val="0"/>
                  <w:marBottom w:val="0"/>
                  <w:divBdr>
                    <w:top w:val="none" w:sz="0" w:space="0" w:color="auto"/>
                    <w:left w:val="none" w:sz="0" w:space="0" w:color="auto"/>
                    <w:bottom w:val="none" w:sz="0" w:space="0" w:color="auto"/>
                    <w:right w:val="none" w:sz="0" w:space="0" w:color="auto"/>
                  </w:divBdr>
                  <w:divsChild>
                    <w:div w:id="1439988921">
                      <w:marLeft w:val="0"/>
                      <w:marRight w:val="0"/>
                      <w:marTop w:val="0"/>
                      <w:marBottom w:val="0"/>
                      <w:divBdr>
                        <w:top w:val="none" w:sz="0" w:space="0" w:color="auto"/>
                        <w:left w:val="none" w:sz="0" w:space="0" w:color="auto"/>
                        <w:bottom w:val="none" w:sz="0" w:space="0" w:color="auto"/>
                        <w:right w:val="none" w:sz="0" w:space="0" w:color="auto"/>
                      </w:divBdr>
                    </w:div>
                  </w:divsChild>
                </w:div>
                <w:div w:id="2075355228">
                  <w:marLeft w:val="0"/>
                  <w:marRight w:val="0"/>
                  <w:marTop w:val="0"/>
                  <w:marBottom w:val="0"/>
                  <w:divBdr>
                    <w:top w:val="none" w:sz="0" w:space="0" w:color="auto"/>
                    <w:left w:val="none" w:sz="0" w:space="0" w:color="auto"/>
                    <w:bottom w:val="none" w:sz="0" w:space="0" w:color="auto"/>
                    <w:right w:val="none" w:sz="0" w:space="0" w:color="auto"/>
                  </w:divBdr>
                  <w:divsChild>
                    <w:div w:id="1988238861">
                      <w:marLeft w:val="0"/>
                      <w:marRight w:val="0"/>
                      <w:marTop w:val="0"/>
                      <w:marBottom w:val="0"/>
                      <w:divBdr>
                        <w:top w:val="none" w:sz="0" w:space="0" w:color="auto"/>
                        <w:left w:val="none" w:sz="0" w:space="0" w:color="auto"/>
                        <w:bottom w:val="none" w:sz="0" w:space="0" w:color="auto"/>
                        <w:right w:val="none" w:sz="0" w:space="0" w:color="auto"/>
                      </w:divBdr>
                    </w:div>
                  </w:divsChild>
                </w:div>
                <w:div w:id="276565320">
                  <w:marLeft w:val="0"/>
                  <w:marRight w:val="0"/>
                  <w:marTop w:val="0"/>
                  <w:marBottom w:val="0"/>
                  <w:divBdr>
                    <w:top w:val="none" w:sz="0" w:space="0" w:color="auto"/>
                    <w:left w:val="none" w:sz="0" w:space="0" w:color="auto"/>
                    <w:bottom w:val="none" w:sz="0" w:space="0" w:color="auto"/>
                    <w:right w:val="none" w:sz="0" w:space="0" w:color="auto"/>
                  </w:divBdr>
                  <w:divsChild>
                    <w:div w:id="862859998">
                      <w:marLeft w:val="0"/>
                      <w:marRight w:val="0"/>
                      <w:marTop w:val="0"/>
                      <w:marBottom w:val="0"/>
                      <w:divBdr>
                        <w:top w:val="none" w:sz="0" w:space="0" w:color="auto"/>
                        <w:left w:val="none" w:sz="0" w:space="0" w:color="auto"/>
                        <w:bottom w:val="none" w:sz="0" w:space="0" w:color="auto"/>
                        <w:right w:val="none" w:sz="0" w:space="0" w:color="auto"/>
                      </w:divBdr>
                    </w:div>
                  </w:divsChild>
                </w:div>
                <w:div w:id="1853110068">
                  <w:marLeft w:val="0"/>
                  <w:marRight w:val="0"/>
                  <w:marTop w:val="0"/>
                  <w:marBottom w:val="0"/>
                  <w:divBdr>
                    <w:top w:val="none" w:sz="0" w:space="0" w:color="auto"/>
                    <w:left w:val="none" w:sz="0" w:space="0" w:color="auto"/>
                    <w:bottom w:val="none" w:sz="0" w:space="0" w:color="auto"/>
                    <w:right w:val="none" w:sz="0" w:space="0" w:color="auto"/>
                  </w:divBdr>
                  <w:divsChild>
                    <w:div w:id="2171986">
                      <w:marLeft w:val="0"/>
                      <w:marRight w:val="0"/>
                      <w:marTop w:val="0"/>
                      <w:marBottom w:val="0"/>
                      <w:divBdr>
                        <w:top w:val="none" w:sz="0" w:space="0" w:color="auto"/>
                        <w:left w:val="none" w:sz="0" w:space="0" w:color="auto"/>
                        <w:bottom w:val="none" w:sz="0" w:space="0" w:color="auto"/>
                        <w:right w:val="none" w:sz="0" w:space="0" w:color="auto"/>
                      </w:divBdr>
                    </w:div>
                  </w:divsChild>
                </w:div>
                <w:div w:id="1088963338">
                  <w:marLeft w:val="0"/>
                  <w:marRight w:val="0"/>
                  <w:marTop w:val="0"/>
                  <w:marBottom w:val="0"/>
                  <w:divBdr>
                    <w:top w:val="none" w:sz="0" w:space="0" w:color="auto"/>
                    <w:left w:val="none" w:sz="0" w:space="0" w:color="auto"/>
                    <w:bottom w:val="none" w:sz="0" w:space="0" w:color="auto"/>
                    <w:right w:val="none" w:sz="0" w:space="0" w:color="auto"/>
                  </w:divBdr>
                  <w:divsChild>
                    <w:div w:id="1485272788">
                      <w:marLeft w:val="0"/>
                      <w:marRight w:val="0"/>
                      <w:marTop w:val="0"/>
                      <w:marBottom w:val="0"/>
                      <w:divBdr>
                        <w:top w:val="none" w:sz="0" w:space="0" w:color="auto"/>
                        <w:left w:val="none" w:sz="0" w:space="0" w:color="auto"/>
                        <w:bottom w:val="none" w:sz="0" w:space="0" w:color="auto"/>
                        <w:right w:val="none" w:sz="0" w:space="0" w:color="auto"/>
                      </w:divBdr>
                    </w:div>
                  </w:divsChild>
                </w:div>
                <w:div w:id="468786346">
                  <w:marLeft w:val="0"/>
                  <w:marRight w:val="0"/>
                  <w:marTop w:val="0"/>
                  <w:marBottom w:val="0"/>
                  <w:divBdr>
                    <w:top w:val="none" w:sz="0" w:space="0" w:color="auto"/>
                    <w:left w:val="none" w:sz="0" w:space="0" w:color="auto"/>
                    <w:bottom w:val="none" w:sz="0" w:space="0" w:color="auto"/>
                    <w:right w:val="none" w:sz="0" w:space="0" w:color="auto"/>
                  </w:divBdr>
                  <w:divsChild>
                    <w:div w:id="54622521">
                      <w:marLeft w:val="0"/>
                      <w:marRight w:val="0"/>
                      <w:marTop w:val="0"/>
                      <w:marBottom w:val="0"/>
                      <w:divBdr>
                        <w:top w:val="none" w:sz="0" w:space="0" w:color="auto"/>
                        <w:left w:val="none" w:sz="0" w:space="0" w:color="auto"/>
                        <w:bottom w:val="none" w:sz="0" w:space="0" w:color="auto"/>
                        <w:right w:val="none" w:sz="0" w:space="0" w:color="auto"/>
                      </w:divBdr>
                    </w:div>
                  </w:divsChild>
                </w:div>
                <w:div w:id="1722706811">
                  <w:marLeft w:val="0"/>
                  <w:marRight w:val="0"/>
                  <w:marTop w:val="0"/>
                  <w:marBottom w:val="0"/>
                  <w:divBdr>
                    <w:top w:val="none" w:sz="0" w:space="0" w:color="auto"/>
                    <w:left w:val="none" w:sz="0" w:space="0" w:color="auto"/>
                    <w:bottom w:val="none" w:sz="0" w:space="0" w:color="auto"/>
                    <w:right w:val="none" w:sz="0" w:space="0" w:color="auto"/>
                  </w:divBdr>
                  <w:divsChild>
                    <w:div w:id="1025402843">
                      <w:marLeft w:val="0"/>
                      <w:marRight w:val="0"/>
                      <w:marTop w:val="0"/>
                      <w:marBottom w:val="0"/>
                      <w:divBdr>
                        <w:top w:val="none" w:sz="0" w:space="0" w:color="auto"/>
                        <w:left w:val="none" w:sz="0" w:space="0" w:color="auto"/>
                        <w:bottom w:val="none" w:sz="0" w:space="0" w:color="auto"/>
                        <w:right w:val="none" w:sz="0" w:space="0" w:color="auto"/>
                      </w:divBdr>
                    </w:div>
                  </w:divsChild>
                </w:div>
                <w:div w:id="546649596">
                  <w:marLeft w:val="0"/>
                  <w:marRight w:val="0"/>
                  <w:marTop w:val="0"/>
                  <w:marBottom w:val="0"/>
                  <w:divBdr>
                    <w:top w:val="none" w:sz="0" w:space="0" w:color="auto"/>
                    <w:left w:val="none" w:sz="0" w:space="0" w:color="auto"/>
                    <w:bottom w:val="none" w:sz="0" w:space="0" w:color="auto"/>
                    <w:right w:val="none" w:sz="0" w:space="0" w:color="auto"/>
                  </w:divBdr>
                  <w:divsChild>
                    <w:div w:id="75252258">
                      <w:marLeft w:val="0"/>
                      <w:marRight w:val="0"/>
                      <w:marTop w:val="0"/>
                      <w:marBottom w:val="0"/>
                      <w:divBdr>
                        <w:top w:val="none" w:sz="0" w:space="0" w:color="auto"/>
                        <w:left w:val="none" w:sz="0" w:space="0" w:color="auto"/>
                        <w:bottom w:val="none" w:sz="0" w:space="0" w:color="auto"/>
                        <w:right w:val="none" w:sz="0" w:space="0" w:color="auto"/>
                      </w:divBdr>
                    </w:div>
                  </w:divsChild>
                </w:div>
                <w:div w:id="525948090">
                  <w:marLeft w:val="0"/>
                  <w:marRight w:val="0"/>
                  <w:marTop w:val="0"/>
                  <w:marBottom w:val="0"/>
                  <w:divBdr>
                    <w:top w:val="none" w:sz="0" w:space="0" w:color="auto"/>
                    <w:left w:val="none" w:sz="0" w:space="0" w:color="auto"/>
                    <w:bottom w:val="none" w:sz="0" w:space="0" w:color="auto"/>
                    <w:right w:val="none" w:sz="0" w:space="0" w:color="auto"/>
                  </w:divBdr>
                  <w:divsChild>
                    <w:div w:id="664361130">
                      <w:marLeft w:val="0"/>
                      <w:marRight w:val="0"/>
                      <w:marTop w:val="0"/>
                      <w:marBottom w:val="0"/>
                      <w:divBdr>
                        <w:top w:val="none" w:sz="0" w:space="0" w:color="auto"/>
                        <w:left w:val="none" w:sz="0" w:space="0" w:color="auto"/>
                        <w:bottom w:val="none" w:sz="0" w:space="0" w:color="auto"/>
                        <w:right w:val="none" w:sz="0" w:space="0" w:color="auto"/>
                      </w:divBdr>
                    </w:div>
                  </w:divsChild>
                </w:div>
                <w:div w:id="1261909550">
                  <w:marLeft w:val="0"/>
                  <w:marRight w:val="0"/>
                  <w:marTop w:val="0"/>
                  <w:marBottom w:val="0"/>
                  <w:divBdr>
                    <w:top w:val="none" w:sz="0" w:space="0" w:color="auto"/>
                    <w:left w:val="none" w:sz="0" w:space="0" w:color="auto"/>
                    <w:bottom w:val="none" w:sz="0" w:space="0" w:color="auto"/>
                    <w:right w:val="none" w:sz="0" w:space="0" w:color="auto"/>
                  </w:divBdr>
                  <w:divsChild>
                    <w:div w:id="1937010511">
                      <w:marLeft w:val="0"/>
                      <w:marRight w:val="0"/>
                      <w:marTop w:val="0"/>
                      <w:marBottom w:val="0"/>
                      <w:divBdr>
                        <w:top w:val="none" w:sz="0" w:space="0" w:color="auto"/>
                        <w:left w:val="none" w:sz="0" w:space="0" w:color="auto"/>
                        <w:bottom w:val="none" w:sz="0" w:space="0" w:color="auto"/>
                        <w:right w:val="none" w:sz="0" w:space="0" w:color="auto"/>
                      </w:divBdr>
                    </w:div>
                  </w:divsChild>
                </w:div>
                <w:div w:id="644241351">
                  <w:marLeft w:val="0"/>
                  <w:marRight w:val="0"/>
                  <w:marTop w:val="0"/>
                  <w:marBottom w:val="0"/>
                  <w:divBdr>
                    <w:top w:val="none" w:sz="0" w:space="0" w:color="auto"/>
                    <w:left w:val="none" w:sz="0" w:space="0" w:color="auto"/>
                    <w:bottom w:val="none" w:sz="0" w:space="0" w:color="auto"/>
                    <w:right w:val="none" w:sz="0" w:space="0" w:color="auto"/>
                  </w:divBdr>
                  <w:divsChild>
                    <w:div w:id="650214046">
                      <w:marLeft w:val="0"/>
                      <w:marRight w:val="0"/>
                      <w:marTop w:val="0"/>
                      <w:marBottom w:val="0"/>
                      <w:divBdr>
                        <w:top w:val="none" w:sz="0" w:space="0" w:color="auto"/>
                        <w:left w:val="none" w:sz="0" w:space="0" w:color="auto"/>
                        <w:bottom w:val="none" w:sz="0" w:space="0" w:color="auto"/>
                        <w:right w:val="none" w:sz="0" w:space="0" w:color="auto"/>
                      </w:divBdr>
                    </w:div>
                  </w:divsChild>
                </w:div>
                <w:div w:id="1090466906">
                  <w:marLeft w:val="0"/>
                  <w:marRight w:val="0"/>
                  <w:marTop w:val="0"/>
                  <w:marBottom w:val="0"/>
                  <w:divBdr>
                    <w:top w:val="none" w:sz="0" w:space="0" w:color="auto"/>
                    <w:left w:val="none" w:sz="0" w:space="0" w:color="auto"/>
                    <w:bottom w:val="none" w:sz="0" w:space="0" w:color="auto"/>
                    <w:right w:val="none" w:sz="0" w:space="0" w:color="auto"/>
                  </w:divBdr>
                  <w:divsChild>
                    <w:div w:id="444543942">
                      <w:marLeft w:val="0"/>
                      <w:marRight w:val="0"/>
                      <w:marTop w:val="0"/>
                      <w:marBottom w:val="0"/>
                      <w:divBdr>
                        <w:top w:val="none" w:sz="0" w:space="0" w:color="auto"/>
                        <w:left w:val="none" w:sz="0" w:space="0" w:color="auto"/>
                        <w:bottom w:val="none" w:sz="0" w:space="0" w:color="auto"/>
                        <w:right w:val="none" w:sz="0" w:space="0" w:color="auto"/>
                      </w:divBdr>
                    </w:div>
                  </w:divsChild>
                </w:div>
                <w:div w:id="1394893122">
                  <w:marLeft w:val="0"/>
                  <w:marRight w:val="0"/>
                  <w:marTop w:val="0"/>
                  <w:marBottom w:val="0"/>
                  <w:divBdr>
                    <w:top w:val="none" w:sz="0" w:space="0" w:color="auto"/>
                    <w:left w:val="none" w:sz="0" w:space="0" w:color="auto"/>
                    <w:bottom w:val="none" w:sz="0" w:space="0" w:color="auto"/>
                    <w:right w:val="none" w:sz="0" w:space="0" w:color="auto"/>
                  </w:divBdr>
                  <w:divsChild>
                    <w:div w:id="16590663">
                      <w:marLeft w:val="0"/>
                      <w:marRight w:val="0"/>
                      <w:marTop w:val="0"/>
                      <w:marBottom w:val="0"/>
                      <w:divBdr>
                        <w:top w:val="none" w:sz="0" w:space="0" w:color="auto"/>
                        <w:left w:val="none" w:sz="0" w:space="0" w:color="auto"/>
                        <w:bottom w:val="none" w:sz="0" w:space="0" w:color="auto"/>
                        <w:right w:val="none" w:sz="0" w:space="0" w:color="auto"/>
                      </w:divBdr>
                    </w:div>
                  </w:divsChild>
                </w:div>
                <w:div w:id="996346315">
                  <w:marLeft w:val="0"/>
                  <w:marRight w:val="0"/>
                  <w:marTop w:val="0"/>
                  <w:marBottom w:val="0"/>
                  <w:divBdr>
                    <w:top w:val="none" w:sz="0" w:space="0" w:color="auto"/>
                    <w:left w:val="none" w:sz="0" w:space="0" w:color="auto"/>
                    <w:bottom w:val="none" w:sz="0" w:space="0" w:color="auto"/>
                    <w:right w:val="none" w:sz="0" w:space="0" w:color="auto"/>
                  </w:divBdr>
                  <w:divsChild>
                    <w:div w:id="944193388">
                      <w:marLeft w:val="0"/>
                      <w:marRight w:val="0"/>
                      <w:marTop w:val="0"/>
                      <w:marBottom w:val="0"/>
                      <w:divBdr>
                        <w:top w:val="none" w:sz="0" w:space="0" w:color="auto"/>
                        <w:left w:val="none" w:sz="0" w:space="0" w:color="auto"/>
                        <w:bottom w:val="none" w:sz="0" w:space="0" w:color="auto"/>
                        <w:right w:val="none" w:sz="0" w:space="0" w:color="auto"/>
                      </w:divBdr>
                    </w:div>
                  </w:divsChild>
                </w:div>
                <w:div w:id="460807553">
                  <w:marLeft w:val="0"/>
                  <w:marRight w:val="0"/>
                  <w:marTop w:val="0"/>
                  <w:marBottom w:val="0"/>
                  <w:divBdr>
                    <w:top w:val="none" w:sz="0" w:space="0" w:color="auto"/>
                    <w:left w:val="none" w:sz="0" w:space="0" w:color="auto"/>
                    <w:bottom w:val="none" w:sz="0" w:space="0" w:color="auto"/>
                    <w:right w:val="none" w:sz="0" w:space="0" w:color="auto"/>
                  </w:divBdr>
                  <w:divsChild>
                    <w:div w:id="798764993">
                      <w:marLeft w:val="0"/>
                      <w:marRight w:val="0"/>
                      <w:marTop w:val="0"/>
                      <w:marBottom w:val="0"/>
                      <w:divBdr>
                        <w:top w:val="none" w:sz="0" w:space="0" w:color="auto"/>
                        <w:left w:val="none" w:sz="0" w:space="0" w:color="auto"/>
                        <w:bottom w:val="none" w:sz="0" w:space="0" w:color="auto"/>
                        <w:right w:val="none" w:sz="0" w:space="0" w:color="auto"/>
                      </w:divBdr>
                    </w:div>
                  </w:divsChild>
                </w:div>
                <w:div w:id="1166674662">
                  <w:marLeft w:val="0"/>
                  <w:marRight w:val="0"/>
                  <w:marTop w:val="0"/>
                  <w:marBottom w:val="0"/>
                  <w:divBdr>
                    <w:top w:val="none" w:sz="0" w:space="0" w:color="auto"/>
                    <w:left w:val="none" w:sz="0" w:space="0" w:color="auto"/>
                    <w:bottom w:val="none" w:sz="0" w:space="0" w:color="auto"/>
                    <w:right w:val="none" w:sz="0" w:space="0" w:color="auto"/>
                  </w:divBdr>
                  <w:divsChild>
                    <w:div w:id="1194032115">
                      <w:marLeft w:val="0"/>
                      <w:marRight w:val="0"/>
                      <w:marTop w:val="0"/>
                      <w:marBottom w:val="0"/>
                      <w:divBdr>
                        <w:top w:val="none" w:sz="0" w:space="0" w:color="auto"/>
                        <w:left w:val="none" w:sz="0" w:space="0" w:color="auto"/>
                        <w:bottom w:val="none" w:sz="0" w:space="0" w:color="auto"/>
                        <w:right w:val="none" w:sz="0" w:space="0" w:color="auto"/>
                      </w:divBdr>
                    </w:div>
                  </w:divsChild>
                </w:div>
                <w:div w:id="1423725118">
                  <w:marLeft w:val="0"/>
                  <w:marRight w:val="0"/>
                  <w:marTop w:val="0"/>
                  <w:marBottom w:val="0"/>
                  <w:divBdr>
                    <w:top w:val="none" w:sz="0" w:space="0" w:color="auto"/>
                    <w:left w:val="none" w:sz="0" w:space="0" w:color="auto"/>
                    <w:bottom w:val="none" w:sz="0" w:space="0" w:color="auto"/>
                    <w:right w:val="none" w:sz="0" w:space="0" w:color="auto"/>
                  </w:divBdr>
                  <w:divsChild>
                    <w:div w:id="921646299">
                      <w:marLeft w:val="0"/>
                      <w:marRight w:val="0"/>
                      <w:marTop w:val="0"/>
                      <w:marBottom w:val="0"/>
                      <w:divBdr>
                        <w:top w:val="none" w:sz="0" w:space="0" w:color="auto"/>
                        <w:left w:val="none" w:sz="0" w:space="0" w:color="auto"/>
                        <w:bottom w:val="none" w:sz="0" w:space="0" w:color="auto"/>
                        <w:right w:val="none" w:sz="0" w:space="0" w:color="auto"/>
                      </w:divBdr>
                    </w:div>
                  </w:divsChild>
                </w:div>
                <w:div w:id="757597182">
                  <w:marLeft w:val="0"/>
                  <w:marRight w:val="0"/>
                  <w:marTop w:val="0"/>
                  <w:marBottom w:val="0"/>
                  <w:divBdr>
                    <w:top w:val="none" w:sz="0" w:space="0" w:color="auto"/>
                    <w:left w:val="none" w:sz="0" w:space="0" w:color="auto"/>
                    <w:bottom w:val="none" w:sz="0" w:space="0" w:color="auto"/>
                    <w:right w:val="none" w:sz="0" w:space="0" w:color="auto"/>
                  </w:divBdr>
                  <w:divsChild>
                    <w:div w:id="758453003">
                      <w:marLeft w:val="0"/>
                      <w:marRight w:val="0"/>
                      <w:marTop w:val="0"/>
                      <w:marBottom w:val="0"/>
                      <w:divBdr>
                        <w:top w:val="none" w:sz="0" w:space="0" w:color="auto"/>
                        <w:left w:val="none" w:sz="0" w:space="0" w:color="auto"/>
                        <w:bottom w:val="none" w:sz="0" w:space="0" w:color="auto"/>
                        <w:right w:val="none" w:sz="0" w:space="0" w:color="auto"/>
                      </w:divBdr>
                    </w:div>
                  </w:divsChild>
                </w:div>
                <w:div w:id="771318582">
                  <w:marLeft w:val="0"/>
                  <w:marRight w:val="0"/>
                  <w:marTop w:val="0"/>
                  <w:marBottom w:val="0"/>
                  <w:divBdr>
                    <w:top w:val="none" w:sz="0" w:space="0" w:color="auto"/>
                    <w:left w:val="none" w:sz="0" w:space="0" w:color="auto"/>
                    <w:bottom w:val="none" w:sz="0" w:space="0" w:color="auto"/>
                    <w:right w:val="none" w:sz="0" w:space="0" w:color="auto"/>
                  </w:divBdr>
                  <w:divsChild>
                    <w:div w:id="857042809">
                      <w:marLeft w:val="0"/>
                      <w:marRight w:val="0"/>
                      <w:marTop w:val="0"/>
                      <w:marBottom w:val="0"/>
                      <w:divBdr>
                        <w:top w:val="none" w:sz="0" w:space="0" w:color="auto"/>
                        <w:left w:val="none" w:sz="0" w:space="0" w:color="auto"/>
                        <w:bottom w:val="none" w:sz="0" w:space="0" w:color="auto"/>
                        <w:right w:val="none" w:sz="0" w:space="0" w:color="auto"/>
                      </w:divBdr>
                    </w:div>
                  </w:divsChild>
                </w:div>
                <w:div w:id="992296977">
                  <w:marLeft w:val="0"/>
                  <w:marRight w:val="0"/>
                  <w:marTop w:val="0"/>
                  <w:marBottom w:val="0"/>
                  <w:divBdr>
                    <w:top w:val="none" w:sz="0" w:space="0" w:color="auto"/>
                    <w:left w:val="none" w:sz="0" w:space="0" w:color="auto"/>
                    <w:bottom w:val="none" w:sz="0" w:space="0" w:color="auto"/>
                    <w:right w:val="none" w:sz="0" w:space="0" w:color="auto"/>
                  </w:divBdr>
                  <w:divsChild>
                    <w:div w:id="696741070">
                      <w:marLeft w:val="0"/>
                      <w:marRight w:val="0"/>
                      <w:marTop w:val="0"/>
                      <w:marBottom w:val="0"/>
                      <w:divBdr>
                        <w:top w:val="none" w:sz="0" w:space="0" w:color="auto"/>
                        <w:left w:val="none" w:sz="0" w:space="0" w:color="auto"/>
                        <w:bottom w:val="none" w:sz="0" w:space="0" w:color="auto"/>
                        <w:right w:val="none" w:sz="0" w:space="0" w:color="auto"/>
                      </w:divBdr>
                    </w:div>
                  </w:divsChild>
                </w:div>
                <w:div w:id="243690630">
                  <w:marLeft w:val="0"/>
                  <w:marRight w:val="0"/>
                  <w:marTop w:val="0"/>
                  <w:marBottom w:val="0"/>
                  <w:divBdr>
                    <w:top w:val="none" w:sz="0" w:space="0" w:color="auto"/>
                    <w:left w:val="none" w:sz="0" w:space="0" w:color="auto"/>
                    <w:bottom w:val="none" w:sz="0" w:space="0" w:color="auto"/>
                    <w:right w:val="none" w:sz="0" w:space="0" w:color="auto"/>
                  </w:divBdr>
                  <w:divsChild>
                    <w:div w:id="1656303406">
                      <w:marLeft w:val="0"/>
                      <w:marRight w:val="0"/>
                      <w:marTop w:val="0"/>
                      <w:marBottom w:val="0"/>
                      <w:divBdr>
                        <w:top w:val="none" w:sz="0" w:space="0" w:color="auto"/>
                        <w:left w:val="none" w:sz="0" w:space="0" w:color="auto"/>
                        <w:bottom w:val="none" w:sz="0" w:space="0" w:color="auto"/>
                        <w:right w:val="none" w:sz="0" w:space="0" w:color="auto"/>
                      </w:divBdr>
                    </w:div>
                  </w:divsChild>
                </w:div>
                <w:div w:id="1306276390">
                  <w:marLeft w:val="0"/>
                  <w:marRight w:val="0"/>
                  <w:marTop w:val="0"/>
                  <w:marBottom w:val="0"/>
                  <w:divBdr>
                    <w:top w:val="none" w:sz="0" w:space="0" w:color="auto"/>
                    <w:left w:val="none" w:sz="0" w:space="0" w:color="auto"/>
                    <w:bottom w:val="none" w:sz="0" w:space="0" w:color="auto"/>
                    <w:right w:val="none" w:sz="0" w:space="0" w:color="auto"/>
                  </w:divBdr>
                  <w:divsChild>
                    <w:div w:id="2095347589">
                      <w:marLeft w:val="0"/>
                      <w:marRight w:val="0"/>
                      <w:marTop w:val="0"/>
                      <w:marBottom w:val="0"/>
                      <w:divBdr>
                        <w:top w:val="none" w:sz="0" w:space="0" w:color="auto"/>
                        <w:left w:val="none" w:sz="0" w:space="0" w:color="auto"/>
                        <w:bottom w:val="none" w:sz="0" w:space="0" w:color="auto"/>
                        <w:right w:val="none" w:sz="0" w:space="0" w:color="auto"/>
                      </w:divBdr>
                    </w:div>
                  </w:divsChild>
                </w:div>
                <w:div w:id="1121415839">
                  <w:marLeft w:val="0"/>
                  <w:marRight w:val="0"/>
                  <w:marTop w:val="0"/>
                  <w:marBottom w:val="0"/>
                  <w:divBdr>
                    <w:top w:val="none" w:sz="0" w:space="0" w:color="auto"/>
                    <w:left w:val="none" w:sz="0" w:space="0" w:color="auto"/>
                    <w:bottom w:val="none" w:sz="0" w:space="0" w:color="auto"/>
                    <w:right w:val="none" w:sz="0" w:space="0" w:color="auto"/>
                  </w:divBdr>
                  <w:divsChild>
                    <w:div w:id="1818302264">
                      <w:marLeft w:val="0"/>
                      <w:marRight w:val="0"/>
                      <w:marTop w:val="0"/>
                      <w:marBottom w:val="0"/>
                      <w:divBdr>
                        <w:top w:val="none" w:sz="0" w:space="0" w:color="auto"/>
                        <w:left w:val="none" w:sz="0" w:space="0" w:color="auto"/>
                        <w:bottom w:val="none" w:sz="0" w:space="0" w:color="auto"/>
                        <w:right w:val="none" w:sz="0" w:space="0" w:color="auto"/>
                      </w:divBdr>
                    </w:div>
                  </w:divsChild>
                </w:div>
                <w:div w:id="444928075">
                  <w:marLeft w:val="0"/>
                  <w:marRight w:val="0"/>
                  <w:marTop w:val="0"/>
                  <w:marBottom w:val="0"/>
                  <w:divBdr>
                    <w:top w:val="none" w:sz="0" w:space="0" w:color="auto"/>
                    <w:left w:val="none" w:sz="0" w:space="0" w:color="auto"/>
                    <w:bottom w:val="none" w:sz="0" w:space="0" w:color="auto"/>
                    <w:right w:val="none" w:sz="0" w:space="0" w:color="auto"/>
                  </w:divBdr>
                  <w:divsChild>
                    <w:div w:id="1766072269">
                      <w:marLeft w:val="0"/>
                      <w:marRight w:val="0"/>
                      <w:marTop w:val="0"/>
                      <w:marBottom w:val="0"/>
                      <w:divBdr>
                        <w:top w:val="none" w:sz="0" w:space="0" w:color="auto"/>
                        <w:left w:val="none" w:sz="0" w:space="0" w:color="auto"/>
                        <w:bottom w:val="none" w:sz="0" w:space="0" w:color="auto"/>
                        <w:right w:val="none" w:sz="0" w:space="0" w:color="auto"/>
                      </w:divBdr>
                    </w:div>
                  </w:divsChild>
                </w:div>
                <w:div w:id="2020084262">
                  <w:marLeft w:val="0"/>
                  <w:marRight w:val="0"/>
                  <w:marTop w:val="0"/>
                  <w:marBottom w:val="0"/>
                  <w:divBdr>
                    <w:top w:val="none" w:sz="0" w:space="0" w:color="auto"/>
                    <w:left w:val="none" w:sz="0" w:space="0" w:color="auto"/>
                    <w:bottom w:val="none" w:sz="0" w:space="0" w:color="auto"/>
                    <w:right w:val="none" w:sz="0" w:space="0" w:color="auto"/>
                  </w:divBdr>
                  <w:divsChild>
                    <w:div w:id="420686624">
                      <w:marLeft w:val="0"/>
                      <w:marRight w:val="0"/>
                      <w:marTop w:val="0"/>
                      <w:marBottom w:val="0"/>
                      <w:divBdr>
                        <w:top w:val="none" w:sz="0" w:space="0" w:color="auto"/>
                        <w:left w:val="none" w:sz="0" w:space="0" w:color="auto"/>
                        <w:bottom w:val="none" w:sz="0" w:space="0" w:color="auto"/>
                        <w:right w:val="none" w:sz="0" w:space="0" w:color="auto"/>
                      </w:divBdr>
                    </w:div>
                  </w:divsChild>
                </w:div>
                <w:div w:id="1356034341">
                  <w:marLeft w:val="0"/>
                  <w:marRight w:val="0"/>
                  <w:marTop w:val="0"/>
                  <w:marBottom w:val="0"/>
                  <w:divBdr>
                    <w:top w:val="none" w:sz="0" w:space="0" w:color="auto"/>
                    <w:left w:val="none" w:sz="0" w:space="0" w:color="auto"/>
                    <w:bottom w:val="none" w:sz="0" w:space="0" w:color="auto"/>
                    <w:right w:val="none" w:sz="0" w:space="0" w:color="auto"/>
                  </w:divBdr>
                  <w:divsChild>
                    <w:div w:id="1863204904">
                      <w:marLeft w:val="0"/>
                      <w:marRight w:val="0"/>
                      <w:marTop w:val="0"/>
                      <w:marBottom w:val="0"/>
                      <w:divBdr>
                        <w:top w:val="none" w:sz="0" w:space="0" w:color="auto"/>
                        <w:left w:val="none" w:sz="0" w:space="0" w:color="auto"/>
                        <w:bottom w:val="none" w:sz="0" w:space="0" w:color="auto"/>
                        <w:right w:val="none" w:sz="0" w:space="0" w:color="auto"/>
                      </w:divBdr>
                    </w:div>
                  </w:divsChild>
                </w:div>
                <w:div w:id="1605764493">
                  <w:marLeft w:val="0"/>
                  <w:marRight w:val="0"/>
                  <w:marTop w:val="0"/>
                  <w:marBottom w:val="0"/>
                  <w:divBdr>
                    <w:top w:val="none" w:sz="0" w:space="0" w:color="auto"/>
                    <w:left w:val="none" w:sz="0" w:space="0" w:color="auto"/>
                    <w:bottom w:val="none" w:sz="0" w:space="0" w:color="auto"/>
                    <w:right w:val="none" w:sz="0" w:space="0" w:color="auto"/>
                  </w:divBdr>
                  <w:divsChild>
                    <w:div w:id="876628296">
                      <w:marLeft w:val="0"/>
                      <w:marRight w:val="0"/>
                      <w:marTop w:val="0"/>
                      <w:marBottom w:val="0"/>
                      <w:divBdr>
                        <w:top w:val="none" w:sz="0" w:space="0" w:color="auto"/>
                        <w:left w:val="none" w:sz="0" w:space="0" w:color="auto"/>
                        <w:bottom w:val="none" w:sz="0" w:space="0" w:color="auto"/>
                        <w:right w:val="none" w:sz="0" w:space="0" w:color="auto"/>
                      </w:divBdr>
                    </w:div>
                  </w:divsChild>
                </w:div>
                <w:div w:id="1589971028">
                  <w:marLeft w:val="0"/>
                  <w:marRight w:val="0"/>
                  <w:marTop w:val="0"/>
                  <w:marBottom w:val="0"/>
                  <w:divBdr>
                    <w:top w:val="none" w:sz="0" w:space="0" w:color="auto"/>
                    <w:left w:val="none" w:sz="0" w:space="0" w:color="auto"/>
                    <w:bottom w:val="none" w:sz="0" w:space="0" w:color="auto"/>
                    <w:right w:val="none" w:sz="0" w:space="0" w:color="auto"/>
                  </w:divBdr>
                  <w:divsChild>
                    <w:div w:id="1878078693">
                      <w:marLeft w:val="0"/>
                      <w:marRight w:val="0"/>
                      <w:marTop w:val="0"/>
                      <w:marBottom w:val="0"/>
                      <w:divBdr>
                        <w:top w:val="none" w:sz="0" w:space="0" w:color="auto"/>
                        <w:left w:val="none" w:sz="0" w:space="0" w:color="auto"/>
                        <w:bottom w:val="none" w:sz="0" w:space="0" w:color="auto"/>
                        <w:right w:val="none" w:sz="0" w:space="0" w:color="auto"/>
                      </w:divBdr>
                    </w:div>
                  </w:divsChild>
                </w:div>
                <w:div w:id="1031027680">
                  <w:marLeft w:val="0"/>
                  <w:marRight w:val="0"/>
                  <w:marTop w:val="0"/>
                  <w:marBottom w:val="0"/>
                  <w:divBdr>
                    <w:top w:val="none" w:sz="0" w:space="0" w:color="auto"/>
                    <w:left w:val="none" w:sz="0" w:space="0" w:color="auto"/>
                    <w:bottom w:val="none" w:sz="0" w:space="0" w:color="auto"/>
                    <w:right w:val="none" w:sz="0" w:space="0" w:color="auto"/>
                  </w:divBdr>
                  <w:divsChild>
                    <w:div w:id="62066627">
                      <w:marLeft w:val="0"/>
                      <w:marRight w:val="0"/>
                      <w:marTop w:val="0"/>
                      <w:marBottom w:val="0"/>
                      <w:divBdr>
                        <w:top w:val="none" w:sz="0" w:space="0" w:color="auto"/>
                        <w:left w:val="none" w:sz="0" w:space="0" w:color="auto"/>
                        <w:bottom w:val="none" w:sz="0" w:space="0" w:color="auto"/>
                        <w:right w:val="none" w:sz="0" w:space="0" w:color="auto"/>
                      </w:divBdr>
                    </w:div>
                  </w:divsChild>
                </w:div>
                <w:div w:id="463012924">
                  <w:marLeft w:val="0"/>
                  <w:marRight w:val="0"/>
                  <w:marTop w:val="0"/>
                  <w:marBottom w:val="0"/>
                  <w:divBdr>
                    <w:top w:val="none" w:sz="0" w:space="0" w:color="auto"/>
                    <w:left w:val="none" w:sz="0" w:space="0" w:color="auto"/>
                    <w:bottom w:val="none" w:sz="0" w:space="0" w:color="auto"/>
                    <w:right w:val="none" w:sz="0" w:space="0" w:color="auto"/>
                  </w:divBdr>
                  <w:divsChild>
                    <w:div w:id="390617619">
                      <w:marLeft w:val="0"/>
                      <w:marRight w:val="0"/>
                      <w:marTop w:val="0"/>
                      <w:marBottom w:val="0"/>
                      <w:divBdr>
                        <w:top w:val="none" w:sz="0" w:space="0" w:color="auto"/>
                        <w:left w:val="none" w:sz="0" w:space="0" w:color="auto"/>
                        <w:bottom w:val="none" w:sz="0" w:space="0" w:color="auto"/>
                        <w:right w:val="none" w:sz="0" w:space="0" w:color="auto"/>
                      </w:divBdr>
                    </w:div>
                  </w:divsChild>
                </w:div>
                <w:div w:id="2119253961">
                  <w:marLeft w:val="0"/>
                  <w:marRight w:val="0"/>
                  <w:marTop w:val="0"/>
                  <w:marBottom w:val="0"/>
                  <w:divBdr>
                    <w:top w:val="none" w:sz="0" w:space="0" w:color="auto"/>
                    <w:left w:val="none" w:sz="0" w:space="0" w:color="auto"/>
                    <w:bottom w:val="none" w:sz="0" w:space="0" w:color="auto"/>
                    <w:right w:val="none" w:sz="0" w:space="0" w:color="auto"/>
                  </w:divBdr>
                  <w:divsChild>
                    <w:div w:id="196088316">
                      <w:marLeft w:val="0"/>
                      <w:marRight w:val="0"/>
                      <w:marTop w:val="0"/>
                      <w:marBottom w:val="0"/>
                      <w:divBdr>
                        <w:top w:val="none" w:sz="0" w:space="0" w:color="auto"/>
                        <w:left w:val="none" w:sz="0" w:space="0" w:color="auto"/>
                        <w:bottom w:val="none" w:sz="0" w:space="0" w:color="auto"/>
                        <w:right w:val="none" w:sz="0" w:space="0" w:color="auto"/>
                      </w:divBdr>
                    </w:div>
                  </w:divsChild>
                </w:div>
                <w:div w:id="1848057132">
                  <w:marLeft w:val="0"/>
                  <w:marRight w:val="0"/>
                  <w:marTop w:val="0"/>
                  <w:marBottom w:val="0"/>
                  <w:divBdr>
                    <w:top w:val="none" w:sz="0" w:space="0" w:color="auto"/>
                    <w:left w:val="none" w:sz="0" w:space="0" w:color="auto"/>
                    <w:bottom w:val="none" w:sz="0" w:space="0" w:color="auto"/>
                    <w:right w:val="none" w:sz="0" w:space="0" w:color="auto"/>
                  </w:divBdr>
                  <w:divsChild>
                    <w:div w:id="216550338">
                      <w:marLeft w:val="0"/>
                      <w:marRight w:val="0"/>
                      <w:marTop w:val="0"/>
                      <w:marBottom w:val="0"/>
                      <w:divBdr>
                        <w:top w:val="none" w:sz="0" w:space="0" w:color="auto"/>
                        <w:left w:val="none" w:sz="0" w:space="0" w:color="auto"/>
                        <w:bottom w:val="none" w:sz="0" w:space="0" w:color="auto"/>
                        <w:right w:val="none" w:sz="0" w:space="0" w:color="auto"/>
                      </w:divBdr>
                    </w:div>
                  </w:divsChild>
                </w:div>
                <w:div w:id="1549607313">
                  <w:marLeft w:val="0"/>
                  <w:marRight w:val="0"/>
                  <w:marTop w:val="0"/>
                  <w:marBottom w:val="0"/>
                  <w:divBdr>
                    <w:top w:val="none" w:sz="0" w:space="0" w:color="auto"/>
                    <w:left w:val="none" w:sz="0" w:space="0" w:color="auto"/>
                    <w:bottom w:val="none" w:sz="0" w:space="0" w:color="auto"/>
                    <w:right w:val="none" w:sz="0" w:space="0" w:color="auto"/>
                  </w:divBdr>
                  <w:divsChild>
                    <w:div w:id="1014501850">
                      <w:marLeft w:val="0"/>
                      <w:marRight w:val="0"/>
                      <w:marTop w:val="0"/>
                      <w:marBottom w:val="0"/>
                      <w:divBdr>
                        <w:top w:val="none" w:sz="0" w:space="0" w:color="auto"/>
                        <w:left w:val="none" w:sz="0" w:space="0" w:color="auto"/>
                        <w:bottom w:val="none" w:sz="0" w:space="0" w:color="auto"/>
                        <w:right w:val="none" w:sz="0" w:space="0" w:color="auto"/>
                      </w:divBdr>
                    </w:div>
                  </w:divsChild>
                </w:div>
                <w:div w:id="683167466">
                  <w:marLeft w:val="0"/>
                  <w:marRight w:val="0"/>
                  <w:marTop w:val="0"/>
                  <w:marBottom w:val="0"/>
                  <w:divBdr>
                    <w:top w:val="none" w:sz="0" w:space="0" w:color="auto"/>
                    <w:left w:val="none" w:sz="0" w:space="0" w:color="auto"/>
                    <w:bottom w:val="none" w:sz="0" w:space="0" w:color="auto"/>
                    <w:right w:val="none" w:sz="0" w:space="0" w:color="auto"/>
                  </w:divBdr>
                  <w:divsChild>
                    <w:div w:id="1272665886">
                      <w:marLeft w:val="0"/>
                      <w:marRight w:val="0"/>
                      <w:marTop w:val="0"/>
                      <w:marBottom w:val="0"/>
                      <w:divBdr>
                        <w:top w:val="none" w:sz="0" w:space="0" w:color="auto"/>
                        <w:left w:val="none" w:sz="0" w:space="0" w:color="auto"/>
                        <w:bottom w:val="none" w:sz="0" w:space="0" w:color="auto"/>
                        <w:right w:val="none" w:sz="0" w:space="0" w:color="auto"/>
                      </w:divBdr>
                    </w:div>
                  </w:divsChild>
                </w:div>
                <w:div w:id="207958577">
                  <w:marLeft w:val="0"/>
                  <w:marRight w:val="0"/>
                  <w:marTop w:val="0"/>
                  <w:marBottom w:val="0"/>
                  <w:divBdr>
                    <w:top w:val="none" w:sz="0" w:space="0" w:color="auto"/>
                    <w:left w:val="none" w:sz="0" w:space="0" w:color="auto"/>
                    <w:bottom w:val="none" w:sz="0" w:space="0" w:color="auto"/>
                    <w:right w:val="none" w:sz="0" w:space="0" w:color="auto"/>
                  </w:divBdr>
                  <w:divsChild>
                    <w:div w:id="245961880">
                      <w:marLeft w:val="0"/>
                      <w:marRight w:val="0"/>
                      <w:marTop w:val="0"/>
                      <w:marBottom w:val="0"/>
                      <w:divBdr>
                        <w:top w:val="none" w:sz="0" w:space="0" w:color="auto"/>
                        <w:left w:val="none" w:sz="0" w:space="0" w:color="auto"/>
                        <w:bottom w:val="none" w:sz="0" w:space="0" w:color="auto"/>
                        <w:right w:val="none" w:sz="0" w:space="0" w:color="auto"/>
                      </w:divBdr>
                    </w:div>
                  </w:divsChild>
                </w:div>
                <w:div w:id="1639412775">
                  <w:marLeft w:val="0"/>
                  <w:marRight w:val="0"/>
                  <w:marTop w:val="0"/>
                  <w:marBottom w:val="0"/>
                  <w:divBdr>
                    <w:top w:val="none" w:sz="0" w:space="0" w:color="auto"/>
                    <w:left w:val="none" w:sz="0" w:space="0" w:color="auto"/>
                    <w:bottom w:val="none" w:sz="0" w:space="0" w:color="auto"/>
                    <w:right w:val="none" w:sz="0" w:space="0" w:color="auto"/>
                  </w:divBdr>
                  <w:divsChild>
                    <w:div w:id="326908364">
                      <w:marLeft w:val="0"/>
                      <w:marRight w:val="0"/>
                      <w:marTop w:val="0"/>
                      <w:marBottom w:val="0"/>
                      <w:divBdr>
                        <w:top w:val="none" w:sz="0" w:space="0" w:color="auto"/>
                        <w:left w:val="none" w:sz="0" w:space="0" w:color="auto"/>
                        <w:bottom w:val="none" w:sz="0" w:space="0" w:color="auto"/>
                        <w:right w:val="none" w:sz="0" w:space="0" w:color="auto"/>
                      </w:divBdr>
                    </w:div>
                  </w:divsChild>
                </w:div>
                <w:div w:id="1570261538">
                  <w:marLeft w:val="0"/>
                  <w:marRight w:val="0"/>
                  <w:marTop w:val="0"/>
                  <w:marBottom w:val="0"/>
                  <w:divBdr>
                    <w:top w:val="none" w:sz="0" w:space="0" w:color="auto"/>
                    <w:left w:val="none" w:sz="0" w:space="0" w:color="auto"/>
                    <w:bottom w:val="none" w:sz="0" w:space="0" w:color="auto"/>
                    <w:right w:val="none" w:sz="0" w:space="0" w:color="auto"/>
                  </w:divBdr>
                  <w:divsChild>
                    <w:div w:id="379131454">
                      <w:marLeft w:val="0"/>
                      <w:marRight w:val="0"/>
                      <w:marTop w:val="0"/>
                      <w:marBottom w:val="0"/>
                      <w:divBdr>
                        <w:top w:val="none" w:sz="0" w:space="0" w:color="auto"/>
                        <w:left w:val="none" w:sz="0" w:space="0" w:color="auto"/>
                        <w:bottom w:val="none" w:sz="0" w:space="0" w:color="auto"/>
                        <w:right w:val="none" w:sz="0" w:space="0" w:color="auto"/>
                      </w:divBdr>
                    </w:div>
                  </w:divsChild>
                </w:div>
                <w:div w:id="1056121807">
                  <w:marLeft w:val="0"/>
                  <w:marRight w:val="0"/>
                  <w:marTop w:val="0"/>
                  <w:marBottom w:val="0"/>
                  <w:divBdr>
                    <w:top w:val="none" w:sz="0" w:space="0" w:color="auto"/>
                    <w:left w:val="none" w:sz="0" w:space="0" w:color="auto"/>
                    <w:bottom w:val="none" w:sz="0" w:space="0" w:color="auto"/>
                    <w:right w:val="none" w:sz="0" w:space="0" w:color="auto"/>
                  </w:divBdr>
                  <w:divsChild>
                    <w:div w:id="583105276">
                      <w:marLeft w:val="0"/>
                      <w:marRight w:val="0"/>
                      <w:marTop w:val="0"/>
                      <w:marBottom w:val="0"/>
                      <w:divBdr>
                        <w:top w:val="none" w:sz="0" w:space="0" w:color="auto"/>
                        <w:left w:val="none" w:sz="0" w:space="0" w:color="auto"/>
                        <w:bottom w:val="none" w:sz="0" w:space="0" w:color="auto"/>
                        <w:right w:val="none" w:sz="0" w:space="0" w:color="auto"/>
                      </w:divBdr>
                    </w:div>
                  </w:divsChild>
                </w:div>
                <w:div w:id="824514313">
                  <w:marLeft w:val="0"/>
                  <w:marRight w:val="0"/>
                  <w:marTop w:val="0"/>
                  <w:marBottom w:val="0"/>
                  <w:divBdr>
                    <w:top w:val="none" w:sz="0" w:space="0" w:color="auto"/>
                    <w:left w:val="none" w:sz="0" w:space="0" w:color="auto"/>
                    <w:bottom w:val="none" w:sz="0" w:space="0" w:color="auto"/>
                    <w:right w:val="none" w:sz="0" w:space="0" w:color="auto"/>
                  </w:divBdr>
                  <w:divsChild>
                    <w:div w:id="1032804012">
                      <w:marLeft w:val="0"/>
                      <w:marRight w:val="0"/>
                      <w:marTop w:val="0"/>
                      <w:marBottom w:val="0"/>
                      <w:divBdr>
                        <w:top w:val="none" w:sz="0" w:space="0" w:color="auto"/>
                        <w:left w:val="none" w:sz="0" w:space="0" w:color="auto"/>
                        <w:bottom w:val="none" w:sz="0" w:space="0" w:color="auto"/>
                        <w:right w:val="none" w:sz="0" w:space="0" w:color="auto"/>
                      </w:divBdr>
                    </w:div>
                  </w:divsChild>
                </w:div>
                <w:div w:id="1719939636">
                  <w:marLeft w:val="0"/>
                  <w:marRight w:val="0"/>
                  <w:marTop w:val="0"/>
                  <w:marBottom w:val="0"/>
                  <w:divBdr>
                    <w:top w:val="none" w:sz="0" w:space="0" w:color="auto"/>
                    <w:left w:val="none" w:sz="0" w:space="0" w:color="auto"/>
                    <w:bottom w:val="none" w:sz="0" w:space="0" w:color="auto"/>
                    <w:right w:val="none" w:sz="0" w:space="0" w:color="auto"/>
                  </w:divBdr>
                  <w:divsChild>
                    <w:div w:id="1074547857">
                      <w:marLeft w:val="0"/>
                      <w:marRight w:val="0"/>
                      <w:marTop w:val="0"/>
                      <w:marBottom w:val="0"/>
                      <w:divBdr>
                        <w:top w:val="none" w:sz="0" w:space="0" w:color="auto"/>
                        <w:left w:val="none" w:sz="0" w:space="0" w:color="auto"/>
                        <w:bottom w:val="none" w:sz="0" w:space="0" w:color="auto"/>
                        <w:right w:val="none" w:sz="0" w:space="0" w:color="auto"/>
                      </w:divBdr>
                    </w:div>
                  </w:divsChild>
                </w:div>
                <w:div w:id="1702320622">
                  <w:marLeft w:val="0"/>
                  <w:marRight w:val="0"/>
                  <w:marTop w:val="0"/>
                  <w:marBottom w:val="0"/>
                  <w:divBdr>
                    <w:top w:val="none" w:sz="0" w:space="0" w:color="auto"/>
                    <w:left w:val="none" w:sz="0" w:space="0" w:color="auto"/>
                    <w:bottom w:val="none" w:sz="0" w:space="0" w:color="auto"/>
                    <w:right w:val="none" w:sz="0" w:space="0" w:color="auto"/>
                  </w:divBdr>
                  <w:divsChild>
                    <w:div w:id="371078300">
                      <w:marLeft w:val="0"/>
                      <w:marRight w:val="0"/>
                      <w:marTop w:val="0"/>
                      <w:marBottom w:val="0"/>
                      <w:divBdr>
                        <w:top w:val="none" w:sz="0" w:space="0" w:color="auto"/>
                        <w:left w:val="none" w:sz="0" w:space="0" w:color="auto"/>
                        <w:bottom w:val="none" w:sz="0" w:space="0" w:color="auto"/>
                        <w:right w:val="none" w:sz="0" w:space="0" w:color="auto"/>
                      </w:divBdr>
                    </w:div>
                  </w:divsChild>
                </w:div>
                <w:div w:id="110974544">
                  <w:marLeft w:val="0"/>
                  <w:marRight w:val="0"/>
                  <w:marTop w:val="0"/>
                  <w:marBottom w:val="0"/>
                  <w:divBdr>
                    <w:top w:val="none" w:sz="0" w:space="0" w:color="auto"/>
                    <w:left w:val="none" w:sz="0" w:space="0" w:color="auto"/>
                    <w:bottom w:val="none" w:sz="0" w:space="0" w:color="auto"/>
                    <w:right w:val="none" w:sz="0" w:space="0" w:color="auto"/>
                  </w:divBdr>
                  <w:divsChild>
                    <w:div w:id="590309917">
                      <w:marLeft w:val="0"/>
                      <w:marRight w:val="0"/>
                      <w:marTop w:val="0"/>
                      <w:marBottom w:val="0"/>
                      <w:divBdr>
                        <w:top w:val="none" w:sz="0" w:space="0" w:color="auto"/>
                        <w:left w:val="none" w:sz="0" w:space="0" w:color="auto"/>
                        <w:bottom w:val="none" w:sz="0" w:space="0" w:color="auto"/>
                        <w:right w:val="none" w:sz="0" w:space="0" w:color="auto"/>
                      </w:divBdr>
                    </w:div>
                  </w:divsChild>
                </w:div>
                <w:div w:id="2115591110">
                  <w:marLeft w:val="0"/>
                  <w:marRight w:val="0"/>
                  <w:marTop w:val="0"/>
                  <w:marBottom w:val="0"/>
                  <w:divBdr>
                    <w:top w:val="none" w:sz="0" w:space="0" w:color="auto"/>
                    <w:left w:val="none" w:sz="0" w:space="0" w:color="auto"/>
                    <w:bottom w:val="none" w:sz="0" w:space="0" w:color="auto"/>
                    <w:right w:val="none" w:sz="0" w:space="0" w:color="auto"/>
                  </w:divBdr>
                  <w:divsChild>
                    <w:div w:id="1827013232">
                      <w:marLeft w:val="0"/>
                      <w:marRight w:val="0"/>
                      <w:marTop w:val="0"/>
                      <w:marBottom w:val="0"/>
                      <w:divBdr>
                        <w:top w:val="none" w:sz="0" w:space="0" w:color="auto"/>
                        <w:left w:val="none" w:sz="0" w:space="0" w:color="auto"/>
                        <w:bottom w:val="none" w:sz="0" w:space="0" w:color="auto"/>
                        <w:right w:val="none" w:sz="0" w:space="0" w:color="auto"/>
                      </w:divBdr>
                    </w:div>
                  </w:divsChild>
                </w:div>
                <w:div w:id="2119986263">
                  <w:marLeft w:val="0"/>
                  <w:marRight w:val="0"/>
                  <w:marTop w:val="0"/>
                  <w:marBottom w:val="0"/>
                  <w:divBdr>
                    <w:top w:val="none" w:sz="0" w:space="0" w:color="auto"/>
                    <w:left w:val="none" w:sz="0" w:space="0" w:color="auto"/>
                    <w:bottom w:val="none" w:sz="0" w:space="0" w:color="auto"/>
                    <w:right w:val="none" w:sz="0" w:space="0" w:color="auto"/>
                  </w:divBdr>
                  <w:divsChild>
                    <w:div w:id="1276214738">
                      <w:marLeft w:val="0"/>
                      <w:marRight w:val="0"/>
                      <w:marTop w:val="0"/>
                      <w:marBottom w:val="0"/>
                      <w:divBdr>
                        <w:top w:val="none" w:sz="0" w:space="0" w:color="auto"/>
                        <w:left w:val="none" w:sz="0" w:space="0" w:color="auto"/>
                        <w:bottom w:val="none" w:sz="0" w:space="0" w:color="auto"/>
                        <w:right w:val="none" w:sz="0" w:space="0" w:color="auto"/>
                      </w:divBdr>
                    </w:div>
                  </w:divsChild>
                </w:div>
                <w:div w:id="542720046">
                  <w:marLeft w:val="0"/>
                  <w:marRight w:val="0"/>
                  <w:marTop w:val="0"/>
                  <w:marBottom w:val="0"/>
                  <w:divBdr>
                    <w:top w:val="none" w:sz="0" w:space="0" w:color="auto"/>
                    <w:left w:val="none" w:sz="0" w:space="0" w:color="auto"/>
                    <w:bottom w:val="none" w:sz="0" w:space="0" w:color="auto"/>
                    <w:right w:val="none" w:sz="0" w:space="0" w:color="auto"/>
                  </w:divBdr>
                  <w:divsChild>
                    <w:div w:id="1982035860">
                      <w:marLeft w:val="0"/>
                      <w:marRight w:val="0"/>
                      <w:marTop w:val="0"/>
                      <w:marBottom w:val="0"/>
                      <w:divBdr>
                        <w:top w:val="none" w:sz="0" w:space="0" w:color="auto"/>
                        <w:left w:val="none" w:sz="0" w:space="0" w:color="auto"/>
                        <w:bottom w:val="none" w:sz="0" w:space="0" w:color="auto"/>
                        <w:right w:val="none" w:sz="0" w:space="0" w:color="auto"/>
                      </w:divBdr>
                    </w:div>
                  </w:divsChild>
                </w:div>
                <w:div w:id="983898125">
                  <w:marLeft w:val="0"/>
                  <w:marRight w:val="0"/>
                  <w:marTop w:val="0"/>
                  <w:marBottom w:val="0"/>
                  <w:divBdr>
                    <w:top w:val="none" w:sz="0" w:space="0" w:color="auto"/>
                    <w:left w:val="none" w:sz="0" w:space="0" w:color="auto"/>
                    <w:bottom w:val="none" w:sz="0" w:space="0" w:color="auto"/>
                    <w:right w:val="none" w:sz="0" w:space="0" w:color="auto"/>
                  </w:divBdr>
                  <w:divsChild>
                    <w:div w:id="1126312090">
                      <w:marLeft w:val="0"/>
                      <w:marRight w:val="0"/>
                      <w:marTop w:val="0"/>
                      <w:marBottom w:val="0"/>
                      <w:divBdr>
                        <w:top w:val="none" w:sz="0" w:space="0" w:color="auto"/>
                        <w:left w:val="none" w:sz="0" w:space="0" w:color="auto"/>
                        <w:bottom w:val="none" w:sz="0" w:space="0" w:color="auto"/>
                        <w:right w:val="none" w:sz="0" w:space="0" w:color="auto"/>
                      </w:divBdr>
                    </w:div>
                  </w:divsChild>
                </w:div>
                <w:div w:id="1889879218">
                  <w:marLeft w:val="0"/>
                  <w:marRight w:val="0"/>
                  <w:marTop w:val="0"/>
                  <w:marBottom w:val="0"/>
                  <w:divBdr>
                    <w:top w:val="none" w:sz="0" w:space="0" w:color="auto"/>
                    <w:left w:val="none" w:sz="0" w:space="0" w:color="auto"/>
                    <w:bottom w:val="none" w:sz="0" w:space="0" w:color="auto"/>
                    <w:right w:val="none" w:sz="0" w:space="0" w:color="auto"/>
                  </w:divBdr>
                  <w:divsChild>
                    <w:div w:id="817307453">
                      <w:marLeft w:val="0"/>
                      <w:marRight w:val="0"/>
                      <w:marTop w:val="0"/>
                      <w:marBottom w:val="0"/>
                      <w:divBdr>
                        <w:top w:val="none" w:sz="0" w:space="0" w:color="auto"/>
                        <w:left w:val="none" w:sz="0" w:space="0" w:color="auto"/>
                        <w:bottom w:val="none" w:sz="0" w:space="0" w:color="auto"/>
                        <w:right w:val="none" w:sz="0" w:space="0" w:color="auto"/>
                      </w:divBdr>
                    </w:div>
                  </w:divsChild>
                </w:div>
                <w:div w:id="2047486435">
                  <w:marLeft w:val="0"/>
                  <w:marRight w:val="0"/>
                  <w:marTop w:val="0"/>
                  <w:marBottom w:val="0"/>
                  <w:divBdr>
                    <w:top w:val="none" w:sz="0" w:space="0" w:color="auto"/>
                    <w:left w:val="none" w:sz="0" w:space="0" w:color="auto"/>
                    <w:bottom w:val="none" w:sz="0" w:space="0" w:color="auto"/>
                    <w:right w:val="none" w:sz="0" w:space="0" w:color="auto"/>
                  </w:divBdr>
                  <w:divsChild>
                    <w:div w:id="39285534">
                      <w:marLeft w:val="0"/>
                      <w:marRight w:val="0"/>
                      <w:marTop w:val="0"/>
                      <w:marBottom w:val="0"/>
                      <w:divBdr>
                        <w:top w:val="none" w:sz="0" w:space="0" w:color="auto"/>
                        <w:left w:val="none" w:sz="0" w:space="0" w:color="auto"/>
                        <w:bottom w:val="none" w:sz="0" w:space="0" w:color="auto"/>
                        <w:right w:val="none" w:sz="0" w:space="0" w:color="auto"/>
                      </w:divBdr>
                    </w:div>
                  </w:divsChild>
                </w:div>
                <w:div w:id="1033649352">
                  <w:marLeft w:val="0"/>
                  <w:marRight w:val="0"/>
                  <w:marTop w:val="0"/>
                  <w:marBottom w:val="0"/>
                  <w:divBdr>
                    <w:top w:val="none" w:sz="0" w:space="0" w:color="auto"/>
                    <w:left w:val="none" w:sz="0" w:space="0" w:color="auto"/>
                    <w:bottom w:val="none" w:sz="0" w:space="0" w:color="auto"/>
                    <w:right w:val="none" w:sz="0" w:space="0" w:color="auto"/>
                  </w:divBdr>
                  <w:divsChild>
                    <w:div w:id="2146771475">
                      <w:marLeft w:val="0"/>
                      <w:marRight w:val="0"/>
                      <w:marTop w:val="0"/>
                      <w:marBottom w:val="0"/>
                      <w:divBdr>
                        <w:top w:val="none" w:sz="0" w:space="0" w:color="auto"/>
                        <w:left w:val="none" w:sz="0" w:space="0" w:color="auto"/>
                        <w:bottom w:val="none" w:sz="0" w:space="0" w:color="auto"/>
                        <w:right w:val="none" w:sz="0" w:space="0" w:color="auto"/>
                      </w:divBdr>
                    </w:div>
                  </w:divsChild>
                </w:div>
                <w:div w:id="1849327161">
                  <w:marLeft w:val="0"/>
                  <w:marRight w:val="0"/>
                  <w:marTop w:val="0"/>
                  <w:marBottom w:val="0"/>
                  <w:divBdr>
                    <w:top w:val="none" w:sz="0" w:space="0" w:color="auto"/>
                    <w:left w:val="none" w:sz="0" w:space="0" w:color="auto"/>
                    <w:bottom w:val="none" w:sz="0" w:space="0" w:color="auto"/>
                    <w:right w:val="none" w:sz="0" w:space="0" w:color="auto"/>
                  </w:divBdr>
                  <w:divsChild>
                    <w:div w:id="1344937445">
                      <w:marLeft w:val="0"/>
                      <w:marRight w:val="0"/>
                      <w:marTop w:val="0"/>
                      <w:marBottom w:val="0"/>
                      <w:divBdr>
                        <w:top w:val="none" w:sz="0" w:space="0" w:color="auto"/>
                        <w:left w:val="none" w:sz="0" w:space="0" w:color="auto"/>
                        <w:bottom w:val="none" w:sz="0" w:space="0" w:color="auto"/>
                        <w:right w:val="none" w:sz="0" w:space="0" w:color="auto"/>
                      </w:divBdr>
                    </w:div>
                  </w:divsChild>
                </w:div>
                <w:div w:id="1701395182">
                  <w:marLeft w:val="0"/>
                  <w:marRight w:val="0"/>
                  <w:marTop w:val="0"/>
                  <w:marBottom w:val="0"/>
                  <w:divBdr>
                    <w:top w:val="none" w:sz="0" w:space="0" w:color="auto"/>
                    <w:left w:val="none" w:sz="0" w:space="0" w:color="auto"/>
                    <w:bottom w:val="none" w:sz="0" w:space="0" w:color="auto"/>
                    <w:right w:val="none" w:sz="0" w:space="0" w:color="auto"/>
                  </w:divBdr>
                  <w:divsChild>
                    <w:div w:id="172886079">
                      <w:marLeft w:val="0"/>
                      <w:marRight w:val="0"/>
                      <w:marTop w:val="0"/>
                      <w:marBottom w:val="0"/>
                      <w:divBdr>
                        <w:top w:val="none" w:sz="0" w:space="0" w:color="auto"/>
                        <w:left w:val="none" w:sz="0" w:space="0" w:color="auto"/>
                        <w:bottom w:val="none" w:sz="0" w:space="0" w:color="auto"/>
                        <w:right w:val="none" w:sz="0" w:space="0" w:color="auto"/>
                      </w:divBdr>
                    </w:div>
                  </w:divsChild>
                </w:div>
                <w:div w:id="236742861">
                  <w:marLeft w:val="0"/>
                  <w:marRight w:val="0"/>
                  <w:marTop w:val="0"/>
                  <w:marBottom w:val="0"/>
                  <w:divBdr>
                    <w:top w:val="none" w:sz="0" w:space="0" w:color="auto"/>
                    <w:left w:val="none" w:sz="0" w:space="0" w:color="auto"/>
                    <w:bottom w:val="none" w:sz="0" w:space="0" w:color="auto"/>
                    <w:right w:val="none" w:sz="0" w:space="0" w:color="auto"/>
                  </w:divBdr>
                  <w:divsChild>
                    <w:div w:id="1424302162">
                      <w:marLeft w:val="0"/>
                      <w:marRight w:val="0"/>
                      <w:marTop w:val="0"/>
                      <w:marBottom w:val="0"/>
                      <w:divBdr>
                        <w:top w:val="none" w:sz="0" w:space="0" w:color="auto"/>
                        <w:left w:val="none" w:sz="0" w:space="0" w:color="auto"/>
                        <w:bottom w:val="none" w:sz="0" w:space="0" w:color="auto"/>
                        <w:right w:val="none" w:sz="0" w:space="0" w:color="auto"/>
                      </w:divBdr>
                    </w:div>
                  </w:divsChild>
                </w:div>
                <w:div w:id="388843378">
                  <w:marLeft w:val="0"/>
                  <w:marRight w:val="0"/>
                  <w:marTop w:val="0"/>
                  <w:marBottom w:val="0"/>
                  <w:divBdr>
                    <w:top w:val="none" w:sz="0" w:space="0" w:color="auto"/>
                    <w:left w:val="none" w:sz="0" w:space="0" w:color="auto"/>
                    <w:bottom w:val="none" w:sz="0" w:space="0" w:color="auto"/>
                    <w:right w:val="none" w:sz="0" w:space="0" w:color="auto"/>
                  </w:divBdr>
                  <w:divsChild>
                    <w:div w:id="912202080">
                      <w:marLeft w:val="0"/>
                      <w:marRight w:val="0"/>
                      <w:marTop w:val="0"/>
                      <w:marBottom w:val="0"/>
                      <w:divBdr>
                        <w:top w:val="none" w:sz="0" w:space="0" w:color="auto"/>
                        <w:left w:val="none" w:sz="0" w:space="0" w:color="auto"/>
                        <w:bottom w:val="none" w:sz="0" w:space="0" w:color="auto"/>
                        <w:right w:val="none" w:sz="0" w:space="0" w:color="auto"/>
                      </w:divBdr>
                    </w:div>
                  </w:divsChild>
                </w:div>
                <w:div w:id="700669470">
                  <w:marLeft w:val="0"/>
                  <w:marRight w:val="0"/>
                  <w:marTop w:val="0"/>
                  <w:marBottom w:val="0"/>
                  <w:divBdr>
                    <w:top w:val="none" w:sz="0" w:space="0" w:color="auto"/>
                    <w:left w:val="none" w:sz="0" w:space="0" w:color="auto"/>
                    <w:bottom w:val="none" w:sz="0" w:space="0" w:color="auto"/>
                    <w:right w:val="none" w:sz="0" w:space="0" w:color="auto"/>
                  </w:divBdr>
                  <w:divsChild>
                    <w:div w:id="244383958">
                      <w:marLeft w:val="0"/>
                      <w:marRight w:val="0"/>
                      <w:marTop w:val="0"/>
                      <w:marBottom w:val="0"/>
                      <w:divBdr>
                        <w:top w:val="none" w:sz="0" w:space="0" w:color="auto"/>
                        <w:left w:val="none" w:sz="0" w:space="0" w:color="auto"/>
                        <w:bottom w:val="none" w:sz="0" w:space="0" w:color="auto"/>
                        <w:right w:val="none" w:sz="0" w:space="0" w:color="auto"/>
                      </w:divBdr>
                    </w:div>
                  </w:divsChild>
                </w:div>
                <w:div w:id="1984504427">
                  <w:marLeft w:val="0"/>
                  <w:marRight w:val="0"/>
                  <w:marTop w:val="0"/>
                  <w:marBottom w:val="0"/>
                  <w:divBdr>
                    <w:top w:val="none" w:sz="0" w:space="0" w:color="auto"/>
                    <w:left w:val="none" w:sz="0" w:space="0" w:color="auto"/>
                    <w:bottom w:val="none" w:sz="0" w:space="0" w:color="auto"/>
                    <w:right w:val="none" w:sz="0" w:space="0" w:color="auto"/>
                  </w:divBdr>
                  <w:divsChild>
                    <w:div w:id="1352997763">
                      <w:marLeft w:val="0"/>
                      <w:marRight w:val="0"/>
                      <w:marTop w:val="0"/>
                      <w:marBottom w:val="0"/>
                      <w:divBdr>
                        <w:top w:val="none" w:sz="0" w:space="0" w:color="auto"/>
                        <w:left w:val="none" w:sz="0" w:space="0" w:color="auto"/>
                        <w:bottom w:val="none" w:sz="0" w:space="0" w:color="auto"/>
                        <w:right w:val="none" w:sz="0" w:space="0" w:color="auto"/>
                      </w:divBdr>
                    </w:div>
                  </w:divsChild>
                </w:div>
                <w:div w:id="1307010933">
                  <w:marLeft w:val="0"/>
                  <w:marRight w:val="0"/>
                  <w:marTop w:val="0"/>
                  <w:marBottom w:val="0"/>
                  <w:divBdr>
                    <w:top w:val="none" w:sz="0" w:space="0" w:color="auto"/>
                    <w:left w:val="none" w:sz="0" w:space="0" w:color="auto"/>
                    <w:bottom w:val="none" w:sz="0" w:space="0" w:color="auto"/>
                    <w:right w:val="none" w:sz="0" w:space="0" w:color="auto"/>
                  </w:divBdr>
                  <w:divsChild>
                    <w:div w:id="1997764428">
                      <w:marLeft w:val="0"/>
                      <w:marRight w:val="0"/>
                      <w:marTop w:val="0"/>
                      <w:marBottom w:val="0"/>
                      <w:divBdr>
                        <w:top w:val="none" w:sz="0" w:space="0" w:color="auto"/>
                        <w:left w:val="none" w:sz="0" w:space="0" w:color="auto"/>
                        <w:bottom w:val="none" w:sz="0" w:space="0" w:color="auto"/>
                        <w:right w:val="none" w:sz="0" w:space="0" w:color="auto"/>
                      </w:divBdr>
                    </w:div>
                  </w:divsChild>
                </w:div>
                <w:div w:id="917011258">
                  <w:marLeft w:val="0"/>
                  <w:marRight w:val="0"/>
                  <w:marTop w:val="0"/>
                  <w:marBottom w:val="0"/>
                  <w:divBdr>
                    <w:top w:val="none" w:sz="0" w:space="0" w:color="auto"/>
                    <w:left w:val="none" w:sz="0" w:space="0" w:color="auto"/>
                    <w:bottom w:val="none" w:sz="0" w:space="0" w:color="auto"/>
                    <w:right w:val="none" w:sz="0" w:space="0" w:color="auto"/>
                  </w:divBdr>
                  <w:divsChild>
                    <w:div w:id="307830134">
                      <w:marLeft w:val="0"/>
                      <w:marRight w:val="0"/>
                      <w:marTop w:val="0"/>
                      <w:marBottom w:val="0"/>
                      <w:divBdr>
                        <w:top w:val="none" w:sz="0" w:space="0" w:color="auto"/>
                        <w:left w:val="none" w:sz="0" w:space="0" w:color="auto"/>
                        <w:bottom w:val="none" w:sz="0" w:space="0" w:color="auto"/>
                        <w:right w:val="none" w:sz="0" w:space="0" w:color="auto"/>
                      </w:divBdr>
                    </w:div>
                  </w:divsChild>
                </w:div>
                <w:div w:id="1643123288">
                  <w:marLeft w:val="0"/>
                  <w:marRight w:val="0"/>
                  <w:marTop w:val="0"/>
                  <w:marBottom w:val="0"/>
                  <w:divBdr>
                    <w:top w:val="none" w:sz="0" w:space="0" w:color="auto"/>
                    <w:left w:val="none" w:sz="0" w:space="0" w:color="auto"/>
                    <w:bottom w:val="none" w:sz="0" w:space="0" w:color="auto"/>
                    <w:right w:val="none" w:sz="0" w:space="0" w:color="auto"/>
                  </w:divBdr>
                  <w:divsChild>
                    <w:div w:id="2138063959">
                      <w:marLeft w:val="0"/>
                      <w:marRight w:val="0"/>
                      <w:marTop w:val="0"/>
                      <w:marBottom w:val="0"/>
                      <w:divBdr>
                        <w:top w:val="none" w:sz="0" w:space="0" w:color="auto"/>
                        <w:left w:val="none" w:sz="0" w:space="0" w:color="auto"/>
                        <w:bottom w:val="none" w:sz="0" w:space="0" w:color="auto"/>
                        <w:right w:val="none" w:sz="0" w:space="0" w:color="auto"/>
                      </w:divBdr>
                    </w:div>
                  </w:divsChild>
                </w:div>
                <w:div w:id="1545481988">
                  <w:marLeft w:val="0"/>
                  <w:marRight w:val="0"/>
                  <w:marTop w:val="0"/>
                  <w:marBottom w:val="0"/>
                  <w:divBdr>
                    <w:top w:val="none" w:sz="0" w:space="0" w:color="auto"/>
                    <w:left w:val="none" w:sz="0" w:space="0" w:color="auto"/>
                    <w:bottom w:val="none" w:sz="0" w:space="0" w:color="auto"/>
                    <w:right w:val="none" w:sz="0" w:space="0" w:color="auto"/>
                  </w:divBdr>
                  <w:divsChild>
                    <w:div w:id="1187522625">
                      <w:marLeft w:val="0"/>
                      <w:marRight w:val="0"/>
                      <w:marTop w:val="0"/>
                      <w:marBottom w:val="0"/>
                      <w:divBdr>
                        <w:top w:val="none" w:sz="0" w:space="0" w:color="auto"/>
                        <w:left w:val="none" w:sz="0" w:space="0" w:color="auto"/>
                        <w:bottom w:val="none" w:sz="0" w:space="0" w:color="auto"/>
                        <w:right w:val="none" w:sz="0" w:space="0" w:color="auto"/>
                      </w:divBdr>
                    </w:div>
                  </w:divsChild>
                </w:div>
                <w:div w:id="469178090">
                  <w:marLeft w:val="0"/>
                  <w:marRight w:val="0"/>
                  <w:marTop w:val="0"/>
                  <w:marBottom w:val="0"/>
                  <w:divBdr>
                    <w:top w:val="none" w:sz="0" w:space="0" w:color="auto"/>
                    <w:left w:val="none" w:sz="0" w:space="0" w:color="auto"/>
                    <w:bottom w:val="none" w:sz="0" w:space="0" w:color="auto"/>
                    <w:right w:val="none" w:sz="0" w:space="0" w:color="auto"/>
                  </w:divBdr>
                  <w:divsChild>
                    <w:div w:id="1407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68352">
          <w:marLeft w:val="0"/>
          <w:marRight w:val="0"/>
          <w:marTop w:val="0"/>
          <w:marBottom w:val="0"/>
          <w:divBdr>
            <w:top w:val="none" w:sz="0" w:space="0" w:color="auto"/>
            <w:left w:val="none" w:sz="0" w:space="0" w:color="auto"/>
            <w:bottom w:val="none" w:sz="0" w:space="0" w:color="auto"/>
            <w:right w:val="none" w:sz="0" w:space="0" w:color="auto"/>
          </w:divBdr>
        </w:div>
        <w:div w:id="432359851">
          <w:marLeft w:val="0"/>
          <w:marRight w:val="0"/>
          <w:marTop w:val="0"/>
          <w:marBottom w:val="0"/>
          <w:divBdr>
            <w:top w:val="none" w:sz="0" w:space="0" w:color="auto"/>
            <w:left w:val="none" w:sz="0" w:space="0" w:color="auto"/>
            <w:bottom w:val="none" w:sz="0" w:space="0" w:color="auto"/>
            <w:right w:val="none" w:sz="0" w:space="0" w:color="auto"/>
          </w:divBdr>
        </w:div>
        <w:div w:id="918908579">
          <w:marLeft w:val="0"/>
          <w:marRight w:val="0"/>
          <w:marTop w:val="0"/>
          <w:marBottom w:val="0"/>
          <w:divBdr>
            <w:top w:val="none" w:sz="0" w:space="0" w:color="auto"/>
            <w:left w:val="none" w:sz="0" w:space="0" w:color="auto"/>
            <w:bottom w:val="none" w:sz="0" w:space="0" w:color="auto"/>
            <w:right w:val="none" w:sz="0" w:space="0" w:color="auto"/>
          </w:divBdr>
        </w:div>
        <w:div w:id="162748175">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aphne.Kilpatrick@fldoe.org" TargetMode="External"/><Relationship Id="rId26" Type="http://schemas.openxmlformats.org/officeDocument/2006/relationships/hyperlink" Target="https://www.myfloridacfo.com/Division/AA/Manuals/documents/ReferenceGuideforStateExpenditures.pdf" TargetMode="External"/><Relationship Id="rId39" Type="http://schemas.openxmlformats.org/officeDocument/2006/relationships/hyperlink" Target="https://www.myfloridacfo.com/sitePages/services/flow.aspx?ut=Grant+Professionals" TargetMode="External"/><Relationship Id="rId3" Type="http://schemas.openxmlformats.org/officeDocument/2006/relationships/customXml" Target="../customXml/item3.xml"/><Relationship Id="rId21" Type="http://schemas.openxmlformats.org/officeDocument/2006/relationships/hyperlink" Target="https://cfo.gov/cofar" TargetMode="External"/><Relationship Id="rId34"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TECARESACT@fldoe.org" TargetMode="External"/><Relationship Id="rId17" Type="http://schemas.openxmlformats.org/officeDocument/2006/relationships/hyperlink" Target="mailto:Ordania.Jones@fldoe.org" TargetMode="External"/><Relationship Id="rId25" Type="http://schemas.openxmlformats.org/officeDocument/2006/relationships/hyperlink" Target="https://www2.ed.gov/policy/fund/reg/edgarReg/edgar.html"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mailto:tara.mclarnon@fldoe.org"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ohn.Occhiuzzo@fldoe.org" TargetMode="External"/><Relationship Id="rId20" Type="http://schemas.openxmlformats.org/officeDocument/2006/relationships/hyperlink" Target="mailto:Phyllis.White@fldoe.org" TargetMode="External"/><Relationship Id="rId29"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doe.org/core/fileparse.php/18815/urlt/CLNA-LaborMarkAlignStand.docx" TargetMode="External"/><Relationship Id="rId32" Type="http://schemas.openxmlformats.org/officeDocument/2006/relationships/hyperlink" Target="http://www.fldoe.org/academics/career-adult-edu/funding-opportunities/" TargetMode="External"/><Relationship Id="rId37" Type="http://schemas.openxmlformats.org/officeDocument/2006/relationships/hyperlink" Target="mailto:CTECARESACT@floe.org" TargetMode="External"/><Relationship Id="rId40" Type="http://schemas.openxmlformats.org/officeDocument/2006/relationships/hyperlink" Target="mailto:CTECARESACT@fldoe.org"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bonee.Dennis@fldoe.org" TargetMode="External"/><Relationship Id="rId23" Type="http://schemas.openxmlformats.org/officeDocument/2006/relationships/hyperlink" Target="http://www.fldoe.org/grants/greenbook/" TargetMode="External"/><Relationship Id="rId28" Type="http://schemas.openxmlformats.org/officeDocument/2006/relationships/hyperlink" Target="https://www.myfloridacfo.com/Division/AA/Manuals/documents/ReferenceGuideforStateExpenditures.pdf" TargetMode="External"/><Relationship Id="rId36" Type="http://schemas.openxmlformats.org/officeDocument/2006/relationships/hyperlink" Target="mailto:CTECARESACT@fldoe.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dy.Zinker@fldoe.org" TargetMode="Externa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a.Sieg@fldoe.org" TargetMode="External"/><Relationship Id="rId22" Type="http://schemas.openxmlformats.org/officeDocument/2006/relationships/hyperlink" Target="http://www.fldoe.org/core/fileparse.php/5625/urlt/doe610.xls" TargetMode="External"/><Relationship Id="rId27" Type="http://schemas.openxmlformats.org/officeDocument/2006/relationships/hyperlink" Target="https://www.federalregister.gov/documents/2020/01/22/2019-28524/guidance-for-grants-and-agreements" TargetMode="External"/><Relationship Id="rId30" Type="http://schemas.openxmlformats.org/officeDocument/2006/relationships/hyperlink" Target="http://www.flgov.com/wp-content/uploads/orders/2011/11-116-suspend.pdf" TargetMode="External"/><Relationship Id="rId35" Type="http://schemas.openxmlformats.org/officeDocument/2006/relationships/hyperlink" Target="http://www.fldoe.org/academics/career-adult-edu/compliance" TargetMode="External"/><Relationship Id="rId43" Type="http://schemas.openxmlformats.org/officeDocument/2006/relationships/hyperlink" Target="mailto:CTECARESACT@fldoe.org" TargetMode="External"/><Relationship Id="rId48" Type="http://schemas.openxmlformats.org/officeDocument/2006/relationships/header" Target="head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7" ma:contentTypeDescription="Create a new document." ma:contentTypeScope="" ma:versionID="b4daa699ac18810ac33548231805a4cd">
  <xsd:schema xmlns:xsd="http://www.w3.org/2001/XMLSchema" xmlns:xs="http://www.w3.org/2001/XMLSchema" xmlns:p="http://schemas.microsoft.com/office/2006/metadata/properties" xmlns:ns3="99940cd1-83f4-4391-ba51-3de1241ed56e" xmlns:ns4="3bd2c9d7-d519-48bb-ac99-ceb3b7ed44f2" targetNamespace="http://schemas.microsoft.com/office/2006/metadata/properties" ma:root="true" ma:fieldsID="bb532f2f0b41f82954d743bf85f29e2b" ns3:_="" ns4:_="">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2C0D-AA8C-4C46-A10C-518C69D0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4.xml><?xml version="1.0" encoding="utf-8"?>
<ds:datastoreItem xmlns:ds="http://schemas.openxmlformats.org/officeDocument/2006/customXml" ds:itemID="{98A8AC06-C3C1-468D-8232-9311AE84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Spradley, Gloria</cp:lastModifiedBy>
  <cp:revision>5</cp:revision>
  <cp:lastPrinted>2020-06-16T14:47:00Z</cp:lastPrinted>
  <dcterms:created xsi:type="dcterms:W3CDTF">2020-06-17T12:34:00Z</dcterms:created>
  <dcterms:modified xsi:type="dcterms:W3CDTF">2020-06-17T13:12:00Z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