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A059E" w14:textId="77777777" w:rsidR="007F510A" w:rsidRDefault="007F510A" w:rsidP="007F510A">
      <w:pPr>
        <w:tabs>
          <w:tab w:val="left" w:pos="9540"/>
        </w:tabs>
        <w:spacing w:line="200" w:lineRule="atLeast"/>
        <w:ind w:left="6255"/>
        <w:rPr>
          <w:rFonts w:ascii="Times New Roman" w:eastAsia="Times New Roman" w:hAnsi="Times New Roman"/>
          <w:sz w:val="48"/>
          <w:szCs w:val="48"/>
        </w:rPr>
      </w:pPr>
      <w:r>
        <w:rPr>
          <w:noProof/>
        </w:rPr>
        <w:drawing>
          <wp:inline distT="0" distB="0" distL="0" distR="0" wp14:anchorId="065767DF" wp14:editId="62389986">
            <wp:extent cx="2203450" cy="717550"/>
            <wp:effectExtent l="0" t="0" r="6350" b="6350"/>
            <wp:docPr id="1000054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p w14:paraId="7AE63E16" w14:textId="77777777" w:rsidR="007F510A" w:rsidRPr="003F714E" w:rsidRDefault="007F510A" w:rsidP="007F510A">
      <w:pPr>
        <w:tabs>
          <w:tab w:val="left" w:pos="9540"/>
        </w:tabs>
        <w:spacing w:line="200" w:lineRule="atLeast"/>
        <w:rPr>
          <w:rFonts w:ascii="Times New Roman" w:eastAsia="Times New Roman" w:hAnsi="Times New Roman"/>
          <w:sz w:val="2"/>
          <w:szCs w:val="2"/>
        </w:rPr>
      </w:pPr>
    </w:p>
    <w:tbl>
      <w:tblPr>
        <w:tblStyle w:val="TableGrid"/>
        <w:tblW w:w="9810" w:type="dxa"/>
        <w:tblInd w:w="-5" w:type="dxa"/>
        <w:tblLook w:val="04A0" w:firstRow="1" w:lastRow="0" w:firstColumn="1" w:lastColumn="0" w:noHBand="0" w:noVBand="1"/>
      </w:tblPr>
      <w:tblGrid>
        <w:gridCol w:w="9810"/>
      </w:tblGrid>
      <w:tr w:rsidR="007F510A" w:rsidRPr="00E47BB9" w14:paraId="14598201" w14:textId="77777777" w:rsidTr="00BF3CDF">
        <w:tc>
          <w:tcPr>
            <w:tcW w:w="9810" w:type="dxa"/>
            <w:shd w:val="clear" w:color="auto" w:fill="000000" w:themeFill="text1"/>
          </w:tcPr>
          <w:p w14:paraId="3571A3A4" w14:textId="1E6B0EDF" w:rsidR="007F510A" w:rsidRDefault="007F510A" w:rsidP="007F510A">
            <w:pPr>
              <w:jc w:val="center"/>
              <w:rPr>
                <w:rFonts w:asciiTheme="majorHAnsi" w:hAnsiTheme="majorHAnsi"/>
                <w:b/>
              </w:rPr>
            </w:pPr>
            <w:r>
              <w:rPr>
                <w:rFonts w:asciiTheme="majorHAnsi" w:hAnsiTheme="majorHAnsi"/>
                <w:b/>
              </w:rPr>
              <w:t>COLLEGE-LEVEL BACCALAUREATE</w:t>
            </w:r>
            <w:r w:rsidR="00936DCE">
              <w:rPr>
                <w:rFonts w:asciiTheme="majorHAnsi" w:hAnsiTheme="majorHAnsi"/>
                <w:b/>
              </w:rPr>
              <w:t xml:space="preserve"> ACCOUNTABILITY</w:t>
            </w:r>
            <w:r>
              <w:rPr>
                <w:rFonts w:asciiTheme="majorHAnsi" w:hAnsiTheme="majorHAnsi"/>
                <w:b/>
              </w:rPr>
              <w:t xml:space="preserve"> REPORT</w:t>
            </w:r>
          </w:p>
          <w:p w14:paraId="6DE8BAF7" w14:textId="7FFFE54F" w:rsidR="007F510A" w:rsidRPr="007F510A" w:rsidRDefault="007F510A" w:rsidP="007F510A">
            <w:pPr>
              <w:jc w:val="center"/>
              <w:rPr>
                <w:rFonts w:asciiTheme="majorHAnsi" w:hAnsiTheme="majorHAnsi"/>
                <w:b/>
              </w:rPr>
            </w:pPr>
            <w:r>
              <w:rPr>
                <w:rFonts w:asciiTheme="majorHAnsi" w:hAnsiTheme="majorHAnsi"/>
                <w:b/>
              </w:rPr>
              <w:t>Form No. BAAC-03</w:t>
            </w:r>
          </w:p>
        </w:tc>
      </w:tr>
      <w:tr w:rsidR="007F510A" w:rsidRPr="00E47BB9" w14:paraId="0207F53A" w14:textId="77777777" w:rsidTr="00BF3CDF">
        <w:tc>
          <w:tcPr>
            <w:tcW w:w="9810" w:type="dxa"/>
          </w:tcPr>
          <w:p w14:paraId="1FBB4D35" w14:textId="10B63057" w:rsidR="007F510A" w:rsidRPr="00AE055B" w:rsidRDefault="007F510A" w:rsidP="007F510A">
            <w:pPr>
              <w:rPr>
                <w:rFonts w:asciiTheme="majorHAnsi" w:hAnsiTheme="majorHAnsi"/>
              </w:rPr>
            </w:pPr>
            <w:r>
              <w:rPr>
                <w:rFonts w:asciiTheme="majorHAnsi" w:hAnsiTheme="majorHAnsi"/>
              </w:rPr>
              <w:t>Section 1007.33(5</w:t>
            </w:r>
            <w:proofErr w:type="gramStart"/>
            <w:r>
              <w:rPr>
                <w:rFonts w:asciiTheme="majorHAnsi" w:hAnsiTheme="majorHAnsi"/>
              </w:rPr>
              <w:t>)(</w:t>
            </w:r>
            <w:proofErr w:type="gramEnd"/>
            <w:r>
              <w:rPr>
                <w:rFonts w:asciiTheme="majorHAnsi" w:hAnsiTheme="majorHAnsi"/>
              </w:rPr>
              <w:t xml:space="preserve">h), Florida Statutes, requires Florida College System institutions to annually report the status on specified performance and compliance indicators for approved baccalaureate programs. Each college authorized to offer baccalaureate programs must complete </w:t>
            </w:r>
            <w:r w:rsidRPr="00AE055B">
              <w:rPr>
                <w:rFonts w:asciiTheme="majorHAnsi" w:hAnsiTheme="majorHAnsi"/>
              </w:rPr>
              <w:t xml:space="preserve">Form No. BAAC-03 </w:t>
            </w:r>
            <w:r>
              <w:rPr>
                <w:rFonts w:asciiTheme="majorHAnsi" w:hAnsiTheme="majorHAnsi"/>
              </w:rPr>
              <w:t>annually</w:t>
            </w:r>
            <w:r w:rsidRPr="00AE055B">
              <w:rPr>
                <w:rFonts w:asciiTheme="majorHAnsi" w:hAnsiTheme="majorHAnsi"/>
              </w:rPr>
              <w:t>.</w:t>
            </w:r>
            <w:r>
              <w:rPr>
                <w:rFonts w:asciiTheme="majorHAnsi" w:hAnsiTheme="majorHAnsi"/>
              </w:rPr>
              <w:t xml:space="preserve"> </w:t>
            </w:r>
            <w:r w:rsidRPr="00AE055B">
              <w:rPr>
                <w:rFonts w:asciiTheme="majorHAnsi" w:hAnsiTheme="majorHAnsi"/>
              </w:rPr>
              <w:t xml:space="preserve">The completed College-Level Baccalaureate </w:t>
            </w:r>
            <w:r w:rsidR="00936DCE">
              <w:rPr>
                <w:rFonts w:asciiTheme="majorHAnsi" w:hAnsiTheme="majorHAnsi"/>
              </w:rPr>
              <w:t>Accountability</w:t>
            </w:r>
            <w:bookmarkStart w:id="0" w:name="_GoBack"/>
            <w:bookmarkEnd w:id="0"/>
            <w:r w:rsidRPr="00AE055B">
              <w:rPr>
                <w:rFonts w:asciiTheme="majorHAnsi" w:hAnsiTheme="majorHAnsi"/>
              </w:rPr>
              <w:t xml:space="preserve"> Report form shall be submitted to the Division of Florida Colleges at </w:t>
            </w:r>
            <w:hyperlink r:id="rId12" w:history="1">
              <w:r w:rsidRPr="00AE055B">
                <w:rPr>
                  <w:rStyle w:val="Hyperlink"/>
                  <w:rFonts w:asciiTheme="majorHAnsi" w:hAnsiTheme="majorHAnsi"/>
                </w:rPr>
                <w:t>FCSInfo@fldoe.org</w:t>
              </w:r>
            </w:hyperlink>
            <w:r w:rsidRPr="00AE055B">
              <w:rPr>
                <w:rFonts w:asciiTheme="majorHAnsi" w:hAnsiTheme="majorHAnsi"/>
              </w:rPr>
              <w:t xml:space="preserve">.   </w:t>
            </w:r>
          </w:p>
          <w:p w14:paraId="6706917A" w14:textId="77777777" w:rsidR="007F510A" w:rsidRPr="00343A5E" w:rsidRDefault="007F510A" w:rsidP="00C53D5E">
            <w:pPr>
              <w:pStyle w:val="BodyText"/>
              <w:spacing w:line="292" w:lineRule="exact"/>
              <w:ind w:left="0"/>
              <w:jc w:val="both"/>
            </w:pPr>
          </w:p>
        </w:tc>
      </w:tr>
    </w:tbl>
    <w:p w14:paraId="7F78FCB0" w14:textId="77777777" w:rsidR="00454CFC" w:rsidRDefault="00454CFC" w:rsidP="00F11FF6">
      <w:pPr>
        <w:jc w:val="center"/>
        <w:rPr>
          <w:rFonts w:asciiTheme="majorHAnsi" w:hAnsiTheme="majorHAnsi"/>
          <w:b/>
        </w:rPr>
      </w:pPr>
    </w:p>
    <w:tbl>
      <w:tblPr>
        <w:tblStyle w:val="TableGrid"/>
        <w:tblW w:w="9805" w:type="dxa"/>
        <w:tblLook w:val="04A0" w:firstRow="1" w:lastRow="0" w:firstColumn="1" w:lastColumn="0" w:noHBand="0" w:noVBand="1"/>
      </w:tblPr>
      <w:tblGrid>
        <w:gridCol w:w="9805"/>
      </w:tblGrid>
      <w:tr w:rsidR="00BF3CDF" w14:paraId="1BAE00CF" w14:textId="77777777" w:rsidTr="00BF3CDF">
        <w:tc>
          <w:tcPr>
            <w:tcW w:w="9805" w:type="dxa"/>
          </w:tcPr>
          <w:p w14:paraId="2FF69CD4" w14:textId="77777777" w:rsidR="00BF3CDF" w:rsidRPr="009B2F17" w:rsidRDefault="00BF3CDF" w:rsidP="00BF3CDF">
            <w:pPr>
              <w:rPr>
                <w:rFonts w:asciiTheme="majorHAnsi" w:hAnsiTheme="majorHAnsi"/>
                <w:color w:val="808080" w:themeColor="background1" w:themeShade="80"/>
              </w:rPr>
            </w:pPr>
            <w:r>
              <w:rPr>
                <w:rFonts w:asciiTheme="majorHAnsi" w:hAnsiTheme="majorHAnsi"/>
              </w:rPr>
              <w:t xml:space="preserve">College name: </w:t>
            </w:r>
            <w:sdt>
              <w:sdtPr>
                <w:rPr>
                  <w:rFonts w:asciiTheme="majorHAnsi" w:hAnsiTheme="majorHAnsi"/>
                </w:rPr>
                <w:id w:val="452515592"/>
                <w:placeholder>
                  <w:docPart w:val="04E4444A3C4444DAA675CF7A6CBD3135"/>
                </w:placeholder>
              </w:sdtPr>
              <w:sdtEndPr/>
              <w:sdtContent>
                <w:sdt>
                  <w:sdtPr>
                    <w:rPr>
                      <w:rFonts w:asciiTheme="majorHAnsi" w:hAnsiTheme="majorHAnsi"/>
                    </w:rPr>
                    <w:id w:val="-667948637"/>
                    <w:placeholder>
                      <w:docPart w:val="6AE03520503641B48B466BA3284CB5C0"/>
                    </w:placeholder>
                    <w:showingPlcHdr/>
                    <w:text/>
                  </w:sdtPr>
                  <w:sdtEndPr/>
                  <w:sdtContent>
                    <w:r w:rsidRPr="00735831">
                      <w:rPr>
                        <w:rStyle w:val="PlaceholderText"/>
                        <w:rFonts w:asciiTheme="majorHAnsi" w:hAnsiTheme="majorHAnsi" w:cstheme="majorHAnsi"/>
                        <w:sz w:val="22"/>
                      </w:rPr>
                      <w:t>Click here to enter text.</w:t>
                    </w:r>
                  </w:sdtContent>
                </w:sdt>
              </w:sdtContent>
            </w:sdt>
          </w:p>
          <w:p w14:paraId="2A265595" w14:textId="77777777" w:rsidR="00BF3CDF" w:rsidRPr="00BF3CDF" w:rsidRDefault="00BF3CDF" w:rsidP="00BF3CDF">
            <w:pPr>
              <w:rPr>
                <w:rFonts w:asciiTheme="majorHAnsi" w:hAnsiTheme="majorHAnsi"/>
              </w:rPr>
            </w:pPr>
          </w:p>
        </w:tc>
      </w:tr>
      <w:tr w:rsidR="00B315C8" w14:paraId="6712B43B" w14:textId="77777777" w:rsidTr="00BF3CDF">
        <w:tc>
          <w:tcPr>
            <w:tcW w:w="9805" w:type="dxa"/>
          </w:tcPr>
          <w:p w14:paraId="7E655D46"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maintained Level II Southern Association of Colleges and Schools Commission on Colleges accreditation?</w:t>
            </w:r>
          </w:p>
          <w:p w14:paraId="11B85146" w14:textId="2FD01B0C"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1122653777"/>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1306699449"/>
                <w14:checkbox>
                  <w14:checked w14:val="0"/>
                  <w14:checkedState w14:val="2612" w14:font="MS Gothic"/>
                  <w14:uncheckedState w14:val="2610" w14:font="MS Gothic"/>
                </w14:checkbox>
              </w:sdtPr>
              <w:sdtEndPr/>
              <w:sdtContent>
                <w:r w:rsidR="00AD017E">
                  <w:rPr>
                    <w:rFonts w:ascii="MS Gothic" w:eastAsia="MS Gothic" w:hAnsi="MS Gothic" w:hint="eastAsia"/>
                  </w:rPr>
                  <w:t>☐</w:t>
                </w:r>
              </w:sdtContent>
            </w:sdt>
          </w:p>
        </w:tc>
      </w:tr>
      <w:tr w:rsidR="00B315C8" w14:paraId="41F4ED8E" w14:textId="77777777" w:rsidTr="00BF3CDF">
        <w:tc>
          <w:tcPr>
            <w:tcW w:w="9805" w:type="dxa"/>
          </w:tcPr>
          <w:p w14:paraId="5399386A"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maintained as its primary mission responding to community needs for postsecondary academic education and career degree education and the provision of associate degrees that provide access to a university?</w:t>
            </w:r>
          </w:p>
          <w:p w14:paraId="38161373"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1945189334"/>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1074963168"/>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0CA0A1EF" w14:textId="77777777" w:rsidTr="00BF3CDF">
        <w:tc>
          <w:tcPr>
            <w:tcW w:w="9805" w:type="dxa"/>
          </w:tcPr>
          <w:p w14:paraId="6C4A4510"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maintained an open-door admission policy for associate-level degree programs and workforce education programs?</w:t>
            </w:r>
          </w:p>
          <w:p w14:paraId="784866E7" w14:textId="77777777" w:rsidR="00B315C8" w:rsidRPr="00B315C8" w:rsidRDefault="00B315C8" w:rsidP="000969C4">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2005924136"/>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456031781"/>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1B119E86" w14:textId="77777777" w:rsidTr="00BF3CDF">
        <w:tc>
          <w:tcPr>
            <w:tcW w:w="9805" w:type="dxa"/>
          </w:tcPr>
          <w:p w14:paraId="0971049A"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continued to provide outreach to underserved populations?</w:t>
            </w:r>
          </w:p>
          <w:p w14:paraId="4FCA32F4"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486905837"/>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1186821679"/>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78D8352C" w14:textId="77777777" w:rsidTr="00BF3CDF">
        <w:tc>
          <w:tcPr>
            <w:tcW w:w="9805" w:type="dxa"/>
          </w:tcPr>
          <w:p w14:paraId="0DFB3307" w14:textId="7972549F"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continued to provide developmental education</w:t>
            </w:r>
            <w:r w:rsidR="00D805BD">
              <w:rPr>
                <w:rFonts w:asciiTheme="majorHAnsi" w:hAnsiTheme="majorHAnsi"/>
              </w:rPr>
              <w:t>?</w:t>
            </w:r>
          </w:p>
          <w:p w14:paraId="78E15DCB"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1884520524"/>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907889591"/>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0A81C09C" w14:textId="77777777" w:rsidTr="00BF3CDF">
        <w:tc>
          <w:tcPr>
            <w:tcW w:w="9805" w:type="dxa"/>
          </w:tcPr>
          <w:p w14:paraId="197CBFB7"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continued to comply with all provisions of the statewide articulation agreement relating to 2- and 4-year public degree-granting institutions?</w:t>
            </w:r>
          </w:p>
          <w:p w14:paraId="61D38427"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871916036"/>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947662401"/>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52E0419F" w14:textId="77777777" w:rsidTr="00BF3CDF">
        <w:tc>
          <w:tcPr>
            <w:tcW w:w="9805" w:type="dxa"/>
          </w:tcPr>
          <w:p w14:paraId="2EC6DE7D"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continued to not offer graduate-level credit?</w:t>
            </w:r>
          </w:p>
          <w:p w14:paraId="1E5235A2"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2054500461"/>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458849230"/>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0E2E5547" w14:textId="77777777" w:rsidTr="00BF3CDF">
        <w:tc>
          <w:tcPr>
            <w:tcW w:w="9805" w:type="dxa"/>
          </w:tcPr>
          <w:p w14:paraId="00424C54"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college continued to not participate in intercollegiate athletics beyond the two-year level?</w:t>
            </w:r>
          </w:p>
          <w:p w14:paraId="0A76E4A5"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1247921818"/>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1717244476"/>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00B315C8" w14:paraId="40671A2E" w14:textId="77777777" w:rsidTr="00BF3CDF">
        <w:tc>
          <w:tcPr>
            <w:tcW w:w="9805" w:type="dxa"/>
          </w:tcPr>
          <w:p w14:paraId="228A43A7" w14:textId="77777777" w:rsidR="00B315C8" w:rsidRPr="00B315C8" w:rsidRDefault="00B315C8" w:rsidP="00B315C8">
            <w:pPr>
              <w:pStyle w:val="ListParagraph"/>
              <w:numPr>
                <w:ilvl w:val="0"/>
                <w:numId w:val="10"/>
              </w:numPr>
              <w:rPr>
                <w:rFonts w:asciiTheme="majorHAnsi" w:hAnsiTheme="majorHAnsi"/>
              </w:rPr>
            </w:pPr>
            <w:r w:rsidRPr="00B315C8">
              <w:rPr>
                <w:rFonts w:asciiTheme="majorHAnsi" w:hAnsiTheme="majorHAnsi"/>
              </w:rPr>
              <w:t>Has the adoption of baccalaureate degrees resulted in the college terminating associate in arts and associate in science degree programs?</w:t>
            </w:r>
          </w:p>
          <w:p w14:paraId="2D52111C" w14:textId="77777777" w:rsidR="00B315C8" w:rsidRPr="00B315C8" w:rsidRDefault="00B315C8" w:rsidP="00545688">
            <w:pPr>
              <w:pStyle w:val="ListParagraph"/>
              <w:ind w:left="360"/>
              <w:rPr>
                <w:rFonts w:asciiTheme="majorHAnsi" w:hAnsiTheme="majorHAnsi"/>
              </w:rPr>
            </w:pPr>
            <w:r w:rsidRPr="00B315C8">
              <w:rPr>
                <w:rFonts w:asciiTheme="majorHAnsi" w:hAnsiTheme="majorHAnsi"/>
              </w:rPr>
              <w:t>Yes</w:t>
            </w:r>
            <w:sdt>
              <w:sdtPr>
                <w:rPr>
                  <w:rFonts w:ascii="MS Gothic" w:eastAsia="MS Gothic" w:hAnsi="MS Gothic"/>
                </w:rPr>
                <w:id w:val="1490903230"/>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r w:rsidRPr="00B315C8">
              <w:rPr>
                <w:rFonts w:asciiTheme="majorHAnsi" w:hAnsiTheme="majorHAnsi"/>
              </w:rPr>
              <w:t xml:space="preserve">         No</w:t>
            </w:r>
            <w:sdt>
              <w:sdtPr>
                <w:rPr>
                  <w:rFonts w:ascii="MS Gothic" w:eastAsia="MS Gothic" w:hAnsi="MS Gothic"/>
                </w:rPr>
                <w:id w:val="-1170948562"/>
                <w14:checkbox>
                  <w14:checked w14:val="0"/>
                  <w14:checkedState w14:val="2612" w14:font="MS Gothic"/>
                  <w14:uncheckedState w14:val="2610" w14:font="MS Gothic"/>
                </w14:checkbox>
              </w:sdtPr>
              <w:sdtEndPr/>
              <w:sdtContent>
                <w:r w:rsidRPr="00B315C8">
                  <w:rPr>
                    <w:rFonts w:ascii="MS Gothic" w:eastAsia="MS Gothic" w:hAnsi="MS Gothic" w:hint="eastAsia"/>
                  </w:rPr>
                  <w:t>☐</w:t>
                </w:r>
              </w:sdtContent>
            </w:sdt>
          </w:p>
        </w:tc>
      </w:tr>
      <w:tr w:rsidR="46A9996B" w14:paraId="28D51FC1" w14:textId="77777777" w:rsidTr="00BF3CDF">
        <w:tc>
          <w:tcPr>
            <w:tcW w:w="9805" w:type="dxa"/>
          </w:tcPr>
          <w:p w14:paraId="7ACD6D1D" w14:textId="5F661023" w:rsidR="3AEAA494" w:rsidRDefault="3AEAA494" w:rsidP="46A9996B">
            <w:pPr>
              <w:pStyle w:val="ListParagraph"/>
              <w:numPr>
                <w:ilvl w:val="0"/>
                <w:numId w:val="10"/>
              </w:numPr>
              <w:rPr>
                <w:rFonts w:asciiTheme="majorHAnsi" w:eastAsiaTheme="majorEastAsia" w:hAnsiTheme="majorHAnsi" w:cstheme="majorBidi"/>
              </w:rPr>
            </w:pPr>
            <w:r w:rsidRPr="3E40DF64">
              <w:rPr>
                <w:rFonts w:asciiTheme="majorHAnsi" w:hAnsiTheme="majorHAnsi"/>
              </w:rPr>
              <w:t xml:space="preserve">Has the college </w:t>
            </w:r>
            <w:r w:rsidR="7C6DDBDD" w:rsidRPr="3E40DF64">
              <w:rPr>
                <w:rFonts w:asciiTheme="majorHAnsi" w:hAnsiTheme="majorHAnsi"/>
              </w:rPr>
              <w:t xml:space="preserve">submitted its Annual Financial Report for </w:t>
            </w:r>
            <w:r w:rsidR="031D7BBB" w:rsidRPr="3E40DF64">
              <w:rPr>
                <w:rFonts w:asciiTheme="majorHAnsi" w:hAnsiTheme="majorHAnsi"/>
              </w:rPr>
              <w:t>the prior reporting year</w:t>
            </w:r>
            <w:r w:rsidRPr="3E40DF64">
              <w:rPr>
                <w:rFonts w:asciiTheme="majorHAnsi" w:hAnsiTheme="majorHAnsi"/>
              </w:rPr>
              <w:t>?</w:t>
            </w:r>
            <w:r w:rsidR="00B81724" w:rsidRPr="3E40DF64">
              <w:rPr>
                <w:rFonts w:asciiTheme="majorHAnsi" w:hAnsiTheme="majorHAnsi"/>
              </w:rPr>
              <w:t xml:space="preserve"> </w:t>
            </w:r>
          </w:p>
          <w:p w14:paraId="69A59120" w14:textId="2466CDD1" w:rsidR="3AEAA494" w:rsidRDefault="3AEAA494" w:rsidP="46A9996B">
            <w:pPr>
              <w:pStyle w:val="ListParagraph"/>
              <w:ind w:left="360"/>
              <w:rPr>
                <w:rFonts w:asciiTheme="majorHAnsi" w:hAnsiTheme="majorHAnsi"/>
              </w:rPr>
            </w:pPr>
            <w:r w:rsidRPr="46A9996B">
              <w:rPr>
                <w:rFonts w:asciiTheme="majorHAnsi" w:hAnsiTheme="majorHAnsi"/>
              </w:rPr>
              <w:lastRenderedPageBreak/>
              <w:t>Yes</w:t>
            </w:r>
            <w:r w:rsidRPr="46A9996B">
              <w:rPr>
                <w:rFonts w:ascii="MS Gothic" w:eastAsia="MS Gothic" w:hAnsi="MS Gothic"/>
              </w:rPr>
              <w:t>☐</w:t>
            </w:r>
            <w:r w:rsidRPr="46A9996B">
              <w:rPr>
                <w:rFonts w:asciiTheme="majorHAnsi" w:hAnsiTheme="majorHAnsi"/>
              </w:rPr>
              <w:t xml:space="preserve">         No</w:t>
            </w:r>
            <w:r w:rsidRPr="46A9996B">
              <w:rPr>
                <w:rFonts w:ascii="MS Gothic" w:eastAsia="MS Gothic" w:hAnsi="MS Gothic"/>
              </w:rPr>
              <w:t>☐</w:t>
            </w:r>
          </w:p>
        </w:tc>
      </w:tr>
      <w:tr w:rsidR="3E40DF64" w14:paraId="2B539244" w14:textId="77777777" w:rsidTr="00BF3CDF">
        <w:tc>
          <w:tcPr>
            <w:tcW w:w="9805" w:type="dxa"/>
          </w:tcPr>
          <w:p w14:paraId="713AD2F9" w14:textId="1C72C037" w:rsidR="2247EA79" w:rsidRDefault="2247EA79" w:rsidP="3E40DF64">
            <w:pPr>
              <w:pStyle w:val="ListParagraph"/>
              <w:numPr>
                <w:ilvl w:val="0"/>
                <w:numId w:val="10"/>
              </w:numPr>
              <w:rPr>
                <w:rFonts w:asciiTheme="majorHAnsi" w:eastAsiaTheme="majorEastAsia" w:hAnsiTheme="majorHAnsi" w:cstheme="majorBidi"/>
              </w:rPr>
            </w:pPr>
            <w:r w:rsidRPr="3E40DF64">
              <w:rPr>
                <w:rFonts w:asciiTheme="majorHAnsi" w:hAnsiTheme="majorHAnsi"/>
              </w:rPr>
              <w:lastRenderedPageBreak/>
              <w:t xml:space="preserve">Has the college submitted its Cost Analysis Report for the prior reporting year? </w:t>
            </w:r>
          </w:p>
          <w:p w14:paraId="5F2B3418" w14:textId="5080C360" w:rsidR="2247EA79" w:rsidRDefault="2247EA79" w:rsidP="3E40DF64">
            <w:pPr>
              <w:pStyle w:val="ListParagraph"/>
              <w:ind w:left="360"/>
              <w:rPr>
                <w:rFonts w:asciiTheme="majorHAnsi" w:hAnsiTheme="majorHAnsi"/>
              </w:rPr>
            </w:pPr>
            <w:r w:rsidRPr="3E40DF64">
              <w:rPr>
                <w:rFonts w:asciiTheme="majorHAnsi" w:hAnsiTheme="majorHAnsi"/>
              </w:rPr>
              <w:t>Yes</w:t>
            </w:r>
            <w:r w:rsidRPr="3E40DF64">
              <w:rPr>
                <w:rFonts w:ascii="MS Gothic" w:eastAsia="MS Gothic" w:hAnsi="MS Gothic"/>
              </w:rPr>
              <w:t>☐</w:t>
            </w:r>
            <w:r w:rsidRPr="3E40DF64">
              <w:rPr>
                <w:rFonts w:asciiTheme="majorHAnsi" w:hAnsiTheme="majorHAnsi"/>
              </w:rPr>
              <w:t xml:space="preserve">         No</w:t>
            </w:r>
            <w:r w:rsidRPr="3E40DF64">
              <w:rPr>
                <w:rFonts w:ascii="MS Gothic" w:eastAsia="MS Gothic" w:hAnsi="MS Gothic"/>
              </w:rPr>
              <w:t>☐</w:t>
            </w:r>
          </w:p>
        </w:tc>
      </w:tr>
    </w:tbl>
    <w:p w14:paraId="4E641EFB" w14:textId="77777777" w:rsidR="00C03ED1" w:rsidRDefault="00C03ED1">
      <w:pPr>
        <w:rPr>
          <w:rFonts w:asciiTheme="majorHAnsi" w:hAnsiTheme="majorHAnsi"/>
        </w:rPr>
      </w:pPr>
    </w:p>
    <w:p w14:paraId="72055142" w14:textId="77777777" w:rsidR="00D2344D" w:rsidRPr="00D2344D" w:rsidRDefault="00D2344D" w:rsidP="00D2344D">
      <w:pPr>
        <w:rPr>
          <w:rFonts w:asciiTheme="majorHAnsi" w:hAnsiTheme="majorHAnsi"/>
        </w:rPr>
      </w:pPr>
      <w:r w:rsidRPr="00D2344D">
        <w:rPr>
          <w:rFonts w:asciiTheme="majorHAnsi" w:hAnsiTheme="majorHAnsi"/>
        </w:rPr>
        <w:t>If the response was “</w:t>
      </w:r>
      <w:r w:rsidR="00735831">
        <w:rPr>
          <w:rFonts w:asciiTheme="majorHAnsi" w:hAnsiTheme="majorHAnsi"/>
        </w:rPr>
        <w:t>n</w:t>
      </w:r>
      <w:r w:rsidRPr="00D2344D">
        <w:rPr>
          <w:rFonts w:asciiTheme="majorHAnsi" w:hAnsiTheme="majorHAnsi"/>
        </w:rPr>
        <w:t>o” to any of the above questions, provide an explanation below:</w:t>
      </w:r>
    </w:p>
    <w:p w14:paraId="510B3528" w14:textId="77777777" w:rsidR="00735831" w:rsidRPr="009B2F17" w:rsidRDefault="007C1B2A" w:rsidP="00D2344D">
      <w:pPr>
        <w:rPr>
          <w:rFonts w:asciiTheme="majorHAnsi" w:hAnsiTheme="majorHAnsi"/>
          <w:color w:val="808080" w:themeColor="background1" w:themeShade="80"/>
        </w:rPr>
      </w:pPr>
      <w:sdt>
        <w:sdtPr>
          <w:rPr>
            <w:rFonts w:asciiTheme="majorHAnsi" w:hAnsiTheme="majorHAnsi"/>
          </w:rPr>
          <w:id w:val="1563752863"/>
          <w:placeholder>
            <w:docPart w:val="2EAD40A406044418A56C24C54BCFCE73"/>
          </w:placeholder>
          <w:showingPlcHdr/>
          <w:text/>
        </w:sdtPr>
        <w:sdtEndPr/>
        <w:sdtContent>
          <w:r w:rsidR="00735831" w:rsidRPr="00735831">
            <w:rPr>
              <w:rStyle w:val="PlaceholderText"/>
              <w:rFonts w:asciiTheme="majorHAnsi" w:hAnsiTheme="majorHAnsi" w:cstheme="majorHAnsi"/>
              <w:sz w:val="22"/>
            </w:rPr>
            <w:t>Click here to enter text.</w:t>
          </w:r>
        </w:sdtContent>
      </w:sdt>
    </w:p>
    <w:sectPr w:rsidR="00735831" w:rsidRPr="009B2F17" w:rsidSect="00463466">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DC2C" w14:textId="77777777" w:rsidR="007C1B2A" w:rsidRDefault="007C1B2A" w:rsidP="00986F47">
      <w:r>
        <w:separator/>
      </w:r>
    </w:p>
    <w:p w14:paraId="595C9066" w14:textId="77777777" w:rsidR="007C1B2A" w:rsidRDefault="007C1B2A"/>
    <w:p w14:paraId="4F1C822E" w14:textId="77777777" w:rsidR="007C1B2A" w:rsidRDefault="007C1B2A" w:rsidP="00A26096"/>
  </w:endnote>
  <w:endnote w:type="continuationSeparator" w:id="0">
    <w:p w14:paraId="05F53560" w14:textId="77777777" w:rsidR="007C1B2A" w:rsidRDefault="007C1B2A" w:rsidP="00986F47">
      <w:r>
        <w:continuationSeparator/>
      </w:r>
    </w:p>
    <w:p w14:paraId="2B0D4B70" w14:textId="77777777" w:rsidR="007C1B2A" w:rsidRDefault="007C1B2A"/>
    <w:p w14:paraId="3813DDEE" w14:textId="77777777" w:rsidR="007C1B2A" w:rsidRDefault="007C1B2A" w:rsidP="00A26096"/>
  </w:endnote>
  <w:endnote w:type="continuationNotice" w:id="1">
    <w:p w14:paraId="4476701E" w14:textId="77777777" w:rsidR="007C1B2A" w:rsidRDefault="007C1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9691" w14:textId="4C9803B6" w:rsidR="004108EC" w:rsidRDefault="004108EC" w:rsidP="009B1B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AF27" w14:textId="77777777" w:rsidR="007C1B2A" w:rsidRDefault="007C1B2A" w:rsidP="00986F47">
      <w:r>
        <w:separator/>
      </w:r>
    </w:p>
    <w:p w14:paraId="0D8F4E14" w14:textId="77777777" w:rsidR="007C1B2A" w:rsidRDefault="007C1B2A"/>
    <w:p w14:paraId="4DB2FFC0" w14:textId="77777777" w:rsidR="007C1B2A" w:rsidRDefault="007C1B2A" w:rsidP="00A26096"/>
  </w:footnote>
  <w:footnote w:type="continuationSeparator" w:id="0">
    <w:p w14:paraId="0F9B0D2D" w14:textId="77777777" w:rsidR="007C1B2A" w:rsidRDefault="007C1B2A" w:rsidP="00986F47">
      <w:r>
        <w:continuationSeparator/>
      </w:r>
    </w:p>
    <w:p w14:paraId="4A553EFB" w14:textId="77777777" w:rsidR="007C1B2A" w:rsidRDefault="007C1B2A"/>
    <w:p w14:paraId="435DEF89" w14:textId="77777777" w:rsidR="007C1B2A" w:rsidRDefault="007C1B2A" w:rsidP="00A26096"/>
  </w:footnote>
  <w:footnote w:type="continuationNotice" w:id="1">
    <w:p w14:paraId="7A653043" w14:textId="77777777" w:rsidR="007C1B2A" w:rsidRDefault="007C1B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4787" w14:textId="77777777" w:rsidR="004108EC" w:rsidRDefault="004108EC" w:rsidP="00972906">
    <w:pPr>
      <w:pStyle w:val="Header"/>
      <w:ind w:left="2160"/>
      <w:jc w:val="right"/>
    </w:pPr>
  </w:p>
  <w:p w14:paraId="5EB7F349" w14:textId="77777777" w:rsidR="004108EC" w:rsidRDefault="004108EC"/>
  <w:p w14:paraId="51FD3147" w14:textId="77777777" w:rsidR="004108EC" w:rsidRDefault="004108EC"/>
  <w:p w14:paraId="795850FF" w14:textId="77777777" w:rsidR="004108EC" w:rsidRDefault="004108EC" w:rsidP="00A260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B93DD5"/>
    <w:multiLevelType w:val="hybridMultilevel"/>
    <w:tmpl w:val="FA74F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EC36E1"/>
    <w:multiLevelType w:val="hybridMultilevel"/>
    <w:tmpl w:val="E76E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A4D8B"/>
    <w:multiLevelType w:val="hybridMultilevel"/>
    <w:tmpl w:val="FA74F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410678"/>
    <w:multiLevelType w:val="multilevel"/>
    <w:tmpl w:val="95765642"/>
    <w:lvl w:ilvl="0">
      <w:start w:val="5"/>
      <w:numFmt w:val="decimal"/>
      <w:lvlText w:val="%1"/>
      <w:lvlJc w:val="left"/>
      <w:pPr>
        <w:ind w:left="777" w:hanging="557"/>
      </w:pPr>
      <w:rPr>
        <w:rFonts w:hint="default"/>
      </w:rPr>
    </w:lvl>
    <w:lvl w:ilvl="1">
      <w:start w:val="1"/>
      <w:numFmt w:val="decimal"/>
      <w:lvlText w:val="%1.%2"/>
      <w:lvlJc w:val="left"/>
      <w:pPr>
        <w:ind w:left="777" w:hanging="557"/>
      </w:pPr>
      <w:rPr>
        <w:rFonts w:ascii="Calibri" w:eastAsia="Calibri" w:hAnsi="Calibri" w:hint="default"/>
        <w:sz w:val="24"/>
        <w:szCs w:val="24"/>
      </w:rPr>
    </w:lvl>
    <w:lvl w:ilvl="2">
      <w:start w:val="1"/>
      <w:numFmt w:val="bullet"/>
      <w:lvlText w:val="•"/>
      <w:lvlJc w:val="left"/>
      <w:pPr>
        <w:ind w:left="2445" w:hanging="557"/>
      </w:pPr>
      <w:rPr>
        <w:rFonts w:hint="default"/>
      </w:rPr>
    </w:lvl>
    <w:lvl w:ilvl="3">
      <w:start w:val="1"/>
      <w:numFmt w:val="bullet"/>
      <w:lvlText w:val="•"/>
      <w:lvlJc w:val="left"/>
      <w:pPr>
        <w:ind w:left="3280" w:hanging="557"/>
      </w:pPr>
      <w:rPr>
        <w:rFonts w:hint="default"/>
      </w:rPr>
    </w:lvl>
    <w:lvl w:ilvl="4">
      <w:start w:val="1"/>
      <w:numFmt w:val="bullet"/>
      <w:lvlText w:val="•"/>
      <w:lvlJc w:val="left"/>
      <w:pPr>
        <w:ind w:left="4114" w:hanging="557"/>
      </w:pPr>
      <w:rPr>
        <w:rFonts w:hint="default"/>
      </w:rPr>
    </w:lvl>
    <w:lvl w:ilvl="5">
      <w:start w:val="1"/>
      <w:numFmt w:val="bullet"/>
      <w:lvlText w:val="•"/>
      <w:lvlJc w:val="left"/>
      <w:pPr>
        <w:ind w:left="4948" w:hanging="557"/>
      </w:pPr>
      <w:rPr>
        <w:rFonts w:hint="default"/>
      </w:rPr>
    </w:lvl>
    <w:lvl w:ilvl="6">
      <w:start w:val="1"/>
      <w:numFmt w:val="bullet"/>
      <w:lvlText w:val="•"/>
      <w:lvlJc w:val="left"/>
      <w:pPr>
        <w:ind w:left="5782" w:hanging="557"/>
      </w:pPr>
      <w:rPr>
        <w:rFonts w:hint="default"/>
      </w:rPr>
    </w:lvl>
    <w:lvl w:ilvl="7">
      <w:start w:val="1"/>
      <w:numFmt w:val="bullet"/>
      <w:lvlText w:val="•"/>
      <w:lvlJc w:val="left"/>
      <w:pPr>
        <w:ind w:left="6617" w:hanging="557"/>
      </w:pPr>
      <w:rPr>
        <w:rFonts w:hint="default"/>
      </w:rPr>
    </w:lvl>
    <w:lvl w:ilvl="8">
      <w:start w:val="1"/>
      <w:numFmt w:val="bullet"/>
      <w:lvlText w:val="•"/>
      <w:lvlJc w:val="left"/>
      <w:pPr>
        <w:ind w:left="7451" w:hanging="557"/>
      </w:pPr>
      <w:rPr>
        <w:rFonts w:hint="default"/>
      </w:rPr>
    </w:lvl>
  </w:abstractNum>
  <w:abstractNum w:abstractNumId="10" w15:restartNumberingAfterBreak="0">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0281B"/>
    <w:multiLevelType w:val="hybridMultilevel"/>
    <w:tmpl w:val="9842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C7263"/>
    <w:multiLevelType w:val="hybridMultilevel"/>
    <w:tmpl w:val="12F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10"/>
  </w:num>
  <w:num w:numId="6">
    <w:abstractNumId w:val="2"/>
  </w:num>
  <w:num w:numId="7">
    <w:abstractNumId w:val="1"/>
  </w:num>
  <w:num w:numId="8">
    <w:abstractNumId w:val="11"/>
  </w:num>
  <w:num w:numId="9">
    <w:abstractNumId w:val="6"/>
  </w:num>
  <w:num w:numId="10">
    <w:abstractNumId w:val="5"/>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D5"/>
    <w:rsid w:val="0001222A"/>
    <w:rsid w:val="00016127"/>
    <w:rsid w:val="00052710"/>
    <w:rsid w:val="00052BA4"/>
    <w:rsid w:val="000632E3"/>
    <w:rsid w:val="000661C1"/>
    <w:rsid w:val="00066C8F"/>
    <w:rsid w:val="00071E58"/>
    <w:rsid w:val="00072512"/>
    <w:rsid w:val="00072E59"/>
    <w:rsid w:val="00073786"/>
    <w:rsid w:val="00073902"/>
    <w:rsid w:val="00080627"/>
    <w:rsid w:val="00082905"/>
    <w:rsid w:val="000969C4"/>
    <w:rsid w:val="000B0ED0"/>
    <w:rsid w:val="000B7A9D"/>
    <w:rsid w:val="000D2408"/>
    <w:rsid w:val="000D41A7"/>
    <w:rsid w:val="000E5D0D"/>
    <w:rsid w:val="000E7409"/>
    <w:rsid w:val="000F0450"/>
    <w:rsid w:val="00103612"/>
    <w:rsid w:val="0010370A"/>
    <w:rsid w:val="00117C0E"/>
    <w:rsid w:val="00127C12"/>
    <w:rsid w:val="0013260E"/>
    <w:rsid w:val="00134A38"/>
    <w:rsid w:val="001355A6"/>
    <w:rsid w:val="001364F5"/>
    <w:rsid w:val="001430D5"/>
    <w:rsid w:val="001517D5"/>
    <w:rsid w:val="0016360B"/>
    <w:rsid w:val="00186CD6"/>
    <w:rsid w:val="001A2C92"/>
    <w:rsid w:val="001B4BDB"/>
    <w:rsid w:val="001C094F"/>
    <w:rsid w:val="001C0BBD"/>
    <w:rsid w:val="001D139A"/>
    <w:rsid w:val="002046B0"/>
    <w:rsid w:val="0020687C"/>
    <w:rsid w:val="002313DC"/>
    <w:rsid w:val="002377D5"/>
    <w:rsid w:val="00241F75"/>
    <w:rsid w:val="00242A65"/>
    <w:rsid w:val="00242D03"/>
    <w:rsid w:val="00260E9F"/>
    <w:rsid w:val="002612CB"/>
    <w:rsid w:val="0026165E"/>
    <w:rsid w:val="002759CE"/>
    <w:rsid w:val="002777E3"/>
    <w:rsid w:val="00282102"/>
    <w:rsid w:val="002B4AD3"/>
    <w:rsid w:val="002B4C2C"/>
    <w:rsid w:val="002B7BB0"/>
    <w:rsid w:val="002B7D3A"/>
    <w:rsid w:val="002C0D1D"/>
    <w:rsid w:val="002F0615"/>
    <w:rsid w:val="002F2723"/>
    <w:rsid w:val="00304E24"/>
    <w:rsid w:val="00307CC0"/>
    <w:rsid w:val="00312EB3"/>
    <w:rsid w:val="003175B6"/>
    <w:rsid w:val="00337BD2"/>
    <w:rsid w:val="00343221"/>
    <w:rsid w:val="0036551F"/>
    <w:rsid w:val="00367140"/>
    <w:rsid w:val="003759C1"/>
    <w:rsid w:val="00376D8E"/>
    <w:rsid w:val="00384EBC"/>
    <w:rsid w:val="0039170D"/>
    <w:rsid w:val="003A4BA4"/>
    <w:rsid w:val="003A6003"/>
    <w:rsid w:val="003B0DC6"/>
    <w:rsid w:val="003B263B"/>
    <w:rsid w:val="003C7002"/>
    <w:rsid w:val="003D6930"/>
    <w:rsid w:val="003D6A05"/>
    <w:rsid w:val="003F534F"/>
    <w:rsid w:val="00400647"/>
    <w:rsid w:val="00400EE0"/>
    <w:rsid w:val="004108EC"/>
    <w:rsid w:val="004161FE"/>
    <w:rsid w:val="0041751D"/>
    <w:rsid w:val="00446BBF"/>
    <w:rsid w:val="00454CFC"/>
    <w:rsid w:val="00461342"/>
    <w:rsid w:val="00463466"/>
    <w:rsid w:val="00463980"/>
    <w:rsid w:val="004722E0"/>
    <w:rsid w:val="0047234A"/>
    <w:rsid w:val="00473F46"/>
    <w:rsid w:val="00494084"/>
    <w:rsid w:val="004D2E04"/>
    <w:rsid w:val="004D5AB3"/>
    <w:rsid w:val="004E05DC"/>
    <w:rsid w:val="004E5688"/>
    <w:rsid w:val="00503322"/>
    <w:rsid w:val="00507357"/>
    <w:rsid w:val="0051399A"/>
    <w:rsid w:val="0051630A"/>
    <w:rsid w:val="00521081"/>
    <w:rsid w:val="00526CFB"/>
    <w:rsid w:val="005426B3"/>
    <w:rsid w:val="00545688"/>
    <w:rsid w:val="0055135C"/>
    <w:rsid w:val="00551AEF"/>
    <w:rsid w:val="00561CB3"/>
    <w:rsid w:val="00561D7A"/>
    <w:rsid w:val="0056350C"/>
    <w:rsid w:val="005672FC"/>
    <w:rsid w:val="00570FAE"/>
    <w:rsid w:val="00571F16"/>
    <w:rsid w:val="00574591"/>
    <w:rsid w:val="00596821"/>
    <w:rsid w:val="005C21E1"/>
    <w:rsid w:val="005C580C"/>
    <w:rsid w:val="005D1932"/>
    <w:rsid w:val="005D1B21"/>
    <w:rsid w:val="005D7000"/>
    <w:rsid w:val="00605D25"/>
    <w:rsid w:val="006177B5"/>
    <w:rsid w:val="006275C9"/>
    <w:rsid w:val="0063433F"/>
    <w:rsid w:val="00646C09"/>
    <w:rsid w:val="00655A84"/>
    <w:rsid w:val="006909A5"/>
    <w:rsid w:val="00692D33"/>
    <w:rsid w:val="00693E06"/>
    <w:rsid w:val="006B2C22"/>
    <w:rsid w:val="006C1FF5"/>
    <w:rsid w:val="006D14AA"/>
    <w:rsid w:val="00703840"/>
    <w:rsid w:val="007112C6"/>
    <w:rsid w:val="0073367B"/>
    <w:rsid w:val="00735831"/>
    <w:rsid w:val="00743776"/>
    <w:rsid w:val="007465C7"/>
    <w:rsid w:val="0074770E"/>
    <w:rsid w:val="00766907"/>
    <w:rsid w:val="007778EB"/>
    <w:rsid w:val="007846BA"/>
    <w:rsid w:val="00785A41"/>
    <w:rsid w:val="007A28F9"/>
    <w:rsid w:val="007A2AE9"/>
    <w:rsid w:val="007A6EB1"/>
    <w:rsid w:val="007A7816"/>
    <w:rsid w:val="007B0F90"/>
    <w:rsid w:val="007B2393"/>
    <w:rsid w:val="007C0487"/>
    <w:rsid w:val="007C1B2A"/>
    <w:rsid w:val="007D7340"/>
    <w:rsid w:val="007E3751"/>
    <w:rsid w:val="007F166A"/>
    <w:rsid w:val="007F510A"/>
    <w:rsid w:val="00811CC8"/>
    <w:rsid w:val="008160B2"/>
    <w:rsid w:val="00821D82"/>
    <w:rsid w:val="00822B03"/>
    <w:rsid w:val="00826D40"/>
    <w:rsid w:val="00827D75"/>
    <w:rsid w:val="008323A4"/>
    <w:rsid w:val="00851D5F"/>
    <w:rsid w:val="00851EDA"/>
    <w:rsid w:val="00852A6D"/>
    <w:rsid w:val="00852AA9"/>
    <w:rsid w:val="00874DC8"/>
    <w:rsid w:val="00875CD5"/>
    <w:rsid w:val="0088375D"/>
    <w:rsid w:val="00884E52"/>
    <w:rsid w:val="008910E2"/>
    <w:rsid w:val="00892CDF"/>
    <w:rsid w:val="008A05E7"/>
    <w:rsid w:val="008A0F95"/>
    <w:rsid w:val="008A7341"/>
    <w:rsid w:val="008B433E"/>
    <w:rsid w:val="008F4FCA"/>
    <w:rsid w:val="00912002"/>
    <w:rsid w:val="009173F2"/>
    <w:rsid w:val="009174EC"/>
    <w:rsid w:val="0092591C"/>
    <w:rsid w:val="00933AE3"/>
    <w:rsid w:val="00934710"/>
    <w:rsid w:val="009356AA"/>
    <w:rsid w:val="00936DCE"/>
    <w:rsid w:val="009444B2"/>
    <w:rsid w:val="00944DF7"/>
    <w:rsid w:val="0094796E"/>
    <w:rsid w:val="009510CF"/>
    <w:rsid w:val="0095633F"/>
    <w:rsid w:val="0096165F"/>
    <w:rsid w:val="0096748E"/>
    <w:rsid w:val="00972906"/>
    <w:rsid w:val="00973104"/>
    <w:rsid w:val="00983866"/>
    <w:rsid w:val="00986F47"/>
    <w:rsid w:val="009929F8"/>
    <w:rsid w:val="00993F46"/>
    <w:rsid w:val="009A5B0E"/>
    <w:rsid w:val="009B1BA3"/>
    <w:rsid w:val="009B2F17"/>
    <w:rsid w:val="009F76A1"/>
    <w:rsid w:val="00A05162"/>
    <w:rsid w:val="00A11560"/>
    <w:rsid w:val="00A2025A"/>
    <w:rsid w:val="00A20AF3"/>
    <w:rsid w:val="00A26096"/>
    <w:rsid w:val="00A620A1"/>
    <w:rsid w:val="00A62DEA"/>
    <w:rsid w:val="00A92AB5"/>
    <w:rsid w:val="00AA69DA"/>
    <w:rsid w:val="00AB003C"/>
    <w:rsid w:val="00AB49D7"/>
    <w:rsid w:val="00AC1C8E"/>
    <w:rsid w:val="00AC231E"/>
    <w:rsid w:val="00AC599C"/>
    <w:rsid w:val="00AD017E"/>
    <w:rsid w:val="00AE004B"/>
    <w:rsid w:val="00AE055B"/>
    <w:rsid w:val="00AE529B"/>
    <w:rsid w:val="00B15423"/>
    <w:rsid w:val="00B22D41"/>
    <w:rsid w:val="00B315C8"/>
    <w:rsid w:val="00B40E32"/>
    <w:rsid w:val="00B54601"/>
    <w:rsid w:val="00B56367"/>
    <w:rsid w:val="00B63FDE"/>
    <w:rsid w:val="00B662AE"/>
    <w:rsid w:val="00B7780D"/>
    <w:rsid w:val="00B81724"/>
    <w:rsid w:val="00B87919"/>
    <w:rsid w:val="00BA03C3"/>
    <w:rsid w:val="00BD1771"/>
    <w:rsid w:val="00BE106A"/>
    <w:rsid w:val="00BE22F4"/>
    <w:rsid w:val="00BE5C0A"/>
    <w:rsid w:val="00BF3CDF"/>
    <w:rsid w:val="00BF7180"/>
    <w:rsid w:val="00C03ED1"/>
    <w:rsid w:val="00C16215"/>
    <w:rsid w:val="00C30E56"/>
    <w:rsid w:val="00C32D1D"/>
    <w:rsid w:val="00C43649"/>
    <w:rsid w:val="00C441A8"/>
    <w:rsid w:val="00C62FF7"/>
    <w:rsid w:val="00C701C7"/>
    <w:rsid w:val="00C72CA9"/>
    <w:rsid w:val="00C8059A"/>
    <w:rsid w:val="00C90EEA"/>
    <w:rsid w:val="00C936EB"/>
    <w:rsid w:val="00CA7399"/>
    <w:rsid w:val="00CB4121"/>
    <w:rsid w:val="00CC26B9"/>
    <w:rsid w:val="00CC2A2C"/>
    <w:rsid w:val="00CC4EE0"/>
    <w:rsid w:val="00CC6A72"/>
    <w:rsid w:val="00CE7CC9"/>
    <w:rsid w:val="00CF0CC3"/>
    <w:rsid w:val="00D0266F"/>
    <w:rsid w:val="00D104A3"/>
    <w:rsid w:val="00D2344D"/>
    <w:rsid w:val="00D33839"/>
    <w:rsid w:val="00D52302"/>
    <w:rsid w:val="00D547DF"/>
    <w:rsid w:val="00D6115C"/>
    <w:rsid w:val="00D63472"/>
    <w:rsid w:val="00D77154"/>
    <w:rsid w:val="00D805BD"/>
    <w:rsid w:val="00D8322F"/>
    <w:rsid w:val="00D944A7"/>
    <w:rsid w:val="00DA484C"/>
    <w:rsid w:val="00DA4C65"/>
    <w:rsid w:val="00DA683E"/>
    <w:rsid w:val="00DB0E44"/>
    <w:rsid w:val="00DC509F"/>
    <w:rsid w:val="00DC7DD0"/>
    <w:rsid w:val="00DD0B74"/>
    <w:rsid w:val="00E138F4"/>
    <w:rsid w:val="00E13BBF"/>
    <w:rsid w:val="00E35B42"/>
    <w:rsid w:val="00E372EB"/>
    <w:rsid w:val="00E4694F"/>
    <w:rsid w:val="00E5453D"/>
    <w:rsid w:val="00E611A2"/>
    <w:rsid w:val="00E72B55"/>
    <w:rsid w:val="00E72E59"/>
    <w:rsid w:val="00E80227"/>
    <w:rsid w:val="00E9518C"/>
    <w:rsid w:val="00EA26A8"/>
    <w:rsid w:val="00EA362C"/>
    <w:rsid w:val="00EB1BF3"/>
    <w:rsid w:val="00EB3284"/>
    <w:rsid w:val="00EB3EC8"/>
    <w:rsid w:val="00EC7D90"/>
    <w:rsid w:val="00ED19C2"/>
    <w:rsid w:val="00EF5966"/>
    <w:rsid w:val="00F10D1E"/>
    <w:rsid w:val="00F11202"/>
    <w:rsid w:val="00F11FF6"/>
    <w:rsid w:val="00F27D48"/>
    <w:rsid w:val="00F350BF"/>
    <w:rsid w:val="00F42124"/>
    <w:rsid w:val="00F42950"/>
    <w:rsid w:val="00F62BD3"/>
    <w:rsid w:val="00F803CA"/>
    <w:rsid w:val="00F94DBF"/>
    <w:rsid w:val="00FB162E"/>
    <w:rsid w:val="00FB3C16"/>
    <w:rsid w:val="00FD1061"/>
    <w:rsid w:val="00FD2C75"/>
    <w:rsid w:val="00FD317D"/>
    <w:rsid w:val="00FE1853"/>
    <w:rsid w:val="00FF5794"/>
    <w:rsid w:val="012438B9"/>
    <w:rsid w:val="031D7BBB"/>
    <w:rsid w:val="0CA5EB2B"/>
    <w:rsid w:val="0CCCD9AD"/>
    <w:rsid w:val="0D232ED0"/>
    <w:rsid w:val="0FE7677B"/>
    <w:rsid w:val="16393BB0"/>
    <w:rsid w:val="2247EA79"/>
    <w:rsid w:val="27861FB9"/>
    <w:rsid w:val="27CBA66C"/>
    <w:rsid w:val="2874361A"/>
    <w:rsid w:val="29FCAF6B"/>
    <w:rsid w:val="2BD737EE"/>
    <w:rsid w:val="2DF6BCED"/>
    <w:rsid w:val="31276B94"/>
    <w:rsid w:val="3664D90C"/>
    <w:rsid w:val="3AEAA494"/>
    <w:rsid w:val="3E40DF64"/>
    <w:rsid w:val="42F727D5"/>
    <w:rsid w:val="46A9996B"/>
    <w:rsid w:val="46DAB4D6"/>
    <w:rsid w:val="47953EDA"/>
    <w:rsid w:val="4A6217D8"/>
    <w:rsid w:val="4AC8FE74"/>
    <w:rsid w:val="4BB5BF19"/>
    <w:rsid w:val="4BC0CBBB"/>
    <w:rsid w:val="4C77844A"/>
    <w:rsid w:val="512F4122"/>
    <w:rsid w:val="544B0EAD"/>
    <w:rsid w:val="581ACD50"/>
    <w:rsid w:val="5BB18F1A"/>
    <w:rsid w:val="5DBB4ABA"/>
    <w:rsid w:val="61AB07E6"/>
    <w:rsid w:val="6735D88F"/>
    <w:rsid w:val="68CEF57A"/>
    <w:rsid w:val="69902662"/>
    <w:rsid w:val="6AE511E8"/>
    <w:rsid w:val="6DC47764"/>
    <w:rsid w:val="6E5C57E8"/>
    <w:rsid w:val="70A2F3D0"/>
    <w:rsid w:val="71724087"/>
    <w:rsid w:val="7251C752"/>
    <w:rsid w:val="72898210"/>
    <w:rsid w:val="7504B6E8"/>
    <w:rsid w:val="76C9ADC2"/>
    <w:rsid w:val="7905DC70"/>
    <w:rsid w:val="7B71C287"/>
    <w:rsid w:val="7B8699CE"/>
    <w:rsid w:val="7C6DDBDD"/>
    <w:rsid w:val="7F3F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A46865"/>
  <w14:defaultImageDpi w14:val="330"/>
  <w15:docId w15:val="{1C4BCC56-FFA5-4050-AA7A-9E0D090C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466"/>
  </w:style>
  <w:style w:type="paragraph" w:styleId="Heading1">
    <w:name w:val="heading 1"/>
    <w:basedOn w:val="Normal"/>
    <w:next w:val="Normal"/>
    <w:link w:val="Heading1Char"/>
    <w:uiPriority w:val="9"/>
    <w:qFormat/>
    <w:rsid w:val="007F5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26096"/>
    <w:pPr>
      <w:shd w:val="clear" w:color="auto" w:fill="000000" w:themeFill="text1"/>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612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 w:type="character" w:styleId="PlaceholderText">
    <w:name w:val="Placeholder Text"/>
    <w:basedOn w:val="DefaultParagraphFont"/>
    <w:uiPriority w:val="99"/>
    <w:semiHidden/>
    <w:rsid w:val="00735831"/>
    <w:rPr>
      <w:color w:val="808080"/>
    </w:rPr>
  </w:style>
  <w:style w:type="character" w:customStyle="1" w:styleId="Heading2Char">
    <w:name w:val="Heading 2 Char"/>
    <w:basedOn w:val="DefaultParagraphFont"/>
    <w:link w:val="Heading2"/>
    <w:uiPriority w:val="9"/>
    <w:rsid w:val="00A26096"/>
    <w:rPr>
      <w:rFonts w:asciiTheme="majorHAnsi" w:hAnsiTheme="majorHAnsi"/>
      <w:b/>
      <w:shd w:val="clear" w:color="auto" w:fill="000000" w:themeFill="text1"/>
    </w:rPr>
  </w:style>
  <w:style w:type="paragraph" w:styleId="BodyText">
    <w:name w:val="Body Text"/>
    <w:basedOn w:val="Normal"/>
    <w:link w:val="BodyTextChar"/>
    <w:uiPriority w:val="1"/>
    <w:qFormat/>
    <w:rsid w:val="003759C1"/>
    <w:pPr>
      <w:widowControl w:val="0"/>
      <w:ind w:left="1003"/>
    </w:pPr>
    <w:rPr>
      <w:rFonts w:ascii="Calibri" w:eastAsia="Calibri" w:hAnsi="Calibri" w:cs="Times New Roman"/>
    </w:rPr>
  </w:style>
  <w:style w:type="character" w:customStyle="1" w:styleId="BodyTextChar">
    <w:name w:val="Body Text Char"/>
    <w:basedOn w:val="DefaultParagraphFont"/>
    <w:link w:val="BodyText"/>
    <w:uiPriority w:val="1"/>
    <w:rsid w:val="003759C1"/>
    <w:rPr>
      <w:rFonts w:ascii="Calibri" w:eastAsia="Calibri" w:hAnsi="Calibri" w:cs="Times New Roman"/>
    </w:rPr>
  </w:style>
  <w:style w:type="character" w:customStyle="1" w:styleId="Heading1Char">
    <w:name w:val="Heading 1 Char"/>
    <w:basedOn w:val="DefaultParagraphFont"/>
    <w:link w:val="Heading1"/>
    <w:uiPriority w:val="9"/>
    <w:rsid w:val="007F510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 w:id="1962490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SInfo@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D40A406044418A56C24C54BCFCE73"/>
        <w:category>
          <w:name w:val="General"/>
          <w:gallery w:val="placeholder"/>
        </w:category>
        <w:types>
          <w:type w:val="bbPlcHdr"/>
        </w:types>
        <w:behaviors>
          <w:behavior w:val="content"/>
        </w:behaviors>
        <w:guid w:val="{4D900608-54AC-4FFA-8B57-803C1263A38F}"/>
      </w:docPartPr>
      <w:docPartBody>
        <w:p w:rsidR="006177B5" w:rsidRDefault="006177B5" w:rsidP="006177B5">
          <w:pPr>
            <w:pStyle w:val="2EAD40A406044418A56C24C54BCFCE73"/>
          </w:pPr>
          <w:r w:rsidRPr="00735831">
            <w:rPr>
              <w:rStyle w:val="PlaceholderText"/>
              <w:rFonts w:asciiTheme="majorHAnsi" w:hAnsiTheme="majorHAnsi" w:cstheme="majorHAnsi"/>
            </w:rPr>
            <w:t>Click here to enter text.</w:t>
          </w:r>
        </w:p>
      </w:docPartBody>
    </w:docPart>
    <w:docPart>
      <w:docPartPr>
        <w:name w:val="04E4444A3C4444DAA675CF7A6CBD3135"/>
        <w:category>
          <w:name w:val="General"/>
          <w:gallery w:val="placeholder"/>
        </w:category>
        <w:types>
          <w:type w:val="bbPlcHdr"/>
        </w:types>
        <w:behaviors>
          <w:behavior w:val="content"/>
        </w:behaviors>
        <w:guid w:val="{0DB41D3F-1F1A-44A2-A750-27F6F230D097}"/>
      </w:docPartPr>
      <w:docPartBody>
        <w:p w:rsidR="00D81753" w:rsidRDefault="002E4F75" w:rsidP="002E4F75">
          <w:pPr>
            <w:pStyle w:val="04E4444A3C4444DAA675CF7A6CBD3135"/>
          </w:pPr>
          <w:r w:rsidRPr="00407FD0">
            <w:rPr>
              <w:rStyle w:val="PlaceholderText"/>
            </w:rPr>
            <w:t>Click or tap here to enter text.</w:t>
          </w:r>
        </w:p>
      </w:docPartBody>
    </w:docPart>
    <w:docPart>
      <w:docPartPr>
        <w:name w:val="6AE03520503641B48B466BA3284CB5C0"/>
        <w:category>
          <w:name w:val="General"/>
          <w:gallery w:val="placeholder"/>
        </w:category>
        <w:types>
          <w:type w:val="bbPlcHdr"/>
        </w:types>
        <w:behaviors>
          <w:behavior w:val="content"/>
        </w:behaviors>
        <w:guid w:val="{BD11474F-EB2B-4CE8-B7FC-8B99EE6EFFA2}"/>
      </w:docPartPr>
      <w:docPartBody>
        <w:p w:rsidR="00D81753" w:rsidRDefault="002E4F75" w:rsidP="002E4F75">
          <w:pPr>
            <w:pStyle w:val="6AE03520503641B48B466BA3284CB5C0"/>
          </w:pPr>
          <w:r w:rsidRPr="00735831">
            <w:rPr>
              <w:rStyle w:val="PlaceholderText"/>
              <w:rFonts w:asciiTheme="majorHAnsi" w:hAnsiTheme="majorHAnsi" w:cs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B5"/>
    <w:rsid w:val="0028278C"/>
    <w:rsid w:val="002E4F75"/>
    <w:rsid w:val="0033584F"/>
    <w:rsid w:val="004F4850"/>
    <w:rsid w:val="006177B5"/>
    <w:rsid w:val="007061DA"/>
    <w:rsid w:val="008676DB"/>
    <w:rsid w:val="00B74686"/>
    <w:rsid w:val="00D8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F75"/>
    <w:rPr>
      <w:color w:val="808080"/>
    </w:rPr>
  </w:style>
  <w:style w:type="paragraph" w:customStyle="1" w:styleId="61E127AEAB514EB4960616CFBE8C4612">
    <w:name w:val="61E127AEAB514EB4960616CFBE8C4612"/>
    <w:rsid w:val="006177B5"/>
    <w:pPr>
      <w:spacing w:after="0" w:line="240" w:lineRule="auto"/>
    </w:pPr>
    <w:rPr>
      <w:sz w:val="24"/>
      <w:szCs w:val="24"/>
    </w:rPr>
  </w:style>
  <w:style w:type="paragraph" w:customStyle="1" w:styleId="824F624BDEBC4CFDB7E31EA5C031DD11">
    <w:name w:val="824F624BDEBC4CFDB7E31EA5C031DD11"/>
    <w:rsid w:val="006177B5"/>
  </w:style>
  <w:style w:type="paragraph" w:customStyle="1" w:styleId="2EAD40A406044418A56C24C54BCFCE73">
    <w:name w:val="2EAD40A406044418A56C24C54BCFCE73"/>
    <w:rsid w:val="006177B5"/>
  </w:style>
  <w:style w:type="paragraph" w:customStyle="1" w:styleId="09ED43E226D549FBB2E6DF01FD3FF68C">
    <w:name w:val="09ED43E226D549FBB2E6DF01FD3FF68C"/>
    <w:rsid w:val="006177B5"/>
  </w:style>
  <w:style w:type="paragraph" w:customStyle="1" w:styleId="4DD591F0DC8A4C30B3AA41661282998A">
    <w:name w:val="4DD591F0DC8A4C30B3AA41661282998A"/>
    <w:rsid w:val="006177B5"/>
  </w:style>
  <w:style w:type="paragraph" w:customStyle="1" w:styleId="AD653139A801422BAAAAC7131BB59A91">
    <w:name w:val="AD653139A801422BAAAAC7131BB59A91"/>
    <w:rsid w:val="004F4850"/>
  </w:style>
  <w:style w:type="paragraph" w:customStyle="1" w:styleId="F4AE916485764C03A7BD538A727B5CAC">
    <w:name w:val="F4AE916485764C03A7BD538A727B5CAC"/>
    <w:rsid w:val="004F4850"/>
  </w:style>
  <w:style w:type="paragraph" w:customStyle="1" w:styleId="04E4444A3C4444DAA675CF7A6CBD3135">
    <w:name w:val="04E4444A3C4444DAA675CF7A6CBD3135"/>
    <w:rsid w:val="002E4F75"/>
  </w:style>
  <w:style w:type="paragraph" w:customStyle="1" w:styleId="6AE03520503641B48B466BA3284CB5C0">
    <w:name w:val="6AE03520503641B48B466BA3284CB5C0"/>
    <w:rsid w:val="002E4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A660823B7C64A8C8D44ACF6EAFF80" ma:contentTypeVersion="4" ma:contentTypeDescription="Create a new document." ma:contentTypeScope="" ma:versionID="25a67a1830c78ba3806a10a6f54cdb67">
  <xsd:schema xmlns:xsd="http://www.w3.org/2001/XMLSchema" xmlns:xs="http://www.w3.org/2001/XMLSchema" xmlns:p="http://schemas.microsoft.com/office/2006/metadata/properties" xmlns:ns2="e9fe7627-663b-4303-8fea-e336004fdae9" targetNamespace="http://schemas.microsoft.com/office/2006/metadata/properties" ma:root="true" ma:fieldsID="0894e3d8b4e7a4e8bd0e526891267511" ns2:_="">
    <xsd:import namespace="e9fe7627-663b-4303-8fea-e336004fd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7627-663b-4303-8fea-e336004f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1DBC-663B-4E47-AD4B-8C2280461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7627-663b-4303-8fea-e336004fd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17395-B124-4F9E-B5DB-EFB9DE582A46}">
  <ds:schemaRefs>
    <ds:schemaRef ds:uri="http://schemas.microsoft.com/sharepoint/v3/contenttype/forms"/>
  </ds:schemaRefs>
</ds:datastoreItem>
</file>

<file path=customXml/itemProps3.xml><?xml version="1.0" encoding="utf-8"?>
<ds:datastoreItem xmlns:ds="http://schemas.openxmlformats.org/officeDocument/2006/customXml" ds:itemID="{E74BE197-A458-4095-89D7-67E3B9B5BD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20CDF-1522-4129-826D-150D12C2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cp:lastModifiedBy>Division of Florida Colleges</cp:lastModifiedBy>
  <cp:revision>9</cp:revision>
  <cp:lastPrinted>2015-06-26T12:44:00Z</cp:lastPrinted>
  <dcterms:created xsi:type="dcterms:W3CDTF">2020-06-19T20:21:00Z</dcterms:created>
  <dcterms:modified xsi:type="dcterms:W3CDTF">2020-10-12T04:14:00Z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0x0101008AEA660823B7C64A8C8D44ACF6EAFF80</vt:lpwstr>
  </property>
</Properties>
</file>