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3B8A26B8"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C35122">
        <w:rPr>
          <w:rFonts w:eastAsia="Calibri"/>
          <w:b/>
          <w:sz w:val="28"/>
          <w:szCs w:val="24"/>
        </w:rPr>
        <w:t>LEA</w:t>
      </w:r>
      <w:r w:rsidR="007A66C7">
        <w:rPr>
          <w:rFonts w:eastAsia="Calibri"/>
          <w:b/>
          <w:sz w:val="28"/>
          <w:szCs w:val="24"/>
        </w:rPr>
        <w:t xml:space="preserve"> and Numbe</w:t>
      </w:r>
      <w:r w:rsidR="00C13C7C">
        <w:rPr>
          <w:rFonts w:eastAsia="Calibri"/>
          <w:b/>
          <w:sz w:val="28"/>
          <w:szCs w:val="24"/>
        </w:rPr>
        <w:t>r]</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w:t>
      </w:r>
      <w:proofErr w:type="spellStart"/>
      <w:r>
        <w:t>subgrant</w:t>
      </w:r>
      <w:proofErr w:type="spellEnd"/>
      <w:r>
        <w:t xml:space="preserve">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w:t>
      </w:r>
      <w:proofErr w:type="gramStart"/>
      <w:r>
        <w:rPr>
          <w:szCs w:val="24"/>
        </w:rPr>
        <w:t>are met</w:t>
      </w:r>
      <w:proofErr w:type="gramEnd"/>
      <w:r>
        <w:rPr>
          <w:szCs w:val="24"/>
        </w:rPr>
        <w:t xml:space="preserve">.  Florida utilized the 2020-21 District Reopening Plan and the </w:t>
      </w:r>
      <w:proofErr w:type="gramStart"/>
      <w:r>
        <w:rPr>
          <w:szCs w:val="24"/>
        </w:rPr>
        <w:t>Spring</w:t>
      </w:r>
      <w:proofErr w:type="gramEnd"/>
      <w:r>
        <w:rPr>
          <w:szCs w:val="24"/>
        </w:rPr>
        <w:t xml:space="preserve">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 xml:space="preserve">The Department recognizes that the safe return to in-person instruction </w:t>
      </w:r>
      <w:proofErr w:type="gramStart"/>
      <w:r w:rsidRPr="00037866">
        <w:rPr>
          <w:szCs w:val="24"/>
        </w:rPr>
        <w:t>must be accompanied</w:t>
      </w:r>
      <w:proofErr w:type="gramEnd"/>
      <w:r w:rsidRPr="00037866">
        <w:rPr>
          <w:szCs w:val="24"/>
        </w:rPr>
        <w:t xml:space="preserve">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xml:space="preserve">. ShareFile access </w:t>
      </w:r>
      <w:proofErr w:type="gramStart"/>
      <w:r w:rsidR="0096022A" w:rsidRPr="0096022A">
        <w:rPr>
          <w:szCs w:val="24"/>
        </w:rPr>
        <w:t>has been established</w:t>
      </w:r>
      <w:proofErr w:type="gramEnd"/>
      <w:r w:rsidR="0096022A" w:rsidRPr="0096022A">
        <w:rPr>
          <w:szCs w:val="24"/>
        </w:rPr>
        <w:t xml:space="preserve">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 xml:space="preserve">Each LEA developed and made publicly available on the LEA’s website a plan for the safe return of in-person learning in the </w:t>
      </w:r>
      <w:proofErr w:type="gramStart"/>
      <w:r w:rsidRPr="0096022A">
        <w:rPr>
          <w:szCs w:val="24"/>
        </w:rPr>
        <w:t>Fall</w:t>
      </w:r>
      <w:proofErr w:type="gramEnd"/>
      <w:r w:rsidRPr="0096022A">
        <w:rPr>
          <w:szCs w:val="24"/>
        </w:rPr>
        <w:t xml:space="preserve"> of 2020. This was before the enactment of the AR</w:t>
      </w:r>
      <w:r>
        <w:rPr>
          <w:szCs w:val="24"/>
        </w:rPr>
        <w:t>P Act</w:t>
      </w:r>
      <w:r w:rsidRPr="0096022A">
        <w:rPr>
          <w:szCs w:val="24"/>
        </w:rPr>
        <w:t xml:space="preserve">. This plan </w:t>
      </w:r>
      <w:proofErr w:type="gramStart"/>
      <w:r w:rsidRPr="0096022A">
        <w:rPr>
          <w:szCs w:val="24"/>
        </w:rPr>
        <w:t>must be updated</w:t>
      </w:r>
      <w:proofErr w:type="gramEnd"/>
      <w:r w:rsidRPr="0096022A">
        <w:rPr>
          <w:szCs w:val="24"/>
        </w:rPr>
        <w:t xml:space="preserve"> to address the requirements of the </w:t>
      </w:r>
      <w:r w:rsidR="00CB3438">
        <w:rPr>
          <w:szCs w:val="24"/>
        </w:rPr>
        <w:t xml:space="preserve">U.S. Department of Education’s Interim Final Rule, 88 FR 21195. </w:t>
      </w:r>
      <w:r w:rsidR="00131FC4">
        <w:rPr>
          <w:szCs w:val="24"/>
        </w:rPr>
        <w:t xml:space="preserve">The requirements of the Interim Final Rule </w:t>
      </w:r>
      <w:proofErr w:type="gramStart"/>
      <w:r w:rsidR="00131FC4">
        <w:rPr>
          <w:szCs w:val="24"/>
        </w:rPr>
        <w:t>are summarized</w:t>
      </w:r>
      <w:proofErr w:type="gramEnd"/>
      <w:r w:rsidR="00131FC4">
        <w:rPr>
          <w:szCs w:val="24"/>
        </w:rPr>
        <w:t xml:space="preserve"> in Appendix A. </w:t>
      </w:r>
      <w:r w:rsidRPr="0096022A">
        <w:rPr>
          <w:szCs w:val="24"/>
        </w:rPr>
        <w:t xml:space="preserve">Each LEA shall seek public comment on the </w:t>
      </w:r>
      <w:r>
        <w:rPr>
          <w:szCs w:val="24"/>
        </w:rPr>
        <w:t xml:space="preserve">updated </w:t>
      </w:r>
      <w:r w:rsidRPr="0096022A">
        <w:rPr>
          <w:szCs w:val="24"/>
        </w:rPr>
        <w:t xml:space="preserve">plan and </w:t>
      </w:r>
      <w:proofErr w:type="gramStart"/>
      <w:r w:rsidRPr="0096022A">
        <w:rPr>
          <w:szCs w:val="24"/>
        </w:rPr>
        <w:t>take such comments into account</w:t>
      </w:r>
      <w:proofErr w:type="gramEnd"/>
      <w:r w:rsidRPr="0096022A">
        <w:rPr>
          <w:szCs w:val="24"/>
        </w:rPr>
        <w:t xml:space="preserve">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w:t>
      </w:r>
      <w:proofErr w:type="gramStart"/>
      <w:r w:rsidRPr="004020B1">
        <w:rPr>
          <w:rStyle w:val="Normal1"/>
          <w:b/>
          <w:shd w:val="clear" w:color="auto" w:fill="DAB154"/>
        </w:rPr>
        <w:t>should be numbered</w:t>
      </w:r>
      <w:proofErr w:type="gramEnd"/>
      <w:r w:rsidRPr="004020B1">
        <w:rPr>
          <w:rStyle w:val="Normal1"/>
          <w:b/>
          <w:shd w:val="clear" w:color="auto" w:fill="DAB154"/>
        </w:rPr>
        <w:t xml:space="preserve">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48726D" w:rsidRDefault="00244BEC" w:rsidP="00AB0711">
      <w:pPr>
        <w:spacing w:before="0" w:after="0" w:line="240" w:lineRule="auto"/>
        <w:rPr>
          <w:b/>
        </w:rPr>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w:t>
      </w:r>
      <w:proofErr w:type="gramStart"/>
      <w:r w:rsidR="00F405C2" w:rsidRPr="0048726D">
        <w:rPr>
          <w:b/>
        </w:rPr>
        <w:t>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roofErr w:type="gramEnd"/>
    </w:p>
    <w:p w14:paraId="547B9FBA" w14:textId="31F12E08" w:rsidR="00F405C2" w:rsidRDefault="00F405C2" w:rsidP="00FE3E84">
      <w:pPr>
        <w:spacing w:before="0" w:after="0" w:line="240" w:lineRule="auto"/>
        <w:ind w:left="360"/>
        <w:rPr>
          <w:rStyle w:val="Normal1"/>
          <w:b/>
          <w:shd w:val="clear" w:color="auto" w:fill="DAB154"/>
        </w:rPr>
      </w:pPr>
    </w:p>
    <w:p w14:paraId="316D9C1B" w14:textId="3FB14469" w:rsidR="0048726D" w:rsidRDefault="0048726D" w:rsidP="0048726D">
      <w:pPr>
        <w:pStyle w:val="Default"/>
        <w:spacing w:after="27"/>
      </w:pPr>
    </w:p>
    <w:p w14:paraId="12EADD46" w14:textId="29641475" w:rsidR="0004577D" w:rsidRDefault="0004577D" w:rsidP="0004577D">
      <w:pPr>
        <w:spacing w:before="0" w:after="0"/>
        <w:rPr>
          <w:rFonts w:ascii="Arial" w:eastAsia="Times New Roman" w:hAnsi="Arial" w:cs="Arial"/>
          <w:color w:val="000000"/>
          <w:sz w:val="20"/>
          <w:szCs w:val="20"/>
        </w:rPr>
      </w:pPr>
      <w:r>
        <w:t xml:space="preserve">Use of Funds #1: </w:t>
      </w:r>
      <w:r w:rsidRPr="0004577D">
        <w:rPr>
          <w:rFonts w:ascii="Arial" w:eastAsia="Times New Roman" w:hAnsi="Arial" w:cs="Arial"/>
          <w:color w:val="000000"/>
          <w:sz w:val="20"/>
          <w:szCs w:val="20"/>
        </w:rPr>
        <w:t>Classroom Teachers: Thirteen (13) teachers (K-5) to plan for and  provide instruction to students during LES's After School Program for 2.4 hours per day for $ 42.07 an hour for 135 days.</w:t>
      </w:r>
      <w:r>
        <w:rPr>
          <w:rFonts w:ascii="Arial" w:eastAsia="Times New Roman" w:hAnsi="Arial" w:cs="Arial"/>
          <w:color w:val="000000"/>
          <w:sz w:val="20"/>
          <w:szCs w:val="20"/>
        </w:rPr>
        <w:t xml:space="preserve"> </w:t>
      </w:r>
    </w:p>
    <w:p w14:paraId="683534CE" w14:textId="0709D1FA" w:rsidR="0004577D" w:rsidRDefault="0004577D" w:rsidP="0004577D">
      <w:pPr>
        <w:spacing w:before="0" w:after="0"/>
        <w:rPr>
          <w:rFonts w:ascii="Arial" w:eastAsia="Times New Roman" w:hAnsi="Arial" w:cs="Arial"/>
          <w:color w:val="000000"/>
          <w:sz w:val="20"/>
          <w:szCs w:val="20"/>
        </w:rPr>
      </w:pPr>
    </w:p>
    <w:p w14:paraId="4D7AB36F" w14:textId="77427E4A" w:rsidR="0004577D" w:rsidRPr="0004577D" w:rsidRDefault="0004577D" w:rsidP="0004577D">
      <w:pPr>
        <w:spacing w:before="0" w:after="0"/>
        <w:rPr>
          <w:rFonts w:ascii="Arial" w:eastAsia="Times New Roman" w:hAnsi="Arial" w:cs="Arial"/>
          <w:color w:val="000000"/>
          <w:sz w:val="20"/>
          <w:szCs w:val="20"/>
        </w:rPr>
      </w:pPr>
      <w:r>
        <w:rPr>
          <w:rFonts w:ascii="Arial" w:eastAsia="Times New Roman" w:hAnsi="Arial" w:cs="Arial"/>
          <w:color w:val="000000"/>
          <w:sz w:val="20"/>
          <w:szCs w:val="20"/>
        </w:rPr>
        <w:t xml:space="preserve">Use of Funds#2: </w:t>
      </w:r>
      <w:r w:rsidRPr="0004577D">
        <w:rPr>
          <w:rFonts w:ascii="Arial" w:eastAsia="Times New Roman" w:hAnsi="Arial" w:cs="Arial"/>
          <w:color w:val="000000"/>
          <w:sz w:val="20"/>
          <w:szCs w:val="20"/>
        </w:rPr>
        <w:t>Classroom Teachers: Ten (10) teachers (6-12) to plan for and  provide instruction to students during LHS's After School Program for 2.4 hours per day for $ 42.07 an hour for 135 days.</w:t>
      </w:r>
    </w:p>
    <w:p w14:paraId="1EC918F2" w14:textId="30C01930" w:rsidR="0004577D" w:rsidRDefault="0004577D" w:rsidP="0004577D">
      <w:pPr>
        <w:spacing w:before="0" w:after="0"/>
        <w:rPr>
          <w:rFonts w:ascii="Arial" w:eastAsia="Times New Roman" w:hAnsi="Arial" w:cs="Arial"/>
          <w:color w:val="000000"/>
          <w:sz w:val="20"/>
          <w:szCs w:val="20"/>
        </w:rPr>
      </w:pPr>
    </w:p>
    <w:p w14:paraId="45A72631" w14:textId="37D3FBA2" w:rsidR="0004577D" w:rsidRDefault="0004577D" w:rsidP="0004577D">
      <w:pPr>
        <w:spacing w:before="0" w:after="0"/>
        <w:rPr>
          <w:rFonts w:ascii="Arial" w:eastAsia="Times New Roman" w:hAnsi="Arial" w:cs="Arial"/>
          <w:sz w:val="20"/>
          <w:szCs w:val="20"/>
        </w:rPr>
      </w:pPr>
      <w:r>
        <w:rPr>
          <w:rFonts w:ascii="Arial" w:eastAsia="Times New Roman" w:hAnsi="Arial" w:cs="Arial"/>
          <w:color w:val="000000"/>
          <w:sz w:val="20"/>
          <w:szCs w:val="20"/>
        </w:rPr>
        <w:t>Use of Funds # 3</w:t>
      </w:r>
      <w:proofErr w:type="gramStart"/>
      <w:r>
        <w:rPr>
          <w:rFonts w:ascii="Arial" w:eastAsia="Times New Roman" w:hAnsi="Arial" w:cs="Arial"/>
          <w:color w:val="000000"/>
          <w:sz w:val="20"/>
          <w:szCs w:val="20"/>
        </w:rPr>
        <w:t>:</w:t>
      </w:r>
      <w:r w:rsidRPr="0004577D">
        <w:rPr>
          <w:rFonts w:ascii="Arial" w:eastAsia="Times New Roman" w:hAnsi="Arial" w:cs="Arial"/>
          <w:sz w:val="20"/>
          <w:szCs w:val="20"/>
        </w:rPr>
        <w:t>Paraprofessional</w:t>
      </w:r>
      <w:proofErr w:type="gramEnd"/>
      <w:r w:rsidRPr="0004577D">
        <w:rPr>
          <w:rFonts w:ascii="Arial" w:eastAsia="Times New Roman" w:hAnsi="Arial" w:cs="Arial"/>
          <w:sz w:val="20"/>
          <w:szCs w:val="20"/>
        </w:rPr>
        <w:t xml:space="preserve">: One (1) ELL Paraprofessional to provide assistance to students that are English Language Learners for 2 hours per day at $19.67 per hour for 135 days.  and Two (2) Paraprofessionals to provide care for students during snack/social/transition from regular school day to After School Program for .5 hours per day at $19.67  per hour days during LES's After School Program </w:t>
      </w:r>
    </w:p>
    <w:p w14:paraId="5A6947F9" w14:textId="206D9464" w:rsidR="0004577D" w:rsidRDefault="0004577D" w:rsidP="0004577D">
      <w:pPr>
        <w:spacing w:before="0" w:after="0"/>
        <w:rPr>
          <w:rFonts w:ascii="Arial" w:eastAsia="Times New Roman" w:hAnsi="Arial" w:cs="Arial"/>
          <w:sz w:val="20"/>
          <w:szCs w:val="20"/>
        </w:rPr>
      </w:pPr>
    </w:p>
    <w:p w14:paraId="3AFDF407" w14:textId="3B877EB2" w:rsidR="0004577D" w:rsidRPr="0004577D" w:rsidRDefault="0004577D" w:rsidP="0004577D">
      <w:pPr>
        <w:spacing w:before="0" w:after="0"/>
        <w:rPr>
          <w:rFonts w:ascii="Arial" w:eastAsia="Times New Roman" w:hAnsi="Arial" w:cs="Arial"/>
          <w:color w:val="000000"/>
          <w:sz w:val="20"/>
          <w:szCs w:val="20"/>
        </w:rPr>
      </w:pPr>
      <w:r>
        <w:rPr>
          <w:rFonts w:ascii="Arial" w:eastAsia="Times New Roman" w:hAnsi="Arial" w:cs="Arial"/>
          <w:sz w:val="20"/>
          <w:szCs w:val="20"/>
        </w:rPr>
        <w:t xml:space="preserve">Use of Funds #4: </w:t>
      </w:r>
      <w:r w:rsidRPr="0004577D">
        <w:rPr>
          <w:rFonts w:ascii="Arial" w:eastAsia="Times New Roman" w:hAnsi="Arial" w:cs="Arial"/>
          <w:color w:val="000000"/>
          <w:sz w:val="20"/>
          <w:szCs w:val="20"/>
          <w:u w:val="single"/>
        </w:rPr>
        <w:t>Paraprofessional:</w:t>
      </w:r>
      <w:r w:rsidRPr="0004577D">
        <w:rPr>
          <w:rFonts w:ascii="Arial" w:eastAsia="Times New Roman" w:hAnsi="Arial" w:cs="Arial"/>
          <w:color w:val="000000"/>
          <w:sz w:val="20"/>
          <w:szCs w:val="20"/>
        </w:rPr>
        <w:t xml:space="preserve">  One (1)  Paraprofessional to provide assistance to students with disabilities during LHS's After School Program for 2 hours per day at 19.67 per day for 135 days. </w:t>
      </w:r>
    </w:p>
    <w:p w14:paraId="26E28DA8" w14:textId="520A8CAD" w:rsidR="0004577D" w:rsidRDefault="0004577D" w:rsidP="0004577D">
      <w:pPr>
        <w:spacing w:before="0" w:after="0"/>
        <w:rPr>
          <w:rFonts w:ascii="Arial" w:eastAsia="Times New Roman" w:hAnsi="Arial" w:cs="Arial"/>
          <w:sz w:val="20"/>
          <w:szCs w:val="20"/>
        </w:rPr>
      </w:pPr>
    </w:p>
    <w:p w14:paraId="61A56DF8" w14:textId="4D40BEBF" w:rsid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#5: </w:t>
      </w:r>
      <w:r w:rsidRPr="0004577D">
        <w:rPr>
          <w:rFonts w:ascii="Arial" w:eastAsia="Times New Roman" w:hAnsi="Arial" w:cs="Arial"/>
          <w:sz w:val="20"/>
          <w:szCs w:val="20"/>
        </w:rPr>
        <w:t xml:space="preserve">Other Support </w:t>
      </w:r>
      <w:proofErr w:type="spellStart"/>
      <w:r w:rsidRPr="0004577D">
        <w:rPr>
          <w:rFonts w:ascii="Arial" w:eastAsia="Times New Roman" w:hAnsi="Arial" w:cs="Arial"/>
          <w:sz w:val="20"/>
          <w:szCs w:val="20"/>
        </w:rPr>
        <w:t>Personnel</w:t>
      </w:r>
      <w:proofErr w:type="gramStart"/>
      <w:r w:rsidRPr="0004577D">
        <w:rPr>
          <w:rFonts w:ascii="Arial" w:eastAsia="Times New Roman" w:hAnsi="Arial" w:cs="Arial"/>
          <w:sz w:val="20"/>
          <w:szCs w:val="20"/>
        </w:rPr>
        <w:t>:One</w:t>
      </w:r>
      <w:proofErr w:type="spellEnd"/>
      <w:proofErr w:type="gramEnd"/>
      <w:r w:rsidRPr="0004577D">
        <w:rPr>
          <w:rFonts w:ascii="Arial" w:eastAsia="Times New Roman" w:hAnsi="Arial" w:cs="Arial"/>
          <w:sz w:val="20"/>
          <w:szCs w:val="20"/>
        </w:rPr>
        <w:t xml:space="preserve"> (1) Office Staff to manage LES office during After School Program for 2 hours per day at $14.84 per </w:t>
      </w:r>
      <w:proofErr w:type="spellStart"/>
      <w:r w:rsidRPr="0004577D">
        <w:rPr>
          <w:rFonts w:ascii="Arial" w:eastAsia="Times New Roman" w:hAnsi="Arial" w:cs="Arial"/>
          <w:sz w:val="20"/>
          <w:szCs w:val="20"/>
        </w:rPr>
        <w:t>hous</w:t>
      </w:r>
      <w:proofErr w:type="spellEnd"/>
      <w:r w:rsidRPr="0004577D">
        <w:rPr>
          <w:rFonts w:ascii="Arial" w:eastAsia="Times New Roman" w:hAnsi="Arial" w:cs="Arial"/>
          <w:sz w:val="20"/>
          <w:szCs w:val="20"/>
        </w:rPr>
        <w:t xml:space="preserve"> for 135 days. </w:t>
      </w:r>
    </w:p>
    <w:p w14:paraId="47E272F0" w14:textId="2ED443E7" w:rsidR="0004577D" w:rsidRDefault="0004577D" w:rsidP="0004577D">
      <w:pPr>
        <w:spacing w:before="0" w:after="0"/>
        <w:rPr>
          <w:rFonts w:ascii="Arial" w:eastAsia="Times New Roman" w:hAnsi="Arial" w:cs="Arial"/>
          <w:sz w:val="20"/>
          <w:szCs w:val="20"/>
        </w:rPr>
      </w:pPr>
    </w:p>
    <w:p w14:paraId="0EB5A49D" w14:textId="6978E61C"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#6: </w:t>
      </w:r>
      <w:r w:rsidRPr="0004577D">
        <w:rPr>
          <w:rFonts w:ascii="Arial" w:eastAsia="Times New Roman" w:hAnsi="Arial" w:cs="Arial"/>
          <w:sz w:val="20"/>
          <w:szCs w:val="20"/>
        </w:rPr>
        <w:t xml:space="preserve">Other Support </w:t>
      </w:r>
      <w:proofErr w:type="spellStart"/>
      <w:r w:rsidRPr="0004577D">
        <w:rPr>
          <w:rFonts w:ascii="Arial" w:eastAsia="Times New Roman" w:hAnsi="Arial" w:cs="Arial"/>
          <w:sz w:val="20"/>
          <w:szCs w:val="20"/>
        </w:rPr>
        <w:t>Personnel</w:t>
      </w:r>
      <w:proofErr w:type="gramStart"/>
      <w:r w:rsidRPr="0004577D">
        <w:rPr>
          <w:rFonts w:ascii="Arial" w:eastAsia="Times New Roman" w:hAnsi="Arial" w:cs="Arial"/>
          <w:sz w:val="20"/>
          <w:szCs w:val="20"/>
        </w:rPr>
        <w:t>:One</w:t>
      </w:r>
      <w:proofErr w:type="spellEnd"/>
      <w:proofErr w:type="gramEnd"/>
      <w:r w:rsidRPr="0004577D">
        <w:rPr>
          <w:rFonts w:ascii="Arial" w:eastAsia="Times New Roman" w:hAnsi="Arial" w:cs="Arial"/>
          <w:sz w:val="20"/>
          <w:szCs w:val="20"/>
        </w:rPr>
        <w:t xml:space="preserve"> (1) Office Staff to manage LHS office during After School Program for 2 hours per day at $14.84 per </w:t>
      </w:r>
      <w:proofErr w:type="spellStart"/>
      <w:r w:rsidRPr="0004577D">
        <w:rPr>
          <w:rFonts w:ascii="Arial" w:eastAsia="Times New Roman" w:hAnsi="Arial" w:cs="Arial"/>
          <w:sz w:val="20"/>
          <w:szCs w:val="20"/>
        </w:rPr>
        <w:t>hous</w:t>
      </w:r>
      <w:proofErr w:type="spellEnd"/>
      <w:r w:rsidRPr="0004577D">
        <w:rPr>
          <w:rFonts w:ascii="Arial" w:eastAsia="Times New Roman" w:hAnsi="Arial" w:cs="Arial"/>
          <w:sz w:val="20"/>
          <w:szCs w:val="20"/>
        </w:rPr>
        <w:t xml:space="preserve"> for 135 days. </w:t>
      </w:r>
    </w:p>
    <w:p w14:paraId="203DAE17" w14:textId="500F176D" w:rsidR="0004577D" w:rsidRDefault="0004577D" w:rsidP="0004577D">
      <w:pPr>
        <w:spacing w:before="0" w:after="0"/>
        <w:rPr>
          <w:rFonts w:ascii="Arial" w:eastAsia="Times New Roman" w:hAnsi="Arial" w:cs="Arial"/>
          <w:sz w:val="20"/>
          <w:szCs w:val="20"/>
        </w:rPr>
      </w:pPr>
    </w:p>
    <w:p w14:paraId="5BEB0041" w14:textId="6175AAC8"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#7: </w:t>
      </w:r>
      <w:r w:rsidRPr="0004577D">
        <w:rPr>
          <w:rFonts w:ascii="Arial" w:eastAsia="Times New Roman" w:hAnsi="Arial" w:cs="Arial"/>
          <w:sz w:val="20"/>
          <w:szCs w:val="20"/>
        </w:rPr>
        <w:t xml:space="preserve">Other Support Personnel: Four (4) bus drivers to transport children home after </w:t>
      </w:r>
      <w:proofErr w:type="gramStart"/>
      <w:r w:rsidRPr="0004577D">
        <w:rPr>
          <w:rFonts w:ascii="Arial" w:eastAsia="Times New Roman" w:hAnsi="Arial" w:cs="Arial"/>
          <w:sz w:val="20"/>
          <w:szCs w:val="20"/>
        </w:rPr>
        <w:t>LCSD's  After</w:t>
      </w:r>
      <w:proofErr w:type="gramEnd"/>
      <w:r w:rsidRPr="0004577D">
        <w:rPr>
          <w:rFonts w:ascii="Arial" w:eastAsia="Times New Roman" w:hAnsi="Arial" w:cs="Arial"/>
          <w:sz w:val="20"/>
          <w:szCs w:val="20"/>
        </w:rPr>
        <w:t xml:space="preserve"> School Programs at $$ for 135 days</w:t>
      </w:r>
    </w:p>
    <w:p w14:paraId="6E029C44" w14:textId="78AF9514" w:rsidR="0004577D" w:rsidRDefault="0004577D" w:rsidP="0004577D">
      <w:pPr>
        <w:spacing w:before="0" w:after="0"/>
        <w:rPr>
          <w:rFonts w:ascii="Arial" w:eastAsia="Times New Roman" w:hAnsi="Arial" w:cs="Arial"/>
          <w:sz w:val="20"/>
          <w:szCs w:val="20"/>
        </w:rPr>
      </w:pPr>
    </w:p>
    <w:p w14:paraId="102B7B91" w14:textId="6F302AC9"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#8: </w:t>
      </w:r>
      <w:r w:rsidRPr="0004577D">
        <w:rPr>
          <w:rFonts w:ascii="Arial" w:eastAsia="Times New Roman" w:hAnsi="Arial" w:cs="Arial"/>
          <w:sz w:val="20"/>
          <w:szCs w:val="20"/>
        </w:rPr>
        <w:t>Other Support Personnel: One (1) cafeteria worker to prepare snack for LES's After School Program at 1 hour per day at $18.39 for 135 days</w:t>
      </w:r>
    </w:p>
    <w:p w14:paraId="02F71C47" w14:textId="7E4D2EEE" w:rsidR="0004577D" w:rsidRDefault="0004577D" w:rsidP="0004577D">
      <w:pPr>
        <w:spacing w:before="0" w:after="0"/>
        <w:rPr>
          <w:rFonts w:ascii="Arial" w:eastAsia="Times New Roman" w:hAnsi="Arial" w:cs="Arial"/>
          <w:sz w:val="20"/>
          <w:szCs w:val="20"/>
        </w:rPr>
      </w:pPr>
    </w:p>
    <w:p w14:paraId="4C710D83" w14:textId="28203BA0"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#9: </w:t>
      </w:r>
      <w:r w:rsidRPr="0004577D">
        <w:rPr>
          <w:rFonts w:ascii="Arial" w:eastAsia="Times New Roman" w:hAnsi="Arial" w:cs="Arial"/>
          <w:sz w:val="20"/>
          <w:szCs w:val="20"/>
        </w:rPr>
        <w:t>Other Support Personnel: One (1) cafeteria worker to prepare snack for LHS's After School Program at 1 hour per day at $18.39 for 135 days</w:t>
      </w:r>
    </w:p>
    <w:p w14:paraId="39624748" w14:textId="3907548F" w:rsid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lastRenderedPageBreak/>
        <w:t xml:space="preserve">Use of Funds #10: </w:t>
      </w:r>
      <w:r w:rsidRPr="0004577D">
        <w:rPr>
          <w:rFonts w:ascii="Arial" w:eastAsia="Times New Roman" w:hAnsi="Arial" w:cs="Arial"/>
          <w:sz w:val="20"/>
          <w:szCs w:val="20"/>
        </w:rPr>
        <w:t xml:space="preserve">Other Support </w:t>
      </w:r>
      <w:proofErr w:type="spellStart"/>
      <w:r w:rsidRPr="0004577D">
        <w:rPr>
          <w:rFonts w:ascii="Arial" w:eastAsia="Times New Roman" w:hAnsi="Arial" w:cs="Arial"/>
          <w:sz w:val="20"/>
          <w:szCs w:val="20"/>
        </w:rPr>
        <w:t>Personnel</w:t>
      </w:r>
      <w:proofErr w:type="gramStart"/>
      <w:r w:rsidRPr="0004577D">
        <w:rPr>
          <w:rFonts w:ascii="Arial" w:eastAsia="Times New Roman" w:hAnsi="Arial" w:cs="Arial"/>
          <w:sz w:val="20"/>
          <w:szCs w:val="20"/>
        </w:rPr>
        <w:t>:Two</w:t>
      </w:r>
      <w:proofErr w:type="spellEnd"/>
      <w:proofErr w:type="gramEnd"/>
      <w:r w:rsidRPr="0004577D">
        <w:rPr>
          <w:rFonts w:ascii="Arial" w:eastAsia="Times New Roman" w:hAnsi="Arial" w:cs="Arial"/>
          <w:sz w:val="20"/>
          <w:szCs w:val="20"/>
        </w:rPr>
        <w:t xml:space="preserve"> (2) custodians to work during LES's After School Program for 2 hours per day at $15.42 for 135 days.</w:t>
      </w:r>
    </w:p>
    <w:p w14:paraId="6943D321" w14:textId="21088DCD" w:rsidR="0004577D" w:rsidRDefault="0004577D" w:rsidP="0004577D">
      <w:pPr>
        <w:spacing w:before="0" w:after="0"/>
        <w:rPr>
          <w:rFonts w:ascii="Arial" w:eastAsia="Times New Roman" w:hAnsi="Arial" w:cs="Arial"/>
          <w:sz w:val="20"/>
          <w:szCs w:val="20"/>
        </w:rPr>
      </w:pPr>
    </w:p>
    <w:p w14:paraId="0C3FF62A" w14:textId="56E3BB0D" w:rsid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#11: </w:t>
      </w:r>
      <w:r w:rsidRPr="0004577D">
        <w:rPr>
          <w:rFonts w:ascii="Arial" w:eastAsia="Times New Roman" w:hAnsi="Arial" w:cs="Arial"/>
          <w:sz w:val="20"/>
          <w:szCs w:val="20"/>
        </w:rPr>
        <w:t xml:space="preserve">Other Support </w:t>
      </w:r>
      <w:proofErr w:type="spellStart"/>
      <w:r w:rsidRPr="0004577D">
        <w:rPr>
          <w:rFonts w:ascii="Arial" w:eastAsia="Times New Roman" w:hAnsi="Arial" w:cs="Arial"/>
          <w:sz w:val="20"/>
          <w:szCs w:val="20"/>
        </w:rPr>
        <w:t>Personnel</w:t>
      </w:r>
      <w:proofErr w:type="gramStart"/>
      <w:r w:rsidRPr="0004577D">
        <w:rPr>
          <w:rFonts w:ascii="Arial" w:eastAsia="Times New Roman" w:hAnsi="Arial" w:cs="Arial"/>
          <w:sz w:val="20"/>
          <w:szCs w:val="20"/>
        </w:rPr>
        <w:t>:Two</w:t>
      </w:r>
      <w:proofErr w:type="spellEnd"/>
      <w:proofErr w:type="gramEnd"/>
      <w:r w:rsidRPr="0004577D">
        <w:rPr>
          <w:rFonts w:ascii="Arial" w:eastAsia="Times New Roman" w:hAnsi="Arial" w:cs="Arial"/>
          <w:sz w:val="20"/>
          <w:szCs w:val="20"/>
        </w:rPr>
        <w:t xml:space="preserve"> (2) custodians to work during LHS's After School Program for 2 hours per day at $15.42 for 135 days.</w:t>
      </w:r>
    </w:p>
    <w:p w14:paraId="798BCCF1" w14:textId="1AE87C89" w:rsidR="0004577D" w:rsidRDefault="0004577D" w:rsidP="0004577D">
      <w:pPr>
        <w:spacing w:before="0" w:after="0"/>
        <w:rPr>
          <w:rFonts w:ascii="Arial" w:eastAsia="Times New Roman" w:hAnsi="Arial" w:cs="Arial"/>
          <w:sz w:val="20"/>
          <w:szCs w:val="20"/>
        </w:rPr>
      </w:pPr>
    </w:p>
    <w:p w14:paraId="2A7FC729" w14:textId="030835F5"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#12: </w:t>
      </w:r>
      <w:proofErr w:type="spellStart"/>
      <w:r w:rsidRPr="0004577D">
        <w:rPr>
          <w:rFonts w:ascii="Arial" w:eastAsia="Times New Roman" w:hAnsi="Arial" w:cs="Arial"/>
          <w:sz w:val="20"/>
          <w:szCs w:val="20"/>
        </w:rPr>
        <w:t>Administrators</w:t>
      </w:r>
      <w:proofErr w:type="gramStart"/>
      <w:r w:rsidRPr="0004577D">
        <w:rPr>
          <w:rFonts w:ascii="Arial" w:eastAsia="Times New Roman" w:hAnsi="Arial" w:cs="Arial"/>
          <w:sz w:val="20"/>
          <w:szCs w:val="20"/>
        </w:rPr>
        <w:t>:Two</w:t>
      </w:r>
      <w:proofErr w:type="spellEnd"/>
      <w:proofErr w:type="gramEnd"/>
      <w:r w:rsidRPr="0004577D">
        <w:rPr>
          <w:rFonts w:ascii="Arial" w:eastAsia="Times New Roman" w:hAnsi="Arial" w:cs="Arial"/>
          <w:sz w:val="20"/>
          <w:szCs w:val="20"/>
        </w:rPr>
        <w:t xml:space="preserve"> (2) Administrators to be on campus during Lafayette Elementary School District's  After School Programs for 2 hours/day at $35.90 per hour 135 days.</w:t>
      </w:r>
    </w:p>
    <w:p w14:paraId="09D0ACCF" w14:textId="37857661" w:rsidR="0004577D" w:rsidRDefault="0004577D" w:rsidP="0004577D">
      <w:pPr>
        <w:spacing w:before="0" w:after="0"/>
        <w:rPr>
          <w:rFonts w:ascii="Arial" w:eastAsia="Times New Roman" w:hAnsi="Arial" w:cs="Arial"/>
          <w:sz w:val="20"/>
          <w:szCs w:val="20"/>
        </w:rPr>
      </w:pPr>
    </w:p>
    <w:p w14:paraId="5944DAD4" w14:textId="4D0B411A" w:rsid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#13: </w:t>
      </w:r>
      <w:proofErr w:type="spellStart"/>
      <w:r w:rsidRPr="0004577D">
        <w:rPr>
          <w:rFonts w:ascii="Arial" w:eastAsia="Times New Roman" w:hAnsi="Arial" w:cs="Arial"/>
          <w:sz w:val="20"/>
          <w:szCs w:val="20"/>
        </w:rPr>
        <w:t>Administrators</w:t>
      </w:r>
      <w:proofErr w:type="gramStart"/>
      <w:r w:rsidRPr="0004577D">
        <w:rPr>
          <w:rFonts w:ascii="Arial" w:eastAsia="Times New Roman" w:hAnsi="Arial" w:cs="Arial"/>
          <w:sz w:val="20"/>
          <w:szCs w:val="20"/>
        </w:rPr>
        <w:t>:Two</w:t>
      </w:r>
      <w:proofErr w:type="spellEnd"/>
      <w:proofErr w:type="gramEnd"/>
      <w:r w:rsidRPr="0004577D">
        <w:rPr>
          <w:rFonts w:ascii="Arial" w:eastAsia="Times New Roman" w:hAnsi="Arial" w:cs="Arial"/>
          <w:sz w:val="20"/>
          <w:szCs w:val="20"/>
        </w:rPr>
        <w:t xml:space="preserve"> (2) Administrators to be on campus during Lafayette High School District's  After School Programs for 2 hours/day at $35.90 per hour 135 days.</w:t>
      </w:r>
    </w:p>
    <w:p w14:paraId="43CD564A" w14:textId="38E76B16" w:rsidR="0004577D" w:rsidRDefault="0004577D" w:rsidP="0004577D">
      <w:pPr>
        <w:spacing w:before="0" w:after="0"/>
        <w:rPr>
          <w:rFonts w:ascii="Arial" w:eastAsia="Times New Roman" w:hAnsi="Arial" w:cs="Arial"/>
          <w:sz w:val="20"/>
          <w:szCs w:val="20"/>
        </w:rPr>
      </w:pPr>
    </w:p>
    <w:p w14:paraId="1FADC173" w14:textId="67E31E62"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#14: </w:t>
      </w:r>
      <w:r w:rsidRPr="0004577D">
        <w:rPr>
          <w:rFonts w:ascii="Arial" w:eastAsia="Times New Roman" w:hAnsi="Arial" w:cs="Arial"/>
          <w:sz w:val="20"/>
          <w:szCs w:val="20"/>
        </w:rPr>
        <w:t xml:space="preserve">Classroom Teachers: Salary for LES teachers to participate in data chats after school hours in order to monitor the progress of their students, and to create intervention plans 30 teachers at .5 hours per week for $42.07 per hour for 25 weeks.  </w:t>
      </w:r>
    </w:p>
    <w:p w14:paraId="2103F7A5" w14:textId="635EDE85" w:rsidR="0004577D" w:rsidRDefault="0004577D" w:rsidP="0004577D">
      <w:pPr>
        <w:spacing w:before="0" w:after="0"/>
        <w:rPr>
          <w:rFonts w:ascii="Arial" w:eastAsia="Times New Roman" w:hAnsi="Arial" w:cs="Arial"/>
          <w:sz w:val="20"/>
          <w:szCs w:val="20"/>
        </w:rPr>
      </w:pPr>
    </w:p>
    <w:p w14:paraId="528ED7CC" w14:textId="4CF99CAD" w:rsidR="0004577D" w:rsidRPr="0004577D" w:rsidRDefault="0004577D" w:rsidP="0004577D">
      <w:pPr>
        <w:spacing w:before="0" w:after="0"/>
        <w:rPr>
          <w:rFonts w:ascii="Arial" w:eastAsia="Times New Roman" w:hAnsi="Arial" w:cs="Arial"/>
          <w:sz w:val="20"/>
          <w:szCs w:val="20"/>
        </w:rPr>
      </w:pPr>
      <w:r>
        <w:rPr>
          <w:rFonts w:ascii="Arial" w:eastAsia="Times New Roman" w:hAnsi="Arial" w:cs="Arial"/>
          <w:sz w:val="20"/>
          <w:szCs w:val="20"/>
        </w:rPr>
        <w:t xml:space="preserve">Use of Funds #15: </w:t>
      </w:r>
      <w:r w:rsidRPr="0004577D">
        <w:rPr>
          <w:rFonts w:ascii="Arial" w:eastAsia="Times New Roman" w:hAnsi="Arial" w:cs="Arial"/>
          <w:sz w:val="20"/>
          <w:szCs w:val="20"/>
        </w:rPr>
        <w:t xml:space="preserve">Classroom Teachers: Salary for LHS teachers to participate in data chats after school hours in order to monitor the progress of their students, and to create intervention plans 30 teachers at .5 hours per week for $42.07 per hour for 25 weeks.  </w:t>
      </w:r>
    </w:p>
    <w:p w14:paraId="498B732D" w14:textId="707349A6" w:rsidR="0004577D" w:rsidRDefault="0004577D" w:rsidP="0004577D">
      <w:pPr>
        <w:spacing w:before="0" w:after="0"/>
        <w:rPr>
          <w:rFonts w:ascii="Arial" w:eastAsia="Times New Roman" w:hAnsi="Arial" w:cs="Arial"/>
          <w:sz w:val="20"/>
          <w:szCs w:val="20"/>
        </w:rPr>
      </w:pPr>
    </w:p>
    <w:p w14:paraId="72931E33" w14:textId="10FA6FAF" w:rsidR="0004577D" w:rsidRPr="0004577D" w:rsidRDefault="0004577D" w:rsidP="0004577D">
      <w:pPr>
        <w:spacing w:before="0" w:after="0"/>
        <w:rPr>
          <w:rFonts w:ascii="Arial" w:eastAsia="Times New Roman" w:hAnsi="Arial" w:cs="Arial"/>
          <w:color w:val="000000"/>
          <w:sz w:val="20"/>
          <w:szCs w:val="20"/>
        </w:rPr>
      </w:pPr>
      <w:r>
        <w:rPr>
          <w:rFonts w:ascii="Arial" w:eastAsia="Times New Roman" w:hAnsi="Arial" w:cs="Arial"/>
          <w:sz w:val="20"/>
          <w:szCs w:val="20"/>
        </w:rPr>
        <w:t>Use of Funds #16:</w:t>
      </w:r>
      <w:r w:rsidRPr="0004577D">
        <w:rPr>
          <w:rFonts w:ascii="Arial" w:hAnsi="Arial" w:cs="Arial"/>
          <w:color w:val="000000"/>
          <w:sz w:val="20"/>
          <w:szCs w:val="20"/>
        </w:rPr>
        <w:t xml:space="preserve"> </w:t>
      </w:r>
      <w:r w:rsidRPr="0004577D">
        <w:rPr>
          <w:rFonts w:ascii="Arial" w:eastAsia="Times New Roman" w:hAnsi="Arial" w:cs="Arial"/>
          <w:color w:val="000000"/>
          <w:sz w:val="20"/>
          <w:szCs w:val="20"/>
        </w:rPr>
        <w:t>Substitute Guardian on campus for afterschool programs</w:t>
      </w:r>
    </w:p>
    <w:p w14:paraId="11DD5912" w14:textId="69D5B0B2" w:rsidR="0004577D" w:rsidRDefault="0004577D" w:rsidP="0004577D">
      <w:pPr>
        <w:spacing w:before="0" w:after="0"/>
        <w:rPr>
          <w:rFonts w:ascii="Arial" w:eastAsia="Times New Roman" w:hAnsi="Arial" w:cs="Arial"/>
          <w:sz w:val="20"/>
          <w:szCs w:val="20"/>
        </w:rPr>
      </w:pPr>
    </w:p>
    <w:p w14:paraId="0AAD469A" w14:textId="3841FF7D" w:rsidR="0004577D" w:rsidRPr="0004577D" w:rsidRDefault="0004577D" w:rsidP="0004577D">
      <w:pPr>
        <w:spacing w:before="0" w:after="0"/>
        <w:rPr>
          <w:rFonts w:ascii="Arial" w:eastAsia="Times New Roman" w:hAnsi="Arial" w:cs="Arial"/>
          <w:color w:val="000000"/>
          <w:sz w:val="20"/>
          <w:szCs w:val="20"/>
        </w:rPr>
      </w:pPr>
      <w:r>
        <w:rPr>
          <w:rFonts w:ascii="Arial" w:eastAsia="Times New Roman" w:hAnsi="Arial" w:cs="Arial"/>
          <w:sz w:val="20"/>
          <w:szCs w:val="20"/>
        </w:rPr>
        <w:t xml:space="preserve">Use of Funds #17: </w:t>
      </w:r>
      <w:r w:rsidR="00612DBC">
        <w:rPr>
          <w:rFonts w:ascii="Arial" w:eastAsia="Times New Roman" w:hAnsi="Arial" w:cs="Arial"/>
          <w:sz w:val="20"/>
          <w:szCs w:val="20"/>
        </w:rPr>
        <w:t>Other materials and</w:t>
      </w:r>
      <w:r w:rsidRPr="0004577D">
        <w:rPr>
          <w:rFonts w:ascii="Arial" w:eastAsia="Times New Roman" w:hAnsi="Arial" w:cs="Arial"/>
          <w:color w:val="000000"/>
          <w:sz w:val="20"/>
          <w:szCs w:val="20"/>
        </w:rPr>
        <w:t xml:space="preserve"> supplies for the district's afterschool programs </w:t>
      </w:r>
    </w:p>
    <w:p w14:paraId="45E87B00" w14:textId="7D032A75" w:rsidR="0004577D" w:rsidRDefault="0004577D" w:rsidP="0004577D">
      <w:pPr>
        <w:spacing w:before="0" w:after="0"/>
        <w:rPr>
          <w:rFonts w:ascii="Arial" w:eastAsia="Times New Roman" w:hAnsi="Arial" w:cs="Arial"/>
          <w:sz w:val="20"/>
          <w:szCs w:val="20"/>
        </w:rPr>
      </w:pPr>
    </w:p>
    <w:p w14:paraId="636D68C9" w14:textId="7759D7B5" w:rsidR="00612DBC" w:rsidRPr="00612DBC" w:rsidRDefault="00612DBC" w:rsidP="00612DBC">
      <w:pPr>
        <w:spacing w:before="0" w:after="0"/>
        <w:rPr>
          <w:rFonts w:ascii="Arial" w:eastAsia="Times New Roman" w:hAnsi="Arial" w:cs="Arial"/>
          <w:color w:val="000000"/>
          <w:sz w:val="20"/>
          <w:szCs w:val="20"/>
        </w:rPr>
      </w:pPr>
      <w:r>
        <w:rPr>
          <w:rFonts w:ascii="Arial" w:eastAsia="Times New Roman" w:hAnsi="Arial" w:cs="Arial"/>
          <w:sz w:val="20"/>
          <w:szCs w:val="20"/>
        </w:rPr>
        <w:t xml:space="preserve">Use of Funds #18: </w:t>
      </w:r>
      <w:r w:rsidRPr="00612DBC">
        <w:rPr>
          <w:rFonts w:ascii="Arial" w:eastAsia="Times New Roman" w:hAnsi="Arial" w:cs="Arial"/>
          <w:color w:val="000000"/>
          <w:sz w:val="20"/>
          <w:szCs w:val="20"/>
        </w:rPr>
        <w:t>Diesel Fuel for the after school Program</w:t>
      </w:r>
    </w:p>
    <w:p w14:paraId="3585F5B1" w14:textId="77777777" w:rsidR="0004577D" w:rsidRPr="0004577D" w:rsidRDefault="0004577D" w:rsidP="0004577D">
      <w:pPr>
        <w:spacing w:before="0" w:after="0"/>
        <w:rPr>
          <w:rFonts w:ascii="Arial" w:eastAsia="Times New Roman" w:hAnsi="Arial" w:cs="Arial"/>
          <w:sz w:val="20"/>
          <w:szCs w:val="20"/>
        </w:rPr>
      </w:pPr>
    </w:p>
    <w:p w14:paraId="0E9A3DEC" w14:textId="4D8FBC3F" w:rsidR="0004577D" w:rsidRPr="006C62CF" w:rsidRDefault="00612DBC" w:rsidP="0048726D">
      <w:pPr>
        <w:pStyle w:val="Default"/>
        <w:spacing w:after="27"/>
      </w:pPr>
      <w:r>
        <w:t>Description of Afterschool Programs:</w:t>
      </w:r>
    </w:p>
    <w:p w14:paraId="087C9F73" w14:textId="77777777" w:rsidR="003107E2" w:rsidRPr="00A21708" w:rsidRDefault="003107E2" w:rsidP="003107E2">
      <w:pPr>
        <w:pStyle w:val="Default"/>
        <w:spacing w:after="27"/>
        <w:rPr>
          <w:color w:val="auto"/>
        </w:rPr>
      </w:pPr>
      <w:r w:rsidRPr="00A21708">
        <w:rPr>
          <w:color w:val="auto"/>
        </w:rPr>
        <w:t xml:space="preserve">The district’s plan to address learning loss is to provide face to face rigorous Tier I instruction for all students based on the Florida standards. The district will use data from the Florida State Assessment in ELA and Math, as well as local progress monitoring data, and daily classroom formative assessment to make decisions on which students need additional Tier II and Tier III instruction to address the learning loss of students. The use of a multi-tiered system of supports will continue to be the focus of the way of work on how to know who, what, and when to intervene with our students.   </w:t>
      </w:r>
    </w:p>
    <w:p w14:paraId="2FFDB840" w14:textId="77777777" w:rsidR="003107E2" w:rsidRPr="00A21708" w:rsidRDefault="003107E2" w:rsidP="003107E2">
      <w:pPr>
        <w:pStyle w:val="Default"/>
        <w:rPr>
          <w:color w:val="auto"/>
        </w:rPr>
      </w:pPr>
    </w:p>
    <w:p w14:paraId="33922EF1" w14:textId="77777777" w:rsidR="003107E2" w:rsidRPr="00A21708" w:rsidRDefault="003107E2" w:rsidP="003107E2">
      <w:pPr>
        <w:pStyle w:val="Default"/>
        <w:spacing w:after="27"/>
        <w:rPr>
          <w:color w:val="auto"/>
        </w:rPr>
      </w:pPr>
      <w:r w:rsidRPr="00A21708">
        <w:rPr>
          <w:color w:val="auto"/>
        </w:rPr>
        <w:t xml:space="preserve"> In addition to Tier I, II, and III instructions during the regular school day, the district will offer after school programs at Lafayette Elementary School and Lafayette High School. Offering a </w:t>
      </w:r>
      <w:proofErr w:type="gramStart"/>
      <w:r w:rsidRPr="00A21708">
        <w:rPr>
          <w:color w:val="auto"/>
        </w:rPr>
        <w:t>well-organized</w:t>
      </w:r>
      <w:proofErr w:type="gramEnd"/>
      <w:r w:rsidRPr="00A21708">
        <w:rPr>
          <w:color w:val="auto"/>
        </w:rPr>
        <w:t xml:space="preserve"> after school program with an emphasis on mastery of the state standards, utilization of approved pre and post assessments, and implementing evidence based interventions and supports will expedite the recovery from any learning loss experienced as a result of a reduction of student teacher contact time due to the COVID-19 pandemic.  </w:t>
      </w:r>
    </w:p>
    <w:p w14:paraId="0A1F962A" w14:textId="77777777" w:rsidR="003107E2" w:rsidRPr="00A21708" w:rsidRDefault="003107E2" w:rsidP="003107E2">
      <w:pPr>
        <w:pStyle w:val="NormalWeb"/>
        <w:spacing w:before="0" w:beforeAutospacing="0" w:after="0" w:afterAutospacing="0"/>
      </w:pPr>
    </w:p>
    <w:p w14:paraId="78D08F16" w14:textId="02DBA585" w:rsidR="003107E2" w:rsidRPr="00A21708" w:rsidRDefault="003107E2" w:rsidP="003107E2">
      <w:pPr>
        <w:pStyle w:val="NormalWeb"/>
        <w:spacing w:before="0" w:beforeAutospacing="0" w:after="0" w:afterAutospacing="0"/>
      </w:pPr>
      <w:r w:rsidRPr="00A21708">
        <w:rPr>
          <w:b/>
        </w:rPr>
        <w:t>Lafayette Elementary School</w:t>
      </w:r>
      <w:r w:rsidRPr="00A21708">
        <w:t xml:space="preserve"> will offer a rigorous </w:t>
      </w:r>
      <w:r w:rsidRPr="00A21708">
        <w:rPr>
          <w:b/>
        </w:rPr>
        <w:t>after school program</w:t>
      </w:r>
      <w:r w:rsidRPr="00A21708">
        <w:t xml:space="preserve"> Monday - Thursday, 2:45p-5:10p beginning in </w:t>
      </w:r>
      <w:r w:rsidRPr="00A21708">
        <w:rPr>
          <w:rFonts w:ascii="Calibri" w:hAnsi="Calibri" w:cs="Calibri"/>
        </w:rPr>
        <w:t xml:space="preserve">August of 2022 and continuing through May of 2024.  </w:t>
      </w:r>
      <w:r w:rsidRPr="00A21708">
        <w:t xml:space="preserve">  At the end of the regular school day, students will report to their respective after-school classes.  The initial 10-15 minutes of the afterschool program will allow enough time for all students to arrive and the teacher to make any last minute adjustments to the planned instruction based on attendance and special circumstances that may be brought to his/her attention as students arrive.  Instruction will be provided by </w:t>
      </w:r>
      <w:r w:rsidRPr="00A21708">
        <w:rPr>
          <w:b/>
        </w:rPr>
        <w:t>qualified teachers</w:t>
      </w:r>
      <w:r w:rsidRPr="00A21708">
        <w:t xml:space="preserve"> who are trained in the Multi-Tiered Systems of Support (MTSS) and who understand both how to identify students who are in need of support as well as the most effective method of providing this support. </w:t>
      </w:r>
      <w:r w:rsidR="004E7327" w:rsidRPr="00A21708">
        <w:t xml:space="preserve">There will also be </w:t>
      </w:r>
      <w:r w:rsidR="004E7327" w:rsidRPr="00A21708">
        <w:rPr>
          <w:b/>
        </w:rPr>
        <w:t>ELL and ESE paraprofessionals</w:t>
      </w:r>
      <w:r w:rsidR="004E7327" w:rsidRPr="00A21708">
        <w:t xml:space="preserve"> to assist </w:t>
      </w:r>
      <w:r w:rsidR="004E7327" w:rsidRPr="00A21708">
        <w:lastRenderedPageBreak/>
        <w:t xml:space="preserve">with after school instruction. </w:t>
      </w:r>
      <w:r w:rsidRPr="00A21708">
        <w:t xml:space="preserve"> The core of the instruction offered will be from 3:10p to 5:10p, Monday through Thursday.  In addition to instruction offered for core subjects, 20 minutes each day </w:t>
      </w:r>
      <w:proofErr w:type="gramStart"/>
      <w:r w:rsidRPr="00A21708">
        <w:t>will be dedicated</w:t>
      </w:r>
      <w:proofErr w:type="gramEnd"/>
      <w:r w:rsidRPr="00A21708">
        <w:t xml:space="preserve"> to fine arts.  Two teachers per grade level will be present each day to provide instruction. There will be a minimum of one teacher per 18 students for all grade levels. We anticipate having enough teachers available to offer the after school program to all students who choose to attend.  If there are more students wanting to participate than we have seats available, we will use data from the initial </w:t>
      </w:r>
      <w:proofErr w:type="spellStart"/>
      <w:r w:rsidRPr="00A21708">
        <w:t>iReady</w:t>
      </w:r>
      <w:proofErr w:type="spellEnd"/>
      <w:r w:rsidRPr="00A21708">
        <w:t xml:space="preserve"> diagnostic assessment to determine which students are more in need of additional support.     </w:t>
      </w:r>
    </w:p>
    <w:p w14:paraId="740E4A48" w14:textId="77777777" w:rsidR="003107E2" w:rsidRPr="00A21708" w:rsidRDefault="003107E2" w:rsidP="003107E2">
      <w:pPr>
        <w:autoSpaceDE w:val="0"/>
        <w:autoSpaceDN w:val="0"/>
        <w:adjustRightInd w:val="0"/>
        <w:spacing w:after="0" w:line="240" w:lineRule="auto"/>
        <w:rPr>
          <w:rFonts w:eastAsia="Times New Roman"/>
          <w:b/>
          <w:szCs w:val="24"/>
        </w:rPr>
      </w:pPr>
    </w:p>
    <w:p w14:paraId="63449FC5" w14:textId="0111CACA" w:rsidR="003107E2" w:rsidRPr="00A21708" w:rsidRDefault="003107E2" w:rsidP="003107E2">
      <w:pPr>
        <w:autoSpaceDE w:val="0"/>
        <w:autoSpaceDN w:val="0"/>
        <w:adjustRightInd w:val="0"/>
        <w:spacing w:after="0" w:line="240" w:lineRule="auto"/>
      </w:pPr>
      <w:r w:rsidRPr="00A21708">
        <w:rPr>
          <w:b/>
        </w:rPr>
        <w:t>Lafayette High School will offer an after</w:t>
      </w:r>
      <w:r w:rsidRPr="00A21708">
        <w:t xml:space="preserve"> </w:t>
      </w:r>
      <w:r w:rsidRPr="00A21708">
        <w:rPr>
          <w:b/>
        </w:rPr>
        <w:t>school program</w:t>
      </w:r>
      <w:r w:rsidRPr="00A21708">
        <w:t xml:space="preserve"> to all students in grades 6-12th grades for 2 hours Monday-Thursday from 3:10-5:10 pm beginning in August of 2022 and continuing through May of 2024.  This after school program </w:t>
      </w:r>
      <w:proofErr w:type="gramStart"/>
      <w:r w:rsidRPr="00A21708">
        <w:t>is offered</w:t>
      </w:r>
      <w:proofErr w:type="gramEnd"/>
      <w:r w:rsidRPr="00A21708">
        <w:t xml:space="preserve"> to all students, but will target students in the bottom 25%tile</w:t>
      </w:r>
      <w:r w:rsidR="00374752" w:rsidRPr="00A21708">
        <w:t xml:space="preserve"> according to FSA ELA and Math, and/or </w:t>
      </w:r>
      <w:proofErr w:type="spellStart"/>
      <w:r w:rsidR="00374752" w:rsidRPr="00A21708">
        <w:t>iReady</w:t>
      </w:r>
      <w:proofErr w:type="spellEnd"/>
      <w:r w:rsidRPr="00A21708">
        <w:t xml:space="preserve">, students who are failing classes and students who have excessive absences. Students will have access to </w:t>
      </w:r>
      <w:r w:rsidRPr="00A21708">
        <w:rPr>
          <w:b/>
        </w:rPr>
        <w:t>qualified teachers</w:t>
      </w:r>
      <w:r w:rsidR="00AF4AB0" w:rsidRPr="00A21708">
        <w:rPr>
          <w:b/>
        </w:rPr>
        <w:t xml:space="preserve"> and trained paraprofessionals</w:t>
      </w:r>
      <w:r w:rsidRPr="00A21708">
        <w:rPr>
          <w:b/>
        </w:rPr>
        <w:t xml:space="preserve"> </w:t>
      </w:r>
      <w:r w:rsidRPr="00A21708">
        <w:t xml:space="preserve">to assist them in extra instruction, homework help, credit retrieval, and make up work. In addition to instruction in core subjects, students will have the opportunity to engage in fine arts instruction including art, music and/or drama. Prior to ACT test administration dates, the LHS afterschool program will host </w:t>
      </w:r>
      <w:r w:rsidRPr="00A21708">
        <w:rPr>
          <w:b/>
        </w:rPr>
        <w:t>ACT boot camps</w:t>
      </w:r>
      <w:r w:rsidRPr="00A21708">
        <w:t xml:space="preserve"> to give direct instruction on how to prepare for the ACT tests to increase students’ scores on the ACT. </w:t>
      </w:r>
    </w:p>
    <w:p w14:paraId="5AB22CE5" w14:textId="77777777" w:rsidR="003107E2" w:rsidRPr="00A21708" w:rsidRDefault="003107E2" w:rsidP="003107E2">
      <w:pPr>
        <w:autoSpaceDE w:val="0"/>
        <w:autoSpaceDN w:val="0"/>
        <w:adjustRightInd w:val="0"/>
        <w:spacing w:after="0" w:line="240" w:lineRule="auto"/>
      </w:pPr>
    </w:p>
    <w:p w14:paraId="00712F5A" w14:textId="77777777" w:rsidR="003107E2" w:rsidRPr="00A21708" w:rsidRDefault="003107E2" w:rsidP="003107E2">
      <w:pPr>
        <w:pStyle w:val="NormalWeb"/>
        <w:spacing w:before="0" w:beforeAutospacing="0" w:after="0" w:afterAutospacing="0"/>
      </w:pPr>
      <w:r w:rsidRPr="00A21708">
        <w:rPr>
          <w:b/>
        </w:rPr>
        <w:t>Transportation</w:t>
      </w:r>
      <w:r w:rsidRPr="00A21708">
        <w:t xml:space="preserve"> </w:t>
      </w:r>
      <w:proofErr w:type="gramStart"/>
      <w:r w:rsidRPr="00A21708">
        <w:t>will be provided</w:t>
      </w:r>
      <w:proofErr w:type="gramEnd"/>
      <w:r w:rsidRPr="00A21708">
        <w:t xml:space="preserve"> for students at both schools.  Busses will be available to transport students to specified parent pickup areas located in multiple areas within the county along major highways.  Although the transportation will be somewhat limited, we feel that the locations selected will greatly benefit parents who live in areas far from our schools and therefore increase participation in the after school program. </w:t>
      </w:r>
    </w:p>
    <w:p w14:paraId="1132413A" w14:textId="77777777" w:rsidR="003107E2" w:rsidRPr="00A21708" w:rsidRDefault="003107E2" w:rsidP="003107E2">
      <w:pPr>
        <w:pStyle w:val="NormalWeb"/>
        <w:spacing w:before="0" w:beforeAutospacing="0" w:after="0" w:afterAutospacing="0"/>
      </w:pPr>
    </w:p>
    <w:p w14:paraId="4FFD0405" w14:textId="2F203F94" w:rsidR="003107E2" w:rsidRPr="00A21708" w:rsidRDefault="003107E2" w:rsidP="003107E2">
      <w:pPr>
        <w:pStyle w:val="NormalWeb"/>
        <w:spacing w:before="0" w:beforeAutospacing="0" w:after="0" w:afterAutospacing="0"/>
      </w:pPr>
      <w:r w:rsidRPr="00A21708">
        <w:t xml:space="preserve">All students will be able to stop by the cafeteria after school grab </w:t>
      </w:r>
      <w:r w:rsidRPr="00A21708">
        <w:rPr>
          <w:b/>
        </w:rPr>
        <w:t>a snack</w:t>
      </w:r>
      <w:r w:rsidRPr="00A21708">
        <w:t xml:space="preserve"> prior to attending classes. </w:t>
      </w:r>
      <w:r w:rsidRPr="00A21708">
        <w:rPr>
          <w:b/>
        </w:rPr>
        <w:t xml:space="preserve">Employees </w:t>
      </w:r>
      <w:r w:rsidR="00AD17AB" w:rsidRPr="00A21708">
        <w:rPr>
          <w:b/>
        </w:rPr>
        <w:t>(</w:t>
      </w:r>
      <w:r w:rsidR="00374752" w:rsidRPr="00A21708">
        <w:rPr>
          <w:b/>
        </w:rPr>
        <w:t>lunchroom</w:t>
      </w:r>
      <w:r w:rsidR="00AD17AB" w:rsidRPr="00A21708">
        <w:rPr>
          <w:b/>
        </w:rPr>
        <w:t xml:space="preserve"> workers and paraprofessionals) </w:t>
      </w:r>
      <w:r w:rsidRPr="00A21708">
        <w:t xml:space="preserve">participating in the after school program will be present in the cafeteria to </w:t>
      </w:r>
      <w:r w:rsidRPr="00A21708">
        <w:rPr>
          <w:b/>
        </w:rPr>
        <w:t>monitor students</w:t>
      </w:r>
      <w:r w:rsidRPr="00A21708">
        <w:t xml:space="preserve"> while they eat and take a few minutes to socialize with fellow students prior to classes beginning. </w:t>
      </w:r>
    </w:p>
    <w:p w14:paraId="389010C4" w14:textId="77777777" w:rsidR="003107E2" w:rsidRPr="00A21708" w:rsidRDefault="003107E2" w:rsidP="003107E2">
      <w:pPr>
        <w:pStyle w:val="NormalWeb"/>
        <w:spacing w:before="0" w:beforeAutospacing="0" w:after="0" w:afterAutospacing="0"/>
        <w:rPr>
          <w:rStyle w:val="apple-tab-span"/>
        </w:rPr>
      </w:pPr>
      <w:r w:rsidRPr="00A21708">
        <w:rPr>
          <w:rStyle w:val="apple-tab-span"/>
        </w:rPr>
        <w:tab/>
      </w:r>
    </w:p>
    <w:p w14:paraId="09E00261" w14:textId="77777777" w:rsidR="003107E2" w:rsidRPr="00A21708" w:rsidRDefault="003107E2" w:rsidP="003107E2">
      <w:pPr>
        <w:pStyle w:val="NormalWeb"/>
        <w:spacing w:before="0" w:beforeAutospacing="0" w:after="0" w:afterAutospacing="0"/>
      </w:pPr>
      <w:r w:rsidRPr="00A21708">
        <w:t xml:space="preserve">Funding will be made available for each grade level </w:t>
      </w:r>
      <w:r w:rsidRPr="00A21708">
        <w:rPr>
          <w:b/>
        </w:rPr>
        <w:t>to purchase curriculum/resources, and other supplemental materials and supplies</w:t>
      </w:r>
      <w:r w:rsidRPr="00A21708">
        <w:t xml:space="preserve"> used during the after school program.</w:t>
      </w:r>
    </w:p>
    <w:p w14:paraId="71C7E82D" w14:textId="77777777" w:rsidR="003107E2" w:rsidRPr="00A21708" w:rsidRDefault="003107E2" w:rsidP="003107E2">
      <w:pPr>
        <w:pStyle w:val="NormalWeb"/>
        <w:spacing w:before="0" w:beforeAutospacing="0" w:after="0" w:afterAutospacing="0"/>
      </w:pPr>
    </w:p>
    <w:p w14:paraId="1D22F53E" w14:textId="50B2916B" w:rsidR="003107E2" w:rsidRPr="00A21708" w:rsidRDefault="003107E2" w:rsidP="003107E2">
      <w:pPr>
        <w:pStyle w:val="NormalWeb"/>
        <w:spacing w:before="0" w:beforeAutospacing="0" w:after="0" w:afterAutospacing="0"/>
      </w:pPr>
      <w:r w:rsidRPr="00A21708">
        <w:t xml:space="preserve">Additional funding </w:t>
      </w:r>
      <w:proofErr w:type="gramStart"/>
      <w:r w:rsidRPr="00A21708">
        <w:t>will also be needed</w:t>
      </w:r>
      <w:proofErr w:type="gramEnd"/>
      <w:r w:rsidRPr="00A21708">
        <w:t xml:space="preserve"> for </w:t>
      </w:r>
      <w:r w:rsidRPr="00A21708">
        <w:rPr>
          <w:b/>
        </w:rPr>
        <w:t>custodians</w:t>
      </w:r>
      <w:r w:rsidRPr="00A21708">
        <w:t xml:space="preserve"> and </w:t>
      </w:r>
      <w:r w:rsidRPr="00A21708">
        <w:rPr>
          <w:b/>
        </w:rPr>
        <w:t>cleaning supplies</w:t>
      </w:r>
      <w:r w:rsidRPr="00A21708">
        <w:t xml:space="preserve"> required to su</w:t>
      </w:r>
      <w:r w:rsidR="00AF4AB0" w:rsidRPr="00A21708">
        <w:t>pport t</w:t>
      </w:r>
      <w:r w:rsidR="00031C87" w:rsidRPr="00A21708">
        <w:t xml:space="preserve">he after school program, </w:t>
      </w:r>
      <w:r w:rsidR="00AF4AB0" w:rsidRPr="00A21708">
        <w:rPr>
          <w:b/>
        </w:rPr>
        <w:t xml:space="preserve">staff to maintain business of </w:t>
      </w:r>
      <w:r w:rsidR="00031C87" w:rsidRPr="00A21708">
        <w:rPr>
          <w:b/>
        </w:rPr>
        <w:t>the front office</w:t>
      </w:r>
      <w:r w:rsidR="00031C87" w:rsidRPr="00A21708">
        <w:t xml:space="preserve">, as well as </w:t>
      </w:r>
      <w:r w:rsidR="00031C87" w:rsidRPr="00A21708">
        <w:rPr>
          <w:b/>
        </w:rPr>
        <w:t xml:space="preserve">administrators </w:t>
      </w:r>
      <w:r w:rsidR="00031C87" w:rsidRPr="00A21708">
        <w:t>on site to manage the afterschool program. In the event that an administrator who is not also a guardian is not available to work afterschool, a</w:t>
      </w:r>
      <w:r w:rsidR="00031C87" w:rsidRPr="00A21708">
        <w:rPr>
          <w:b/>
        </w:rPr>
        <w:t xml:space="preserve"> guardian</w:t>
      </w:r>
      <w:r w:rsidR="00031C87" w:rsidRPr="00A21708">
        <w:t xml:space="preserve"> would be assigned to work the after school program. </w:t>
      </w:r>
    </w:p>
    <w:p w14:paraId="61271EC4" w14:textId="77777777" w:rsidR="003107E2" w:rsidRPr="00A21708" w:rsidRDefault="003107E2" w:rsidP="003107E2">
      <w:pPr>
        <w:pStyle w:val="NormalWeb"/>
        <w:spacing w:before="0" w:beforeAutospacing="0" w:after="0" w:afterAutospacing="0"/>
        <w:rPr>
          <w:rStyle w:val="apple-tab-span"/>
        </w:rPr>
      </w:pPr>
      <w:r w:rsidRPr="00A21708">
        <w:rPr>
          <w:rStyle w:val="apple-tab-span"/>
        </w:rPr>
        <w:tab/>
      </w:r>
    </w:p>
    <w:p w14:paraId="34D43DD7" w14:textId="7EB1E3F0" w:rsidR="003107E2" w:rsidRPr="00A21708" w:rsidRDefault="003107E2" w:rsidP="003107E2">
      <w:pPr>
        <w:pStyle w:val="NormalWeb"/>
        <w:spacing w:before="0" w:beforeAutospacing="0" w:after="0" w:afterAutospacing="0"/>
      </w:pPr>
      <w:r w:rsidRPr="00A21708">
        <w:t xml:space="preserve">At both schools, there will be </w:t>
      </w:r>
      <w:r w:rsidRPr="00A21708">
        <w:rPr>
          <w:b/>
        </w:rPr>
        <w:t>data chats</w:t>
      </w:r>
      <w:r w:rsidRPr="00A21708">
        <w:t xml:space="preserve"> with teachers who are not giving instruction/supervising students. Each school’s principal, assistant principal and/or reading coach will lead these chats. The purpose of the chats will be to track students’ progress throughout the year and monitor the needs of each student with the necessary stakeholders. </w:t>
      </w:r>
    </w:p>
    <w:p w14:paraId="4D552584" w14:textId="77777777" w:rsidR="003107E2" w:rsidRPr="006C62CF" w:rsidRDefault="003107E2" w:rsidP="003107E2">
      <w:pPr>
        <w:rPr>
          <w:szCs w:val="24"/>
        </w:rPr>
      </w:pPr>
    </w:p>
    <w:p w14:paraId="4233ECF3" w14:textId="5F20B63C" w:rsidR="00862BD5" w:rsidRDefault="00862BD5" w:rsidP="0048726D">
      <w:pPr>
        <w:pStyle w:val="NoSpacing"/>
        <w:rPr>
          <w:rStyle w:val="Normal1"/>
          <w:b/>
          <w:shd w:val="clear" w:color="auto" w:fill="DAB154"/>
        </w:rPr>
      </w:pPr>
    </w:p>
    <w:p w14:paraId="5166D9A7" w14:textId="3FB79A06" w:rsidR="00862BD5" w:rsidRDefault="00862BD5" w:rsidP="00FE3E84">
      <w:pPr>
        <w:spacing w:before="0" w:after="0" w:line="240" w:lineRule="auto"/>
        <w:ind w:left="360"/>
        <w:rPr>
          <w:rStyle w:val="Normal1"/>
          <w:b/>
          <w:shd w:val="clear" w:color="auto" w:fill="DAB154"/>
        </w:rPr>
      </w:pPr>
    </w:p>
    <w:p w14:paraId="019CBF6F" w14:textId="14E441F0" w:rsidR="00862BD5" w:rsidRDefault="00862BD5" w:rsidP="00FE3E84">
      <w:pPr>
        <w:spacing w:before="0" w:after="0" w:line="240" w:lineRule="auto"/>
        <w:ind w:left="360"/>
        <w:rPr>
          <w:rStyle w:val="Normal1"/>
          <w:b/>
          <w:shd w:val="clear" w:color="auto" w:fill="DAB154"/>
        </w:rPr>
      </w:pP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1A53C0AC" w:rsidR="00862BD5" w:rsidRDefault="00A21708" w:rsidP="00862BD5">
      <w:pPr>
        <w:pStyle w:val="NoSpacing"/>
      </w:pPr>
      <w:r>
        <w:t xml:space="preserve"> No Activity</w:t>
      </w:r>
    </w:p>
    <w:p w14:paraId="308D2D6E" w14:textId="3FBC898C" w:rsidR="00F4642B" w:rsidRDefault="00F4642B" w:rsidP="00244BEC">
      <w:pPr>
        <w:spacing w:before="0" w:after="0" w:line="240" w:lineRule="auto"/>
        <w:rPr>
          <w:b/>
        </w:rPr>
      </w:pPr>
    </w:p>
    <w:p w14:paraId="3EF59F52" w14:textId="108EE56C" w:rsidR="00862BD5" w:rsidRDefault="00862BD5" w:rsidP="00244BEC">
      <w:pPr>
        <w:spacing w:before="0" w:after="0" w:line="240" w:lineRule="auto"/>
        <w:rPr>
          <w:b/>
        </w:rPr>
      </w:pP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59E768D" w14:textId="55C7A578" w:rsidR="00862BD5" w:rsidRPr="00A21708" w:rsidRDefault="00A21708" w:rsidP="00244BEC">
      <w:pPr>
        <w:spacing w:before="0" w:after="0" w:line="240" w:lineRule="auto"/>
        <w:rPr>
          <w:rStyle w:val="Normal1"/>
          <w:b/>
          <w:shd w:val="clear" w:color="auto" w:fill="DAB154"/>
        </w:rPr>
      </w:pPr>
      <w:r w:rsidRPr="00A21708">
        <w:rPr>
          <w:rFonts w:ascii="Calibri" w:hAnsi="Calibri" w:cs="Calibri"/>
          <w:b/>
        </w:rPr>
        <w:t>No Activity</w:t>
      </w:r>
    </w:p>
    <w:p w14:paraId="24DCCB62" w14:textId="77777777" w:rsidR="00862BD5" w:rsidRDefault="00862BD5" w:rsidP="00244BEC">
      <w:pPr>
        <w:spacing w:before="0" w:after="0" w:line="240" w:lineRule="auto"/>
        <w:rPr>
          <w:rStyle w:val="Normal1"/>
          <w:b/>
          <w:shd w:val="clear" w:color="auto" w:fill="DAB154"/>
        </w:rPr>
      </w:pPr>
    </w:p>
    <w:p w14:paraId="652768B4" w14:textId="77777777" w:rsidR="00862BD5" w:rsidRDefault="00862BD5" w:rsidP="00244BEC">
      <w:pPr>
        <w:spacing w:before="0" w:after="0" w:line="240" w:lineRule="auto"/>
        <w:rPr>
          <w:rStyle w:val="Normal1"/>
          <w:b/>
          <w:shd w:val="clear" w:color="auto" w:fill="DAB154"/>
        </w:rPr>
      </w:pPr>
    </w:p>
    <w:p w14:paraId="6F7050BF" w14:textId="6DC27582" w:rsidR="00862BD5" w:rsidRDefault="00862BD5">
      <w:pPr>
        <w:spacing w:before="0" w:after="200"/>
        <w:rPr>
          <w:rStyle w:val="Normal1"/>
          <w:b/>
          <w:shd w:val="clear" w:color="auto" w:fill="DAB154"/>
        </w:rPr>
      </w:pPr>
    </w:p>
    <w:p w14:paraId="5F5B9DEF" w14:textId="2A17FC0F" w:rsidR="00F4642B" w:rsidRPr="00A21708" w:rsidRDefault="00F4642B" w:rsidP="00244BEC">
      <w:pPr>
        <w:spacing w:before="0" w:after="0" w:line="240" w:lineRule="auto"/>
        <w:rPr>
          <w:rStyle w:val="Normal1"/>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w:t>
      </w:r>
      <w:r w:rsidR="00A21708">
        <w:rPr>
          <w:b/>
        </w:rPr>
        <w:t>ucation and Family Literacy Act</w:t>
      </w:r>
    </w:p>
    <w:p w14:paraId="3803D7C9" w14:textId="082A0FE8" w:rsidR="00F4642B" w:rsidRDefault="00F4642B" w:rsidP="00A21708">
      <w:pPr>
        <w:pStyle w:val="NoSpacing"/>
      </w:pPr>
    </w:p>
    <w:p w14:paraId="50B0EA75" w14:textId="40CEC3FC" w:rsidR="00A21708" w:rsidRPr="00A21708" w:rsidRDefault="00A21708" w:rsidP="00A21708">
      <w:pPr>
        <w:pStyle w:val="NoSpacing"/>
        <w:rPr>
          <w:rStyle w:val="Normal1"/>
        </w:rPr>
      </w:pPr>
      <w:r>
        <w:t>No Activity</w:t>
      </w: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1B5E7C53" w:rsidR="00862BD5" w:rsidRDefault="00A21708" w:rsidP="00862BD5">
      <w:pPr>
        <w:pStyle w:val="NoSpacing"/>
      </w:pPr>
      <w:r>
        <w:t>No Activity</w:t>
      </w: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5E60DF60" w14:textId="05597169" w:rsidR="00862BD5" w:rsidRDefault="00A21708" w:rsidP="00862BD5">
      <w:pPr>
        <w:pStyle w:val="NoSpacing"/>
      </w:pPr>
      <w:r>
        <w:t>No Activity</w:t>
      </w: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299A9DCC" w14:textId="65B63104" w:rsidR="00F4642B" w:rsidRPr="00A21708" w:rsidRDefault="00A21708" w:rsidP="00A21708">
      <w:pPr>
        <w:pStyle w:val="NoSpacing"/>
        <w:rPr>
          <w:rStyle w:val="Normal1"/>
        </w:rPr>
      </w:pPr>
      <w:r>
        <w:t>No Activity</w:t>
      </w: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244BEC">
      <w:pPr>
        <w:spacing w:before="0" w:after="0" w:line="240" w:lineRule="auto"/>
        <w:rPr>
          <w:rStyle w:val="Normal1"/>
          <w:b/>
          <w:shd w:val="clear" w:color="auto" w:fill="DAB154"/>
        </w:rPr>
      </w:pPr>
    </w:p>
    <w:p w14:paraId="45FEB061" w14:textId="7DFCA14A" w:rsidR="00F4642B" w:rsidRDefault="00A21708" w:rsidP="00A21708">
      <w:pPr>
        <w:pStyle w:val="NoSpacing"/>
      </w:pPr>
      <w:r>
        <w:t>No Activity</w:t>
      </w:r>
    </w:p>
    <w:p w14:paraId="1535ED2A" w14:textId="77777777" w:rsidR="00862BD5" w:rsidRDefault="00862BD5" w:rsidP="00244BEC">
      <w:pPr>
        <w:spacing w:before="0" w:after="0" w:line="240" w:lineRule="auto"/>
        <w:rPr>
          <w:rFonts w:cstheme="minorBidi"/>
          <w:szCs w:val="20"/>
        </w:rPr>
      </w:pPr>
    </w:p>
    <w:p w14:paraId="614DE932" w14:textId="77777777" w:rsidR="00862BD5" w:rsidRDefault="00862BD5" w:rsidP="00244BEC">
      <w:pPr>
        <w:spacing w:before="0" w:after="0" w:line="240" w:lineRule="auto"/>
        <w:rPr>
          <w:rStyle w:val="Normal1"/>
          <w:b/>
          <w:shd w:val="clear" w:color="auto" w:fill="DAB154"/>
        </w:rPr>
      </w:pPr>
    </w:p>
    <w:p w14:paraId="294AE1EA" w14:textId="08E3C467" w:rsidR="00244BEC" w:rsidRPr="00244BEC" w:rsidRDefault="00A21708" w:rsidP="00244BEC">
      <w:pPr>
        <w:spacing w:before="0" w:after="0" w:line="240" w:lineRule="auto"/>
        <w:rPr>
          <w:b/>
        </w:rPr>
      </w:pPr>
      <w:r>
        <w:rPr>
          <w:rStyle w:val="Normal1"/>
          <w:b/>
          <w:shd w:val="clear" w:color="auto" w:fill="DAB154"/>
        </w:rPr>
        <w:t>A</w:t>
      </w:r>
      <w:r w:rsidR="00F4642B">
        <w:rPr>
          <w:rStyle w:val="Normal1"/>
          <w:b/>
          <w:shd w:val="clear" w:color="auto" w:fill="DAB154"/>
        </w:rPr>
        <w:t>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098D6B5E" w:rsidR="00862BD5" w:rsidRDefault="00A21708" w:rsidP="00862BD5">
      <w:pPr>
        <w:pStyle w:val="NoSpacing"/>
      </w:pPr>
      <w:r>
        <w:t>No Activity</w:t>
      </w:r>
    </w:p>
    <w:p w14:paraId="08E51AC9" w14:textId="35DD3C06" w:rsidR="00131FC4" w:rsidRDefault="00131FC4">
      <w:pPr>
        <w:spacing w:before="0" w:after="200"/>
        <w:rPr>
          <w:rStyle w:val="Normal1"/>
          <w:b/>
          <w:shd w:val="clear" w:color="auto" w:fill="DAB154"/>
        </w:rPr>
      </w:pPr>
    </w:p>
    <w:p w14:paraId="03547672" w14:textId="77777777" w:rsidR="00862BD5" w:rsidRDefault="00862BD5">
      <w:pPr>
        <w:spacing w:before="0" w:after="200"/>
        <w:rPr>
          <w:rStyle w:val="Normal1"/>
          <w:b/>
          <w:shd w:val="clear" w:color="auto" w:fill="DAB154"/>
        </w:rPr>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60E07544" w14:textId="5368FAE1" w:rsidR="00F4642B" w:rsidRDefault="00496A0A" w:rsidP="00244BEC">
      <w:pPr>
        <w:spacing w:before="0" w:after="0" w:line="240" w:lineRule="auto"/>
        <w:rPr>
          <w:rFonts w:ascii="Arial" w:eastAsia="Times New Roman" w:hAnsi="Arial" w:cs="Arial"/>
          <w:sz w:val="20"/>
          <w:szCs w:val="20"/>
        </w:rPr>
      </w:pPr>
      <w:r>
        <w:rPr>
          <w:rFonts w:ascii="Arial" w:eastAsia="Times New Roman" w:hAnsi="Arial" w:cs="Arial"/>
          <w:sz w:val="20"/>
          <w:szCs w:val="20"/>
        </w:rPr>
        <w:t>Use of Funds #19: S</w:t>
      </w:r>
      <w:r w:rsidR="0004577D" w:rsidRPr="0004577D">
        <w:rPr>
          <w:rFonts w:ascii="Arial" w:eastAsia="Times New Roman" w:hAnsi="Arial" w:cs="Arial"/>
          <w:sz w:val="20"/>
          <w:szCs w:val="20"/>
        </w:rPr>
        <w:t>upplies: Cleaning Supplies for LCSD's After School Programs at both schools</w:t>
      </w:r>
    </w:p>
    <w:p w14:paraId="3AD1CC39" w14:textId="77777777" w:rsidR="00E30696" w:rsidRDefault="00E30696" w:rsidP="00244BEC">
      <w:pPr>
        <w:spacing w:before="0" w:after="0" w:line="240" w:lineRule="auto"/>
        <w:rPr>
          <w:rFonts w:ascii="Arial" w:eastAsia="Times New Roman" w:hAnsi="Arial" w:cs="Arial"/>
          <w:sz w:val="20"/>
          <w:szCs w:val="20"/>
        </w:rPr>
      </w:pPr>
    </w:p>
    <w:p w14:paraId="7D6D6EBD" w14:textId="45929854" w:rsidR="00E30696" w:rsidRPr="00E30696" w:rsidRDefault="00E30696" w:rsidP="00244BEC">
      <w:pPr>
        <w:spacing w:before="0" w:after="0" w:line="240" w:lineRule="auto"/>
        <w:rPr>
          <w:rStyle w:val="Normal1"/>
          <w:rFonts w:ascii="Arial" w:eastAsia="Times New Roman" w:hAnsi="Arial" w:cs="Arial"/>
          <w:sz w:val="20"/>
          <w:szCs w:val="20"/>
        </w:rPr>
      </w:pPr>
      <w:r>
        <w:rPr>
          <w:rFonts w:ascii="Arial" w:eastAsia="Times New Roman" w:hAnsi="Arial" w:cs="Arial"/>
          <w:sz w:val="20"/>
          <w:szCs w:val="20"/>
        </w:rPr>
        <w:t xml:space="preserve">Use of Funds #20: Purchase a Washer/Dryer for cleaning and sanitation </w:t>
      </w: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proofErr w:type="gramStart"/>
      <w:r w:rsidRPr="00244BEC">
        <w:rPr>
          <w:b/>
        </w:rPr>
        <w:t>and</w:t>
      </w:r>
      <w:proofErr w:type="gramEnd"/>
      <w:r w:rsidRPr="00244BEC">
        <w:rPr>
          <w:b/>
        </w:rPr>
        <w:t xml:space="preserve"> local requirements.</w:t>
      </w:r>
    </w:p>
    <w:p w14:paraId="6312D897" w14:textId="69798D66" w:rsidR="00F4642B" w:rsidRDefault="00F4642B" w:rsidP="00244BEC">
      <w:pPr>
        <w:spacing w:before="0" w:after="0" w:line="240" w:lineRule="auto"/>
        <w:rPr>
          <w:rStyle w:val="Normal1"/>
          <w:b/>
          <w:shd w:val="clear" w:color="auto" w:fill="DAB154"/>
        </w:rPr>
      </w:pPr>
    </w:p>
    <w:p w14:paraId="301ACCD2" w14:textId="11F097EA" w:rsidR="00862BD5" w:rsidRDefault="00A21708" w:rsidP="00862BD5">
      <w:pPr>
        <w:pStyle w:val="NoSpacing"/>
      </w:pPr>
      <w:r>
        <w:t>No Activity</w:t>
      </w:r>
    </w:p>
    <w:p w14:paraId="773266D5" w14:textId="6CC097DA" w:rsidR="00862BD5" w:rsidRDefault="00862BD5" w:rsidP="00244BEC">
      <w:pPr>
        <w:spacing w:before="0" w:after="0" w:line="240" w:lineRule="auto"/>
        <w:rPr>
          <w:rStyle w:val="Normal1"/>
          <w:b/>
          <w:shd w:val="clear" w:color="auto" w:fill="DAB154"/>
        </w:rPr>
      </w:pPr>
    </w:p>
    <w:p w14:paraId="338E7949" w14:textId="77777777" w:rsidR="00862BD5" w:rsidRDefault="00862BD5" w:rsidP="00244BEC">
      <w:pPr>
        <w:spacing w:before="0" w:after="0" w:line="240" w:lineRule="auto"/>
        <w:rPr>
          <w:rStyle w:val="Normal1"/>
          <w:b/>
          <w:shd w:val="clear" w:color="auto" w:fill="DAB154"/>
        </w:rPr>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7E781793" w14:textId="576824C5" w:rsidR="00862BD5" w:rsidRPr="005B21CD" w:rsidRDefault="00A21708" w:rsidP="00A21708">
      <w:pPr>
        <w:pStyle w:val="NoSpacing"/>
        <w:rPr>
          <w:rStyle w:val="Normal1"/>
          <w:b/>
          <w:color w:val="C0504D" w:themeColor="accent2"/>
          <w:shd w:val="clear" w:color="auto" w:fill="DAB154"/>
        </w:rPr>
      </w:pPr>
      <w:r>
        <w:t xml:space="preserve">Use of Funds # </w:t>
      </w:r>
      <w:r w:rsidR="00496A0A">
        <w:t>2</w:t>
      </w:r>
      <w:r w:rsidR="00E30696">
        <w:t>1</w:t>
      </w:r>
      <w:r w:rsidR="00496A0A">
        <w:t xml:space="preserve"> </w:t>
      </w:r>
      <w:r w:rsidR="005B21CD" w:rsidRPr="00A21708">
        <w:rPr>
          <w:rFonts w:ascii="Calibri-Bold" w:hAnsi="Calibri-Bold" w:cs="Calibri-Bold"/>
          <w:b/>
          <w:bCs/>
          <w:sz w:val="22"/>
        </w:rPr>
        <w:t>Purchase educational software to aid in regular and substantive educational interaction</w:t>
      </w:r>
      <w:r w:rsidRPr="00A21708">
        <w:rPr>
          <w:rFonts w:ascii="Calibri-Bold" w:hAnsi="Calibri-Bold" w:cs="Calibri-Bold"/>
          <w:b/>
          <w:bCs/>
          <w:sz w:val="22"/>
        </w:rPr>
        <w:t xml:space="preserve"> </w:t>
      </w:r>
      <w:r w:rsidR="005B21CD" w:rsidRPr="00A21708">
        <w:rPr>
          <w:rFonts w:ascii="Calibri-Bold" w:hAnsi="Calibri-Bold" w:cs="Calibri-Bold"/>
          <w:b/>
          <w:bCs/>
          <w:sz w:val="22"/>
        </w:rPr>
        <w:t xml:space="preserve">between students and their classroom instructors: </w:t>
      </w:r>
      <w:proofErr w:type="spellStart"/>
      <w:r w:rsidR="005B21CD" w:rsidRPr="00A21708">
        <w:rPr>
          <w:rFonts w:ascii="Calibri-Bold" w:hAnsi="Calibri-Bold" w:cs="Calibri-Bold"/>
          <w:b/>
          <w:bCs/>
          <w:sz w:val="22"/>
        </w:rPr>
        <w:t>Powerschool</w:t>
      </w:r>
      <w:proofErr w:type="spellEnd"/>
      <w:r w:rsidR="005B21CD" w:rsidRPr="00A21708">
        <w:rPr>
          <w:rFonts w:ascii="Calibri-Bold" w:hAnsi="Calibri-Bold" w:cs="Calibri-Bold"/>
          <w:b/>
          <w:bCs/>
          <w:sz w:val="22"/>
        </w:rPr>
        <w:t xml:space="preserve"> Group (Performance Matters) $11,500.00, and  K12 Lift $4500.00/ </w:t>
      </w:r>
    </w:p>
    <w:p w14:paraId="62EE6153" w14:textId="77777777" w:rsidR="00F4642B" w:rsidRDefault="00F4642B" w:rsidP="00244BEC">
      <w:pPr>
        <w:spacing w:before="0" w:after="0" w:line="240" w:lineRule="auto"/>
        <w:rPr>
          <w:rStyle w:val="Normal1"/>
          <w:b/>
          <w:shd w:val="clear" w:color="auto" w:fill="DAB154"/>
        </w:rPr>
      </w:pPr>
    </w:p>
    <w:p w14:paraId="3597D28F" w14:textId="77777777" w:rsidR="00F4642B" w:rsidRDefault="00F4642B" w:rsidP="00244BEC">
      <w:pPr>
        <w:spacing w:before="0" w:after="0" w:line="240" w:lineRule="auto"/>
        <w:rPr>
          <w:rStyle w:val="Normal1"/>
          <w:b/>
          <w:shd w:val="clear" w:color="auto" w:fill="DAB154"/>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244BEC">
      <w:pPr>
        <w:spacing w:before="0" w:after="0" w:line="240" w:lineRule="auto"/>
        <w:rPr>
          <w:rStyle w:val="Normal1"/>
          <w:b/>
          <w:shd w:val="clear" w:color="auto" w:fill="DAB154"/>
        </w:rPr>
      </w:pPr>
    </w:p>
    <w:p w14:paraId="25F810F7" w14:textId="45F3A1D3" w:rsidR="00862BD5" w:rsidRDefault="00A21708" w:rsidP="00862BD5">
      <w:pPr>
        <w:pStyle w:val="NoSpacing"/>
      </w:pPr>
      <w:r>
        <w:t>No Activity</w:t>
      </w:r>
    </w:p>
    <w:p w14:paraId="7B341A1D" w14:textId="34FE9573" w:rsidR="00F4642B" w:rsidRDefault="00F4642B" w:rsidP="00244BEC">
      <w:pPr>
        <w:spacing w:before="0" w:after="0" w:line="240" w:lineRule="auto"/>
        <w:rPr>
          <w:rStyle w:val="Normal1"/>
          <w:b/>
          <w:shd w:val="clear" w:color="auto" w:fill="DAB154"/>
        </w:rPr>
      </w:pPr>
    </w:p>
    <w:p w14:paraId="25B821B7" w14:textId="443B1B3D" w:rsidR="00862BD5" w:rsidRDefault="00862BD5" w:rsidP="00244BEC">
      <w:pPr>
        <w:spacing w:before="0" w:after="0" w:line="240" w:lineRule="auto"/>
        <w:rPr>
          <w:rStyle w:val="Normal1"/>
          <w:b/>
          <w:shd w:val="clear" w:color="auto" w:fill="DAB154"/>
        </w:rPr>
      </w:pP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57D83BF" w:rsidR="00244BEC" w:rsidRP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49E50A5E" w:rsidR="00862BD5" w:rsidRDefault="00862BD5" w:rsidP="00862BD5">
      <w:pPr>
        <w:pStyle w:val="NoSpacing"/>
      </w:pPr>
    </w:p>
    <w:p w14:paraId="208958C2" w14:textId="385EE2FD" w:rsidR="008F1C06" w:rsidRPr="00A01DC8" w:rsidRDefault="00A01DC8" w:rsidP="00862BD5">
      <w:pPr>
        <w:pStyle w:val="NoSpacing"/>
      </w:pPr>
      <w:r>
        <w:t>Use of Funds #</w:t>
      </w:r>
      <w:r w:rsidR="00496A0A">
        <w:t>2</w:t>
      </w:r>
      <w:r w:rsidR="00E30696">
        <w:t>2</w:t>
      </w:r>
      <w:r>
        <w:t xml:space="preserve">: </w:t>
      </w:r>
      <w:r w:rsidR="00AD17AB" w:rsidRPr="00A01DC8">
        <w:t xml:space="preserve">Salary for an additional </w:t>
      </w:r>
      <w:r w:rsidR="00DC1567" w:rsidRPr="00A01DC8">
        <w:t xml:space="preserve">(1) </w:t>
      </w:r>
      <w:r w:rsidR="00AD17AB" w:rsidRPr="00A01DC8">
        <w:t xml:space="preserve">reading endorsed teacher to provide instruction during </w:t>
      </w:r>
      <w:proofErr w:type="gramStart"/>
      <w:r w:rsidR="00AD17AB" w:rsidRPr="00A01DC8">
        <w:t>3</w:t>
      </w:r>
      <w:r w:rsidR="00AD17AB" w:rsidRPr="00A01DC8">
        <w:rPr>
          <w:vertAlign w:val="superscript"/>
        </w:rPr>
        <w:t>rd</w:t>
      </w:r>
      <w:proofErr w:type="gramEnd"/>
      <w:r w:rsidR="00AD17AB" w:rsidRPr="00A01DC8">
        <w:t xml:space="preserve"> Grade Reading Camp (summer school) at Lafayette Elementary School. The extra teacher gives the opportunity to provide students with smaller group instruction to meet their individual needs. </w:t>
      </w:r>
    </w:p>
    <w:p w14:paraId="423A930B" w14:textId="2CA32EC0" w:rsidR="004939CF" w:rsidRPr="00A01DC8" w:rsidRDefault="004939CF" w:rsidP="00862BD5">
      <w:pPr>
        <w:pStyle w:val="NoSpacing"/>
      </w:pPr>
    </w:p>
    <w:p w14:paraId="0B453B4B" w14:textId="22EF887A" w:rsidR="004939CF" w:rsidRPr="00A01DC8" w:rsidRDefault="00A01DC8" w:rsidP="00862BD5">
      <w:pPr>
        <w:pStyle w:val="NoSpacing"/>
      </w:pPr>
      <w:r>
        <w:t>Use of Funds #</w:t>
      </w:r>
      <w:r w:rsidR="00496A0A">
        <w:t>2</w:t>
      </w:r>
      <w:r w:rsidR="00E30696">
        <w:t>3</w:t>
      </w:r>
      <w:r>
        <w:t xml:space="preserve">: </w:t>
      </w:r>
      <w:r w:rsidR="004939CF" w:rsidRPr="00A01DC8">
        <w:t>Salary for an additional</w:t>
      </w:r>
      <w:r w:rsidR="00DC1567" w:rsidRPr="00A01DC8">
        <w:t xml:space="preserve"> (1)</w:t>
      </w:r>
      <w:r w:rsidR="004939CF" w:rsidRPr="00A01DC8">
        <w:t xml:space="preserve"> teacher to provide instruction during Summer School at Lafayette High School. The extra teacher gives the opportunity to provide students with smaller group instruction to meet their individual needs.</w:t>
      </w:r>
    </w:p>
    <w:p w14:paraId="6E708CEA" w14:textId="77777777" w:rsidR="00AD17AB" w:rsidRPr="00A01DC8" w:rsidRDefault="00AD17AB" w:rsidP="00862BD5">
      <w:pPr>
        <w:pStyle w:val="NoSpacing"/>
      </w:pPr>
    </w:p>
    <w:p w14:paraId="498842BC" w14:textId="77777777" w:rsidR="00A01DC8" w:rsidRPr="00A01DC8" w:rsidRDefault="00A01DC8" w:rsidP="00862BD5">
      <w:pPr>
        <w:pStyle w:val="NoSpacing"/>
      </w:pPr>
    </w:p>
    <w:p w14:paraId="52085B67" w14:textId="69122727" w:rsidR="008F1C06" w:rsidRPr="00A01DC8" w:rsidRDefault="00A01DC8" w:rsidP="00862BD5">
      <w:pPr>
        <w:pStyle w:val="NoSpacing"/>
      </w:pPr>
      <w:r>
        <w:t>Use of Funds #</w:t>
      </w:r>
      <w:r w:rsidR="00496A0A">
        <w:t>2</w:t>
      </w:r>
      <w:r w:rsidR="00E30696">
        <w:t>4</w:t>
      </w:r>
      <w:r>
        <w:t xml:space="preserve">: </w:t>
      </w:r>
      <w:r w:rsidR="00AD17AB" w:rsidRPr="00A01DC8">
        <w:t>Salaries for teachers (</w:t>
      </w:r>
      <w:r w:rsidR="004C5AF1" w:rsidRPr="00A01DC8">
        <w:t>5</w:t>
      </w:r>
      <w:r w:rsidR="00AD17AB" w:rsidRPr="00A01DC8">
        <w:t xml:space="preserve">) to conduct </w:t>
      </w:r>
      <w:r w:rsidR="008F1C06" w:rsidRPr="00A01DC8">
        <w:t>ACT and EOC</w:t>
      </w:r>
      <w:r w:rsidR="00AD17AB" w:rsidRPr="00A01DC8">
        <w:t xml:space="preserve"> (Algebra I, Biology, and Geometry)</w:t>
      </w:r>
      <w:r w:rsidR="008F1C06" w:rsidRPr="00A01DC8">
        <w:t xml:space="preserve"> boot camps </w:t>
      </w:r>
      <w:r w:rsidR="00AD17AB" w:rsidRPr="00A01DC8">
        <w:t xml:space="preserve">to increase the students’ knowledge therefore increasing their scores on these tests to help them be successful. </w:t>
      </w:r>
    </w:p>
    <w:p w14:paraId="37869698" w14:textId="77777777" w:rsidR="00862BD5" w:rsidRPr="00A01DC8"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 xml:space="preserve">(ii) </w:t>
      </w:r>
      <w:proofErr w:type="gramStart"/>
      <w:r w:rsidRPr="00244BEC">
        <w:rPr>
          <w:b/>
        </w:rPr>
        <w:t>implementing</w:t>
      </w:r>
      <w:proofErr w:type="gramEnd"/>
      <w:r w:rsidRPr="00244BEC">
        <w:rPr>
          <w:b/>
        </w:rPr>
        <w:t xml:space="preserve">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 xml:space="preserve">(iii) </w:t>
      </w:r>
      <w:proofErr w:type="gramStart"/>
      <w:r w:rsidRPr="00244BEC">
        <w:rPr>
          <w:b/>
        </w:rPr>
        <w:t>providing</w:t>
      </w:r>
      <w:proofErr w:type="gramEnd"/>
      <w:r w:rsidRPr="00244BEC">
        <w:rPr>
          <w:b/>
        </w:rPr>
        <w:t xml:space="preserve">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 xml:space="preserve">(iv) </w:t>
      </w:r>
      <w:proofErr w:type="gramStart"/>
      <w:r w:rsidRPr="00244BEC">
        <w:rPr>
          <w:b/>
        </w:rPr>
        <w:t>tracking</w:t>
      </w:r>
      <w:proofErr w:type="gramEnd"/>
      <w:r w:rsidRPr="00244BEC">
        <w:rPr>
          <w:b/>
        </w:rPr>
        <w:t xml:space="preserve">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7A7A4A74" w14:textId="567263DE" w:rsidR="00862BD5" w:rsidRDefault="00A4534B" w:rsidP="00862BD5">
      <w:pPr>
        <w:pStyle w:val="NoSpacing"/>
      </w:pPr>
      <w:r>
        <w:t>No Activity</w:t>
      </w:r>
    </w:p>
    <w:p w14:paraId="04420822" w14:textId="6F4C313F" w:rsidR="00F4642B" w:rsidRDefault="00F4642B" w:rsidP="00244BEC">
      <w:pPr>
        <w:spacing w:before="0" w:after="0" w:line="240" w:lineRule="auto"/>
        <w:rPr>
          <w:rStyle w:val="Normal1"/>
          <w:b/>
          <w:shd w:val="clear" w:color="auto" w:fill="DAB154"/>
        </w:rPr>
      </w:pPr>
    </w:p>
    <w:p w14:paraId="590A3924" w14:textId="76913659" w:rsidR="00862BD5" w:rsidRDefault="00862BD5" w:rsidP="00244BEC">
      <w:pPr>
        <w:spacing w:before="0" w:after="0" w:line="240" w:lineRule="auto"/>
        <w:rPr>
          <w:rStyle w:val="Normal1"/>
          <w:b/>
          <w:shd w:val="clear" w:color="auto" w:fill="DAB154"/>
        </w:rPr>
      </w:pP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54A06653" w:rsidR="00862BD5" w:rsidRDefault="00A4534B" w:rsidP="00862BD5">
      <w:pPr>
        <w:pStyle w:val="NoSpacing"/>
      </w:pPr>
      <w:r>
        <w:t>No activity</w:t>
      </w:r>
    </w:p>
    <w:p w14:paraId="4E43DC0B" w14:textId="3F059AF2" w:rsidR="00131FC4" w:rsidRDefault="00131FC4">
      <w:pPr>
        <w:spacing w:before="0" w:after="200"/>
        <w:rPr>
          <w:rStyle w:val="Normal1"/>
          <w:b/>
          <w:shd w:val="clear" w:color="auto" w:fill="DAB154"/>
        </w:rPr>
      </w:pPr>
      <w:r>
        <w:rPr>
          <w:rStyle w:val="Normal1"/>
          <w:b/>
          <w:shd w:val="clear" w:color="auto" w:fill="DAB154"/>
        </w:rPr>
        <w:br w:type="page"/>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w:t>
      </w:r>
      <w:proofErr w:type="spellStart"/>
      <w:r w:rsidR="00244BEC" w:rsidRPr="00244BEC">
        <w:rPr>
          <w:b/>
        </w:rPr>
        <w:t>nonmechanical</w:t>
      </w:r>
      <w:proofErr w:type="spellEnd"/>
      <w:r w:rsidR="00244BEC" w:rsidRPr="00244BEC">
        <w:rPr>
          <w:b/>
        </w:rPr>
        <w:t xml:space="preserve">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4AB57E34" w14:textId="02B895B0" w:rsidR="00100966" w:rsidRPr="00F92407" w:rsidRDefault="00F92407" w:rsidP="00862BD5">
      <w:pPr>
        <w:pStyle w:val="NoSpacing"/>
        <w:rPr>
          <w:b/>
        </w:rPr>
      </w:pPr>
      <w:r w:rsidRPr="002E1036">
        <w:rPr>
          <w:b/>
          <w:highlight w:val="yellow"/>
        </w:rPr>
        <w:t>Use of Funds #2</w:t>
      </w:r>
      <w:r w:rsidR="00E30696" w:rsidRPr="002E1036">
        <w:rPr>
          <w:b/>
          <w:highlight w:val="yellow"/>
        </w:rPr>
        <w:t>5</w:t>
      </w:r>
      <w:r w:rsidRPr="002E1036">
        <w:rPr>
          <w:b/>
          <w:highlight w:val="yellow"/>
        </w:rPr>
        <w:t xml:space="preserve">: </w:t>
      </w:r>
      <w:r w:rsidR="00100966" w:rsidRPr="002E1036">
        <w:rPr>
          <w:b/>
          <w:highlight w:val="yellow"/>
        </w:rPr>
        <w:t>Replace</w:t>
      </w:r>
      <w:r w:rsidR="002E1036">
        <w:rPr>
          <w:b/>
          <w:highlight w:val="yellow"/>
        </w:rPr>
        <w:t xml:space="preserve"> the 31-year-old air handlers of the HVAC system </w:t>
      </w:r>
      <w:r w:rsidR="00100966" w:rsidRPr="002E1036">
        <w:rPr>
          <w:b/>
          <w:highlight w:val="yellow"/>
        </w:rPr>
        <w:t>at Lafayette High School</w:t>
      </w:r>
      <w:r w:rsidR="002E1036">
        <w:rPr>
          <w:b/>
        </w:rPr>
        <w:t xml:space="preserve"> </w:t>
      </w:r>
      <w:r w:rsidR="002E1036" w:rsidRPr="002E1036">
        <w:rPr>
          <w:b/>
          <w:highlight w:val="yellow"/>
        </w:rPr>
        <w:t>to improve air quality.</w:t>
      </w:r>
    </w:p>
    <w:p w14:paraId="2208C99A" w14:textId="77777777" w:rsidR="00100966" w:rsidRPr="00F92407" w:rsidRDefault="00100966" w:rsidP="00862BD5">
      <w:pPr>
        <w:pStyle w:val="NoSpacing"/>
        <w:rPr>
          <w:b/>
        </w:rPr>
      </w:pPr>
    </w:p>
    <w:p w14:paraId="4912D559" w14:textId="77777777" w:rsidR="00100966" w:rsidRPr="00F92407" w:rsidRDefault="00100966" w:rsidP="00862BD5">
      <w:pPr>
        <w:pStyle w:val="NoSpacing"/>
        <w:rPr>
          <w:b/>
        </w:rPr>
      </w:pPr>
    </w:p>
    <w:p w14:paraId="05244FCB" w14:textId="7A38F174" w:rsidR="00862BD5" w:rsidRPr="00F92407" w:rsidRDefault="00F92407" w:rsidP="00244BEC">
      <w:pPr>
        <w:spacing w:before="0" w:after="0" w:line="240" w:lineRule="auto"/>
        <w:rPr>
          <w:rStyle w:val="Normal1"/>
          <w:b/>
          <w:shd w:val="clear" w:color="auto" w:fill="DAB154"/>
        </w:rPr>
      </w:pPr>
      <w:r>
        <w:rPr>
          <w:rFonts w:ascii="Calibri-Bold" w:hAnsi="Calibri-Bold" w:cs="Calibri-Bold"/>
          <w:b/>
          <w:bCs/>
          <w:sz w:val="22"/>
        </w:rPr>
        <w:t>Use of Funds #2</w:t>
      </w:r>
      <w:r w:rsidR="00E30696">
        <w:rPr>
          <w:rFonts w:ascii="Calibri-Bold" w:hAnsi="Calibri-Bold" w:cs="Calibri-Bold"/>
          <w:b/>
          <w:bCs/>
          <w:sz w:val="22"/>
        </w:rPr>
        <w:t>6</w:t>
      </w:r>
      <w:r>
        <w:rPr>
          <w:rFonts w:ascii="Calibri-Bold" w:hAnsi="Calibri-Bold" w:cs="Calibri-Bold"/>
          <w:b/>
          <w:bCs/>
          <w:sz w:val="22"/>
        </w:rPr>
        <w:t xml:space="preserve">: </w:t>
      </w:r>
      <w:r w:rsidR="005B21CD" w:rsidRPr="00F92407">
        <w:rPr>
          <w:rFonts w:ascii="Calibri-Bold" w:hAnsi="Calibri-Bold" w:cs="Calibri-Bold"/>
          <w:b/>
          <w:bCs/>
          <w:sz w:val="22"/>
        </w:rPr>
        <w:t>Purchase more filters to allow to be changed more regularly and improve air quality $2028.80</w:t>
      </w:r>
    </w:p>
    <w:p w14:paraId="1EB43E6D" w14:textId="0D86298A" w:rsidR="00862BD5" w:rsidRPr="00F92407" w:rsidRDefault="00862BD5" w:rsidP="00244BEC">
      <w:pPr>
        <w:spacing w:before="0" w:after="0" w:line="240" w:lineRule="auto"/>
        <w:rPr>
          <w:rStyle w:val="Normal1"/>
          <w:b/>
          <w:shd w:val="clear" w:color="auto" w:fill="DAB154"/>
        </w:rPr>
      </w:pP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66011313" w:rsidR="00F4642B" w:rsidRDefault="00F4642B" w:rsidP="00244BEC">
      <w:pPr>
        <w:spacing w:before="0" w:after="0" w:line="240" w:lineRule="auto"/>
        <w:rPr>
          <w:rStyle w:val="Normal1"/>
          <w:b/>
          <w:shd w:val="clear" w:color="auto" w:fill="DAB154"/>
        </w:rPr>
      </w:pPr>
    </w:p>
    <w:p w14:paraId="5245C067" w14:textId="1AA374B4" w:rsidR="00B6043D" w:rsidRPr="00B6043D" w:rsidRDefault="00B6043D" w:rsidP="00244BEC">
      <w:pPr>
        <w:spacing w:before="0" w:after="0" w:line="240" w:lineRule="auto"/>
        <w:rPr>
          <w:rStyle w:val="Normal1"/>
          <w:shd w:val="clear" w:color="auto" w:fill="DAB154"/>
        </w:rPr>
      </w:pPr>
      <w:r w:rsidRPr="00B6043D">
        <w:rPr>
          <w:rStyle w:val="Normal1"/>
          <w:shd w:val="clear" w:color="auto" w:fill="DAB154"/>
        </w:rPr>
        <w:t>No Activity</w:t>
      </w:r>
    </w:p>
    <w:p w14:paraId="794B855B" w14:textId="4BC42570"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w:t>
      </w:r>
      <w:proofErr w:type="gramStart"/>
      <w:r w:rsidR="00244BEC" w:rsidRPr="00244BEC">
        <w:rPr>
          <w:b/>
        </w:rPr>
        <w:t>Other</w:t>
      </w:r>
      <w:proofErr w:type="gramEnd"/>
      <w:r w:rsidR="00244BEC" w:rsidRPr="00244BEC">
        <w:rPr>
          <w:b/>
        </w:rPr>
        <w:t xml:space="preserve"> activities that are necessary to maintain the operation of and continuity of services in local educational agencies and continuing to employ existing staff of the local educational agency.</w:t>
      </w:r>
    </w:p>
    <w:p w14:paraId="69C11699" w14:textId="0A206393" w:rsidR="00862BD5" w:rsidRPr="00B6043D" w:rsidRDefault="00862BD5" w:rsidP="00862BD5">
      <w:pPr>
        <w:pStyle w:val="NoSpacing"/>
      </w:pPr>
    </w:p>
    <w:p w14:paraId="1798AFEF" w14:textId="2A3325C8" w:rsidR="005B21CD" w:rsidRPr="00B6043D" w:rsidRDefault="00E30696" w:rsidP="00862BD5">
      <w:pPr>
        <w:pStyle w:val="NoSpacing"/>
        <w:rPr>
          <w:b/>
        </w:rPr>
      </w:pPr>
      <w:r>
        <w:rPr>
          <w:b/>
        </w:rPr>
        <w:t>Use of Funds #27</w:t>
      </w:r>
      <w:r w:rsidR="00B6043D" w:rsidRPr="00B6043D">
        <w:rPr>
          <w:b/>
        </w:rPr>
        <w:t xml:space="preserve">: </w:t>
      </w:r>
      <w:r w:rsidR="005B21CD" w:rsidRPr="00B6043D">
        <w:rPr>
          <w:b/>
        </w:rPr>
        <w:t xml:space="preserve">Provide picnic tables to Lafayette Elementary and Lafayette High School to spread students our during lunch time </w:t>
      </w:r>
      <w:r w:rsidR="00E54C81" w:rsidRPr="00B6043D">
        <w:rPr>
          <w:b/>
        </w:rPr>
        <w:t>to reduce the contract of the virus</w:t>
      </w:r>
      <w:r w:rsidR="005B21CD" w:rsidRPr="00B6043D">
        <w:rPr>
          <w:b/>
        </w:rPr>
        <w:t xml:space="preserve"> $17,000.00</w:t>
      </w:r>
    </w:p>
    <w:p w14:paraId="5696803F" w14:textId="77777777" w:rsidR="00E54C81" w:rsidRPr="00B6043D" w:rsidRDefault="00E54C81" w:rsidP="003107E2">
      <w:pPr>
        <w:autoSpaceDE w:val="0"/>
        <w:autoSpaceDN w:val="0"/>
        <w:adjustRightInd w:val="0"/>
        <w:spacing w:after="0" w:line="240" w:lineRule="auto"/>
        <w:rPr>
          <w:b/>
        </w:rPr>
      </w:pPr>
    </w:p>
    <w:p w14:paraId="3E8BEEE5" w14:textId="77777777" w:rsidR="00B6043D" w:rsidRPr="00B6043D" w:rsidRDefault="00B6043D" w:rsidP="00B6043D">
      <w:pPr>
        <w:pStyle w:val="NoSpacing"/>
      </w:pPr>
    </w:p>
    <w:p w14:paraId="6733C91C" w14:textId="25170EA3" w:rsidR="004A173B" w:rsidRDefault="00E30696" w:rsidP="00E54C81">
      <w:pPr>
        <w:autoSpaceDE w:val="0"/>
        <w:autoSpaceDN w:val="0"/>
        <w:adjustRightInd w:val="0"/>
        <w:spacing w:after="0" w:line="240" w:lineRule="auto"/>
        <w:rPr>
          <w:b/>
        </w:rPr>
      </w:pPr>
      <w:r>
        <w:rPr>
          <w:b/>
        </w:rPr>
        <w:t>Use of Funds #28</w:t>
      </w:r>
      <w:r w:rsidR="00B6043D" w:rsidRPr="00B6043D">
        <w:rPr>
          <w:b/>
        </w:rPr>
        <w:t xml:space="preserve"> </w:t>
      </w:r>
      <w:r w:rsidR="004A173B">
        <w:rPr>
          <w:b/>
        </w:rPr>
        <w:t xml:space="preserve">Salaries for one </w:t>
      </w:r>
      <w:r w:rsidR="003107E2" w:rsidRPr="00B6043D">
        <w:rPr>
          <w:b/>
        </w:rPr>
        <w:t>(</w:t>
      </w:r>
      <w:r w:rsidR="004A173B">
        <w:rPr>
          <w:b/>
        </w:rPr>
        <w:t>1</w:t>
      </w:r>
      <w:r w:rsidR="003107E2" w:rsidRPr="00B6043D">
        <w:rPr>
          <w:b/>
        </w:rPr>
        <w:t>) additional paraprofessionals to assist young students with social distancing during physical education at Lafayette Elementary School f</w:t>
      </w:r>
      <w:r w:rsidR="004A173B">
        <w:rPr>
          <w:b/>
        </w:rPr>
        <w:t xml:space="preserve">or the 2022-2023 and 2023-2024 </w:t>
      </w:r>
    </w:p>
    <w:p w14:paraId="00994B4D" w14:textId="77777777" w:rsidR="004A173B" w:rsidRDefault="004A173B" w:rsidP="00E54C81">
      <w:pPr>
        <w:autoSpaceDE w:val="0"/>
        <w:autoSpaceDN w:val="0"/>
        <w:adjustRightInd w:val="0"/>
        <w:spacing w:after="0" w:line="240" w:lineRule="auto"/>
        <w:rPr>
          <w:b/>
        </w:rPr>
      </w:pPr>
    </w:p>
    <w:p w14:paraId="77842ED4" w14:textId="77777777" w:rsidR="004A173B" w:rsidRPr="00B6043D" w:rsidRDefault="004A173B" w:rsidP="004A173B">
      <w:pPr>
        <w:autoSpaceDE w:val="0"/>
        <w:autoSpaceDN w:val="0"/>
        <w:adjustRightInd w:val="0"/>
        <w:spacing w:after="0" w:line="240" w:lineRule="auto"/>
        <w:rPr>
          <w:b/>
        </w:rPr>
      </w:pPr>
      <w:r w:rsidRPr="00B6043D">
        <w:rPr>
          <w:b/>
        </w:rPr>
        <w:t>Use of Funds #2</w:t>
      </w:r>
      <w:r>
        <w:rPr>
          <w:b/>
        </w:rPr>
        <w:t>9</w:t>
      </w:r>
      <w:r w:rsidRPr="00B6043D">
        <w:rPr>
          <w:b/>
        </w:rPr>
        <w:t xml:space="preserve"> Salary for one (1) additional paraprofessional to assist students with social distancing during physical education at Lafayette High School for the 2022-2023 and 2023-2024 .</w:t>
      </w:r>
    </w:p>
    <w:p w14:paraId="22955473" w14:textId="77777777" w:rsidR="004A173B" w:rsidRDefault="004A173B" w:rsidP="00E54C81">
      <w:pPr>
        <w:autoSpaceDE w:val="0"/>
        <w:autoSpaceDN w:val="0"/>
        <w:adjustRightInd w:val="0"/>
        <w:spacing w:after="0" w:line="240" w:lineRule="auto"/>
        <w:rPr>
          <w:b/>
        </w:rPr>
      </w:pPr>
    </w:p>
    <w:p w14:paraId="4200970E" w14:textId="682AB3EA" w:rsidR="00E54C81" w:rsidRPr="00B6043D" w:rsidRDefault="004A173B" w:rsidP="00E54C81">
      <w:pPr>
        <w:autoSpaceDE w:val="0"/>
        <w:autoSpaceDN w:val="0"/>
        <w:adjustRightInd w:val="0"/>
        <w:spacing w:after="0" w:line="240" w:lineRule="auto"/>
        <w:rPr>
          <w:b/>
        </w:rPr>
      </w:pPr>
      <w:r>
        <w:rPr>
          <w:b/>
        </w:rPr>
        <w:t xml:space="preserve">Use of Funds #30 </w:t>
      </w:r>
      <w:r w:rsidR="00E54C81" w:rsidRPr="00B6043D">
        <w:rPr>
          <w:b/>
        </w:rPr>
        <w:t xml:space="preserve">Salaries for substitutes for two (2) additional paraprofessionals to assist young students with social distancing during physical education at Lafayette Elementary </w:t>
      </w:r>
      <w:r>
        <w:rPr>
          <w:b/>
        </w:rPr>
        <w:t xml:space="preserve"> and High </w:t>
      </w:r>
      <w:r w:rsidR="00E54C81" w:rsidRPr="00B6043D">
        <w:rPr>
          <w:b/>
        </w:rPr>
        <w:t>School</w:t>
      </w:r>
      <w:r>
        <w:rPr>
          <w:b/>
        </w:rPr>
        <w:t>s</w:t>
      </w:r>
      <w:r w:rsidR="00E54C81" w:rsidRPr="00B6043D">
        <w:rPr>
          <w:b/>
        </w:rPr>
        <w:t xml:space="preserve"> for the 2022-2023 and 2023-2024 .</w:t>
      </w:r>
    </w:p>
    <w:p w14:paraId="661B64E5" w14:textId="2B900507" w:rsidR="00CF5BBE" w:rsidRPr="00B6043D" w:rsidRDefault="00CF5BBE" w:rsidP="00CF5BBE">
      <w:pPr>
        <w:autoSpaceDE w:val="0"/>
        <w:autoSpaceDN w:val="0"/>
        <w:adjustRightInd w:val="0"/>
        <w:spacing w:after="0" w:line="240" w:lineRule="auto"/>
        <w:rPr>
          <w:b/>
        </w:rPr>
      </w:pPr>
    </w:p>
    <w:p w14:paraId="45099195" w14:textId="77777777" w:rsidR="00B6043D" w:rsidRPr="00B6043D" w:rsidRDefault="00B6043D" w:rsidP="00B6043D">
      <w:pPr>
        <w:pStyle w:val="NoSpacing"/>
      </w:pPr>
    </w:p>
    <w:p w14:paraId="5520A747" w14:textId="77777777" w:rsidR="00B6043D" w:rsidRPr="00B6043D" w:rsidRDefault="00B6043D" w:rsidP="00B6043D">
      <w:pPr>
        <w:pStyle w:val="NoSpacing"/>
      </w:pPr>
    </w:p>
    <w:p w14:paraId="1BE6A124" w14:textId="28C7A99B" w:rsidR="003107E2" w:rsidRPr="00B6043D" w:rsidRDefault="003107E2" w:rsidP="003107E2">
      <w:pPr>
        <w:autoSpaceDE w:val="0"/>
        <w:autoSpaceDN w:val="0"/>
        <w:adjustRightInd w:val="0"/>
        <w:spacing w:after="0" w:line="240" w:lineRule="auto"/>
        <w:rPr>
          <w:b/>
        </w:rPr>
      </w:pPr>
    </w:p>
    <w:p w14:paraId="765AF17B" w14:textId="77777777" w:rsidR="00B6043D" w:rsidRPr="00B6043D" w:rsidRDefault="00B6043D" w:rsidP="00B6043D">
      <w:pPr>
        <w:pStyle w:val="NoSpacing"/>
      </w:pPr>
    </w:p>
    <w:p w14:paraId="79C09DCB" w14:textId="5F09E2EC" w:rsidR="003107E2" w:rsidRPr="00B6043D" w:rsidRDefault="00B6043D" w:rsidP="00B6043D">
      <w:pPr>
        <w:autoSpaceDE w:val="0"/>
        <w:autoSpaceDN w:val="0"/>
        <w:adjustRightInd w:val="0"/>
        <w:spacing w:after="0" w:line="240" w:lineRule="auto"/>
        <w:rPr>
          <w:b/>
        </w:rPr>
      </w:pPr>
      <w:r w:rsidRPr="00B6043D">
        <w:rPr>
          <w:b/>
        </w:rPr>
        <w:t>Use of Funds #3</w:t>
      </w:r>
      <w:r w:rsidR="00DA7498">
        <w:rPr>
          <w:b/>
        </w:rPr>
        <w:t>1</w:t>
      </w:r>
      <w:r w:rsidRPr="00B6043D">
        <w:rPr>
          <w:b/>
        </w:rPr>
        <w:t xml:space="preserve"> </w:t>
      </w:r>
      <w:r w:rsidR="003107E2" w:rsidRPr="00B6043D">
        <w:rPr>
          <w:b/>
        </w:rPr>
        <w:t xml:space="preserve">Salaries for two (2) additional custodians hired due to COVID to provide extra cleaning on campuses to provide a safe learning and working environment for the 2022-2023 and 2023-2024. </w:t>
      </w:r>
    </w:p>
    <w:p w14:paraId="6C3FB1B3" w14:textId="62F01488" w:rsidR="003107E2" w:rsidRPr="00B6043D" w:rsidRDefault="003107E2" w:rsidP="003107E2">
      <w:pPr>
        <w:autoSpaceDE w:val="0"/>
        <w:autoSpaceDN w:val="0"/>
        <w:adjustRightInd w:val="0"/>
        <w:spacing w:after="0" w:line="240" w:lineRule="auto"/>
        <w:rPr>
          <w:rFonts w:ascii="Calibri" w:hAnsi="Calibri" w:cs="Calibri"/>
          <w:b/>
        </w:rPr>
      </w:pPr>
    </w:p>
    <w:p w14:paraId="1BC8C9A0" w14:textId="77777777" w:rsidR="00B6043D" w:rsidRPr="00B6043D" w:rsidRDefault="00B6043D" w:rsidP="00B6043D">
      <w:pPr>
        <w:pStyle w:val="NoSpacing"/>
      </w:pPr>
    </w:p>
    <w:p w14:paraId="2F5095BA" w14:textId="15AEAF48" w:rsidR="00E54C81" w:rsidRPr="00B6043D" w:rsidRDefault="00B6043D" w:rsidP="00B6043D">
      <w:pPr>
        <w:autoSpaceDE w:val="0"/>
        <w:autoSpaceDN w:val="0"/>
        <w:adjustRightInd w:val="0"/>
        <w:spacing w:after="0" w:line="240" w:lineRule="auto"/>
        <w:rPr>
          <w:rFonts w:ascii="Calibri" w:hAnsi="Calibri" w:cs="Calibri"/>
          <w:b/>
        </w:rPr>
      </w:pPr>
      <w:r w:rsidRPr="00B6043D">
        <w:rPr>
          <w:b/>
        </w:rPr>
        <w:t>Use of Funds #3</w:t>
      </w:r>
      <w:r w:rsidR="00E30696">
        <w:rPr>
          <w:b/>
        </w:rPr>
        <w:t>2</w:t>
      </w:r>
      <w:r w:rsidRPr="00B6043D">
        <w:rPr>
          <w:b/>
        </w:rPr>
        <w:t xml:space="preserve"> </w:t>
      </w:r>
      <w:r w:rsidR="00E54C81" w:rsidRPr="00B6043D">
        <w:rPr>
          <w:rFonts w:ascii="Calibri" w:hAnsi="Calibri" w:cs="Calibri"/>
          <w:b/>
        </w:rPr>
        <w:t xml:space="preserve">Salaries for substitutes for the </w:t>
      </w:r>
      <w:r w:rsidR="00E54C81" w:rsidRPr="00B6043D">
        <w:rPr>
          <w:b/>
        </w:rPr>
        <w:t>two (2) additional custodians hired due to COVID to provide extra cleaning on campuses to provide a safe learning and working environment for the 2022-2023 and 2023-2024.</w:t>
      </w:r>
    </w:p>
    <w:p w14:paraId="6BEE3FD3" w14:textId="77777777" w:rsidR="00E54C81" w:rsidRPr="00B6043D" w:rsidRDefault="00E54C81" w:rsidP="00172206">
      <w:pPr>
        <w:autoSpaceDE w:val="0"/>
        <w:autoSpaceDN w:val="0"/>
        <w:adjustRightInd w:val="0"/>
        <w:spacing w:after="0" w:line="240" w:lineRule="auto"/>
        <w:rPr>
          <w:rFonts w:ascii="Calibri" w:hAnsi="Calibri" w:cs="Calibri"/>
          <w:b/>
        </w:rPr>
      </w:pPr>
    </w:p>
    <w:p w14:paraId="5F85CF43" w14:textId="77777777" w:rsidR="00B6043D" w:rsidRPr="00B6043D" w:rsidRDefault="00B6043D" w:rsidP="00B6043D">
      <w:pPr>
        <w:pStyle w:val="NoSpacing"/>
      </w:pPr>
    </w:p>
    <w:p w14:paraId="1AB5882F" w14:textId="3DDD2956" w:rsidR="00172206" w:rsidRPr="002E1036" w:rsidRDefault="00B6043D" w:rsidP="00B6043D">
      <w:pPr>
        <w:autoSpaceDE w:val="0"/>
        <w:autoSpaceDN w:val="0"/>
        <w:adjustRightInd w:val="0"/>
        <w:spacing w:after="0" w:line="240" w:lineRule="auto"/>
        <w:rPr>
          <w:rFonts w:ascii="Calibri" w:hAnsi="Calibri" w:cs="Calibri"/>
          <w:b/>
          <w:highlight w:val="yellow"/>
        </w:rPr>
      </w:pPr>
      <w:r w:rsidRPr="002E1036">
        <w:rPr>
          <w:b/>
          <w:highlight w:val="yellow"/>
        </w:rPr>
        <w:t>Use of Funds #3</w:t>
      </w:r>
      <w:r w:rsidR="00E30696" w:rsidRPr="002E1036">
        <w:rPr>
          <w:b/>
          <w:highlight w:val="yellow"/>
        </w:rPr>
        <w:t>3</w:t>
      </w:r>
      <w:r w:rsidRPr="002E1036">
        <w:rPr>
          <w:b/>
          <w:highlight w:val="yellow"/>
        </w:rPr>
        <w:t xml:space="preserve"> </w:t>
      </w:r>
      <w:r w:rsidR="00DC1567" w:rsidRPr="002E1036">
        <w:rPr>
          <w:rFonts w:ascii="Calibri" w:hAnsi="Calibri" w:cs="Calibri"/>
          <w:b/>
          <w:highlight w:val="yellow"/>
        </w:rPr>
        <w:t>Disaster Relief payments to c</w:t>
      </w:r>
      <w:r w:rsidR="008B612C">
        <w:rPr>
          <w:rFonts w:ascii="Calibri" w:hAnsi="Calibri" w:cs="Calibri"/>
          <w:b/>
          <w:highlight w:val="yellow"/>
        </w:rPr>
        <w:t>ompensate</w:t>
      </w:r>
      <w:r w:rsidR="00CD5989" w:rsidRPr="002E1036">
        <w:rPr>
          <w:rFonts w:ascii="Calibri" w:hAnsi="Calibri" w:cs="Calibri"/>
          <w:b/>
          <w:highlight w:val="yellow"/>
        </w:rPr>
        <w:t xml:space="preserve"> for </w:t>
      </w:r>
      <w:r w:rsidR="00DC1567" w:rsidRPr="002E1036">
        <w:rPr>
          <w:rFonts w:ascii="Calibri" w:hAnsi="Calibri" w:cs="Calibri"/>
          <w:b/>
          <w:highlight w:val="yellow"/>
        </w:rPr>
        <w:t xml:space="preserve">the additional efforts necessary during this unprecedented pandemic. </w:t>
      </w:r>
      <w:r w:rsidR="00B830E5" w:rsidRPr="002E1036">
        <w:rPr>
          <w:rFonts w:ascii="Calibri" w:hAnsi="Calibri" w:cs="Calibri"/>
          <w:b/>
          <w:highlight w:val="yellow"/>
        </w:rPr>
        <w:t>All Lafayette County School District staff will be eligible for compensation. Compensation allocation total $567,827.00 in which will fund payments and benefits</w:t>
      </w:r>
      <w:r w:rsidR="002E1036" w:rsidRPr="002E1036">
        <w:rPr>
          <w:rFonts w:ascii="Calibri" w:hAnsi="Calibri" w:cs="Calibri"/>
          <w:b/>
          <w:highlight w:val="yellow"/>
        </w:rPr>
        <w:t>. The breakdown of the amount each staff member will receive is currently in negotiations with the union. The following is the current proposal that is on the table</w:t>
      </w:r>
      <w:r w:rsidR="008B612C">
        <w:rPr>
          <w:rFonts w:ascii="Calibri" w:hAnsi="Calibri" w:cs="Calibri"/>
          <w:b/>
          <w:highlight w:val="yellow"/>
        </w:rPr>
        <w:t xml:space="preserve"> as of February 2, 2022</w:t>
      </w:r>
      <w:bookmarkStart w:id="0" w:name="_GoBack"/>
      <w:bookmarkEnd w:id="0"/>
      <w:r w:rsidR="002E1036" w:rsidRPr="002E1036">
        <w:rPr>
          <w:rFonts w:ascii="Calibri" w:hAnsi="Calibri" w:cs="Calibri"/>
          <w:b/>
          <w:highlight w:val="yellow"/>
        </w:rPr>
        <w:t xml:space="preserve">: </w:t>
      </w:r>
    </w:p>
    <w:p w14:paraId="7815C432" w14:textId="77777777" w:rsidR="002E1036" w:rsidRPr="002E1036" w:rsidRDefault="002E1036" w:rsidP="002E1036">
      <w:pPr>
        <w:spacing w:after="0"/>
        <w:rPr>
          <w:b/>
          <w:highlight w:val="yellow"/>
        </w:rPr>
      </w:pPr>
      <w:r w:rsidRPr="002E1036">
        <w:rPr>
          <w:b/>
          <w:highlight w:val="yellow"/>
        </w:rPr>
        <w:t>America Rescue Plan Fund</w:t>
      </w:r>
    </w:p>
    <w:p w14:paraId="76149FDB" w14:textId="39731690" w:rsidR="002E1036" w:rsidRPr="002E1036" w:rsidRDefault="002E1036" w:rsidP="002E1036">
      <w:pPr>
        <w:numPr>
          <w:ilvl w:val="0"/>
          <w:numId w:val="18"/>
        </w:numPr>
        <w:spacing w:before="0" w:after="160" w:line="259" w:lineRule="auto"/>
        <w:rPr>
          <w:highlight w:val="yellow"/>
        </w:rPr>
      </w:pPr>
      <w:r w:rsidRPr="002E1036">
        <w:rPr>
          <w:b/>
          <w:highlight w:val="yellow"/>
          <w:u w:val="single"/>
        </w:rPr>
        <w:t xml:space="preserve">PROPOSE:  </w:t>
      </w:r>
      <w:r w:rsidRPr="002E1036">
        <w:rPr>
          <w:highlight w:val="yellow"/>
        </w:rPr>
        <w:t xml:space="preserve">The BOARD proposes </w:t>
      </w:r>
      <w:r w:rsidRPr="002E1036">
        <w:rPr>
          <w:highlight w:val="yellow"/>
          <w:u w:val="single"/>
        </w:rPr>
        <w:t>a disaster relief/closing the gap bonus of</w:t>
      </w:r>
      <w:r w:rsidRPr="002E1036">
        <w:rPr>
          <w:highlight w:val="yellow"/>
        </w:rPr>
        <w:t xml:space="preserve"> $2000 </w:t>
      </w:r>
      <w:proofErr w:type="gramStart"/>
      <w:r w:rsidRPr="002E1036">
        <w:rPr>
          <w:highlight w:val="yellow"/>
        </w:rPr>
        <w:t>plus</w:t>
      </w:r>
      <w:proofErr w:type="gramEnd"/>
      <w:r w:rsidRPr="002E1036">
        <w:rPr>
          <w:highlight w:val="yellow"/>
        </w:rPr>
        <w:t xml:space="preserve"> benefits to all employees who did not receive the governor’s bonus in 21-22 and who will not receive the governor’s bonus in 22-23.</w:t>
      </w:r>
      <w:r w:rsidRPr="002E1036">
        <w:rPr>
          <w:highlight w:val="yellow"/>
        </w:rPr>
        <w:t xml:space="preserve"> (about 80 employees) </w:t>
      </w:r>
    </w:p>
    <w:p w14:paraId="104591C4" w14:textId="13494AC2" w:rsidR="002E1036" w:rsidRPr="002E1036" w:rsidRDefault="002E1036" w:rsidP="002E1036">
      <w:pPr>
        <w:numPr>
          <w:ilvl w:val="0"/>
          <w:numId w:val="18"/>
        </w:numPr>
        <w:spacing w:before="0" w:after="160" w:line="259" w:lineRule="auto"/>
        <w:rPr>
          <w:highlight w:val="yellow"/>
        </w:rPr>
      </w:pPr>
      <w:r w:rsidRPr="002E1036">
        <w:rPr>
          <w:b/>
          <w:highlight w:val="yellow"/>
          <w:u w:val="single"/>
        </w:rPr>
        <w:t xml:space="preserve">PROPOSE: </w:t>
      </w:r>
      <w:r w:rsidRPr="002E1036">
        <w:rPr>
          <w:highlight w:val="yellow"/>
        </w:rPr>
        <w:t xml:space="preserve">The BOARD proposes a </w:t>
      </w:r>
      <w:r w:rsidRPr="002E1036">
        <w:rPr>
          <w:highlight w:val="yellow"/>
          <w:u w:val="single"/>
        </w:rPr>
        <w:t xml:space="preserve">disaster relief/closing the gap bonus of </w:t>
      </w:r>
      <w:r w:rsidRPr="002E1036">
        <w:rPr>
          <w:highlight w:val="yellow"/>
        </w:rPr>
        <w:t xml:space="preserve">$3,125 </w:t>
      </w:r>
      <w:proofErr w:type="gramStart"/>
      <w:r w:rsidRPr="002E1036">
        <w:rPr>
          <w:highlight w:val="yellow"/>
        </w:rPr>
        <w:t>plus</w:t>
      </w:r>
      <w:proofErr w:type="gramEnd"/>
      <w:r w:rsidRPr="002E1036">
        <w:rPr>
          <w:highlight w:val="yellow"/>
        </w:rPr>
        <w:t xml:space="preserve"> benefits to certified staff. </w:t>
      </w:r>
      <w:r w:rsidRPr="002E1036">
        <w:rPr>
          <w:highlight w:val="yellow"/>
        </w:rPr>
        <w:t>(about 95 employees)</w:t>
      </w:r>
    </w:p>
    <w:p w14:paraId="57F5D3C2" w14:textId="258D4089" w:rsidR="002E1036" w:rsidRPr="002E1036" w:rsidRDefault="002E1036" w:rsidP="002E1036">
      <w:pPr>
        <w:numPr>
          <w:ilvl w:val="0"/>
          <w:numId w:val="18"/>
        </w:numPr>
        <w:spacing w:before="0" w:after="160" w:line="259" w:lineRule="auto"/>
        <w:rPr>
          <w:highlight w:val="yellow"/>
        </w:rPr>
      </w:pPr>
      <w:r w:rsidRPr="002E1036">
        <w:rPr>
          <w:b/>
          <w:highlight w:val="yellow"/>
          <w:u w:val="single"/>
        </w:rPr>
        <w:t xml:space="preserve">PROPOSE: </w:t>
      </w:r>
      <w:r w:rsidRPr="002E1036">
        <w:rPr>
          <w:highlight w:val="yellow"/>
        </w:rPr>
        <w:t xml:space="preserve">The BOARD proposes a </w:t>
      </w:r>
      <w:r w:rsidRPr="002E1036">
        <w:rPr>
          <w:highlight w:val="yellow"/>
          <w:u w:val="single"/>
        </w:rPr>
        <w:t xml:space="preserve">disaster relief /closing the gap bonus of </w:t>
      </w:r>
      <w:r w:rsidRPr="002E1036">
        <w:rPr>
          <w:highlight w:val="yellow"/>
        </w:rPr>
        <w:t xml:space="preserve">$1,000 </w:t>
      </w:r>
      <w:proofErr w:type="gramStart"/>
      <w:r w:rsidRPr="002E1036">
        <w:rPr>
          <w:highlight w:val="yellow"/>
        </w:rPr>
        <w:t>plus</w:t>
      </w:r>
      <w:proofErr w:type="gramEnd"/>
      <w:r w:rsidRPr="002E1036">
        <w:rPr>
          <w:highlight w:val="yellow"/>
        </w:rPr>
        <w:t xml:space="preserve"> benefits to all Support Related Personnel.  </w:t>
      </w:r>
      <w:r w:rsidRPr="002E1036">
        <w:rPr>
          <w:highlight w:val="yellow"/>
        </w:rPr>
        <w:t>(about 60 employees)</w:t>
      </w:r>
    </w:p>
    <w:p w14:paraId="29D33965" w14:textId="77777777" w:rsidR="002E1036" w:rsidRPr="00B6043D" w:rsidRDefault="002E1036" w:rsidP="00B6043D">
      <w:pPr>
        <w:autoSpaceDE w:val="0"/>
        <w:autoSpaceDN w:val="0"/>
        <w:adjustRightInd w:val="0"/>
        <w:spacing w:after="0" w:line="240" w:lineRule="auto"/>
        <w:rPr>
          <w:rFonts w:ascii="Calibri" w:hAnsi="Calibri" w:cs="Calibri"/>
          <w:b/>
        </w:rPr>
      </w:pPr>
    </w:p>
    <w:p w14:paraId="55DC8A52" w14:textId="77777777" w:rsidR="00E54C81" w:rsidRPr="00B6043D" w:rsidRDefault="00E54C81" w:rsidP="00172206">
      <w:pPr>
        <w:autoSpaceDE w:val="0"/>
        <w:autoSpaceDN w:val="0"/>
        <w:adjustRightInd w:val="0"/>
        <w:spacing w:after="0" w:line="240" w:lineRule="auto"/>
        <w:rPr>
          <w:rFonts w:ascii="Calibri" w:hAnsi="Calibri" w:cs="Calibri"/>
          <w:b/>
        </w:rPr>
      </w:pPr>
    </w:p>
    <w:p w14:paraId="7241C075" w14:textId="77777777" w:rsidR="00B6043D" w:rsidRPr="00B6043D" w:rsidRDefault="00B6043D" w:rsidP="00B6043D">
      <w:pPr>
        <w:pStyle w:val="NoSpacing"/>
      </w:pPr>
    </w:p>
    <w:p w14:paraId="0455B423" w14:textId="7F24C184" w:rsidR="00E54C81" w:rsidRPr="00B6043D" w:rsidRDefault="00B6043D" w:rsidP="00B6043D">
      <w:pPr>
        <w:autoSpaceDE w:val="0"/>
        <w:autoSpaceDN w:val="0"/>
        <w:adjustRightInd w:val="0"/>
        <w:spacing w:after="0" w:line="240" w:lineRule="auto"/>
        <w:rPr>
          <w:rFonts w:ascii="Calibri" w:hAnsi="Calibri" w:cs="Calibri"/>
          <w:b/>
        </w:rPr>
      </w:pPr>
      <w:r w:rsidRPr="00B6043D">
        <w:rPr>
          <w:b/>
        </w:rPr>
        <w:t>Use of Funds #3</w:t>
      </w:r>
      <w:r w:rsidR="00E30696">
        <w:rPr>
          <w:b/>
        </w:rPr>
        <w:t>4</w:t>
      </w:r>
      <w:r w:rsidRPr="00B6043D">
        <w:rPr>
          <w:b/>
        </w:rPr>
        <w:t xml:space="preserve"> </w:t>
      </w:r>
      <w:r w:rsidR="00E54C81" w:rsidRPr="00B6043D">
        <w:rPr>
          <w:rFonts w:ascii="Calibri" w:hAnsi="Calibri" w:cs="Calibri"/>
          <w:b/>
        </w:rPr>
        <w:t xml:space="preserve">Purchase Laptops for instructional personnel to maintain the operation and continuity of services. </w:t>
      </w:r>
    </w:p>
    <w:p w14:paraId="27BD8DC6" w14:textId="77777777" w:rsidR="00172206" w:rsidRDefault="00172206" w:rsidP="00172206">
      <w:pPr>
        <w:autoSpaceDE w:val="0"/>
        <w:autoSpaceDN w:val="0"/>
        <w:adjustRightInd w:val="0"/>
        <w:spacing w:after="0" w:line="240" w:lineRule="auto"/>
        <w:rPr>
          <w:rFonts w:ascii="Calibri" w:hAnsi="Calibri" w:cs="Calibri"/>
          <w:b/>
          <w:color w:val="C0504D" w:themeColor="accent2"/>
        </w:rPr>
      </w:pPr>
    </w:p>
    <w:p w14:paraId="492A8F55" w14:textId="15842593" w:rsidR="00172206" w:rsidRDefault="00172206" w:rsidP="00172206">
      <w:pPr>
        <w:autoSpaceDE w:val="0"/>
        <w:autoSpaceDN w:val="0"/>
        <w:adjustRightInd w:val="0"/>
        <w:spacing w:after="0" w:line="240" w:lineRule="auto"/>
        <w:rPr>
          <w:rFonts w:ascii="Calibri" w:hAnsi="Calibri" w:cs="Calibri"/>
          <w:b/>
          <w:color w:val="C0504D" w:themeColor="accent2"/>
        </w:rPr>
      </w:pPr>
    </w:p>
    <w:p w14:paraId="09A222F7" w14:textId="77777777" w:rsidR="00172206" w:rsidRPr="00172206" w:rsidRDefault="00172206" w:rsidP="00172206">
      <w:pPr>
        <w:autoSpaceDE w:val="0"/>
        <w:autoSpaceDN w:val="0"/>
        <w:adjustRightInd w:val="0"/>
        <w:spacing w:after="0" w:line="240" w:lineRule="auto"/>
        <w:rPr>
          <w:rStyle w:val="Normal1"/>
          <w:rFonts w:ascii="Calibri" w:hAnsi="Calibri" w:cs="Calibri"/>
          <w:b/>
          <w:color w:val="C0504D" w:themeColor="accent2"/>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w:t>
      </w:r>
      <w:proofErr w:type="gramStart"/>
      <w:r w:rsidR="00F4642B" w:rsidRPr="00F4642B">
        <w:rPr>
          <w:b/>
        </w:rPr>
        <w:t>may be taken up</w:t>
      </w:r>
      <w:proofErr w:type="gramEnd"/>
      <w:r w:rsidR="00F4642B" w:rsidRPr="00F4642B">
        <w:rPr>
          <w:b/>
        </w:rPr>
        <w:t xml:space="preserve">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25682423" w14:textId="6436C651" w:rsidR="00C35122" w:rsidRPr="00B6043D" w:rsidRDefault="00B6043D" w:rsidP="0028036C">
      <w:pPr>
        <w:spacing w:before="0" w:after="0" w:line="240" w:lineRule="auto"/>
        <w:rPr>
          <w:b/>
        </w:rPr>
      </w:pPr>
      <w:r w:rsidRPr="00B6043D">
        <w:rPr>
          <w:b/>
        </w:rPr>
        <w:t>Use of Funds</w:t>
      </w:r>
      <w:r w:rsidR="00E30696">
        <w:rPr>
          <w:b/>
        </w:rPr>
        <w:t xml:space="preserve"> #</w:t>
      </w:r>
      <w:proofErr w:type="gramStart"/>
      <w:r w:rsidR="00E30696">
        <w:rPr>
          <w:b/>
        </w:rPr>
        <w:t>35</w:t>
      </w:r>
      <w:r w:rsidRPr="00B6043D">
        <w:rPr>
          <w:b/>
        </w:rPr>
        <w:t xml:space="preserve"> :</w:t>
      </w:r>
      <w:r w:rsidR="005B21CD" w:rsidRPr="00B6043D">
        <w:rPr>
          <w:b/>
        </w:rPr>
        <w:t>Indirect</w:t>
      </w:r>
      <w:proofErr w:type="gramEnd"/>
      <w:r w:rsidR="005B21CD" w:rsidRPr="00B6043D">
        <w:rPr>
          <w:b/>
        </w:rPr>
        <w:t xml:space="preserve"> Cost</w:t>
      </w:r>
      <w:r w:rsidR="00E54E67" w:rsidRPr="00B6043D">
        <w:rPr>
          <w:b/>
        </w:rPr>
        <w:t xml:space="preserve"> at 4.11%</w:t>
      </w:r>
      <w:r w:rsidR="005B21CD" w:rsidRPr="00B6043D">
        <w:rPr>
          <w:b/>
        </w:rPr>
        <w:t>: 2/3</w:t>
      </w:r>
      <w:r w:rsidR="00E54E67" w:rsidRPr="00B6043D">
        <w:rPr>
          <w:b/>
        </w:rPr>
        <w:t xml:space="preserve"> $57,355.13; 1/3 $33,609.02 = Total $90,964.15</w:t>
      </w: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2D70F162" w:rsidR="00A76872" w:rsidRDefault="00A76872" w:rsidP="0028036C">
      <w:pPr>
        <w:spacing w:before="0" w:after="0" w:line="240" w:lineRule="auto"/>
        <w:rPr>
          <w:b/>
        </w:rPr>
      </w:pPr>
      <w:proofErr w:type="gramStart"/>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proofErr w:type="gramEnd"/>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60E90ECC" w14:textId="77777777" w:rsidR="00F233EE" w:rsidRDefault="00F233EE" w:rsidP="0028036C">
      <w:pPr>
        <w:spacing w:before="0" w:after="0" w:line="240" w:lineRule="auto"/>
        <w:rPr>
          <w:b/>
        </w:rPr>
      </w:pPr>
    </w:p>
    <w:p w14:paraId="6B1CD311" w14:textId="77777777" w:rsidR="00F233EE" w:rsidRPr="006C62CF" w:rsidRDefault="00F233EE" w:rsidP="00F233EE">
      <w:pPr>
        <w:pStyle w:val="Default"/>
        <w:spacing w:after="27"/>
      </w:pPr>
      <w:r w:rsidRPr="006C62CF">
        <w:t xml:space="preserve">The district’s plan to address learning loss is to provide face to face rigorous Tier I instruction for all students based on the Florida standards. The district will use data from the Florida State Assessment in ELA and Math, as well as local progress monitoring data, and daily classroom formative assessment to make decisions on which students need additional Tier II and Tier III instruction to address the learning loss of students. The use of a multi-tiered system of supports will continue to be the focus of the way of work on how to know who, what, and when to intervene with our students.   </w:t>
      </w:r>
    </w:p>
    <w:p w14:paraId="4BDA33E7" w14:textId="77777777" w:rsidR="00F233EE" w:rsidRPr="006C62CF" w:rsidRDefault="00F233EE" w:rsidP="00F233EE">
      <w:pPr>
        <w:pStyle w:val="Default"/>
        <w:spacing w:after="27"/>
      </w:pPr>
    </w:p>
    <w:p w14:paraId="0D060128" w14:textId="6BE7EB4F" w:rsidR="00F233EE" w:rsidRPr="006C62CF" w:rsidRDefault="00F233EE" w:rsidP="00F233EE">
      <w:pPr>
        <w:pStyle w:val="Default"/>
        <w:spacing w:after="27"/>
      </w:pPr>
      <w:r w:rsidRPr="006C62CF">
        <w:t xml:space="preserve">In addition to Tier I, II, and III instructions during the regular school day, the district will offer after school programs at Lafayette Elementary School and Lafayette High School. </w:t>
      </w:r>
    </w:p>
    <w:p w14:paraId="16A389EA" w14:textId="4B84A3BB" w:rsidR="00862BD5" w:rsidRDefault="00862BD5" w:rsidP="00862BD5">
      <w:pPr>
        <w:pStyle w:val="NoSpacing"/>
      </w:pPr>
    </w:p>
    <w:p w14:paraId="3A8A2097" w14:textId="59DD9232" w:rsidR="00F233EE" w:rsidRDefault="00F233EE" w:rsidP="00862BD5">
      <w:pPr>
        <w:pStyle w:val="NoSpacing"/>
      </w:pPr>
      <w:r>
        <w:t xml:space="preserve">Evidence-Based interventions that will be employed to meet the comprehensive needs of students by using in classroom instruction, during the school day and outside the regular school day (after school and summer school): </w:t>
      </w:r>
    </w:p>
    <w:p w14:paraId="7C139409" w14:textId="77777777" w:rsidR="00F233EE" w:rsidRPr="006C62CF" w:rsidRDefault="00F233EE" w:rsidP="00F233EE">
      <w:pPr>
        <w:pStyle w:val="ListParagraph"/>
        <w:widowControl w:val="0"/>
        <w:numPr>
          <w:ilvl w:val="0"/>
          <w:numId w:val="16"/>
        </w:numPr>
        <w:spacing w:before="0" w:after="160" w:line="259" w:lineRule="auto"/>
        <w:rPr>
          <w:rFonts w:eastAsia="Arial"/>
          <w:szCs w:val="24"/>
        </w:rPr>
      </w:pPr>
      <w:r w:rsidRPr="006C62CF">
        <w:rPr>
          <w:rFonts w:eastAsia="Times New Roman"/>
          <w:szCs w:val="24"/>
        </w:rPr>
        <w:t xml:space="preserve">Great Leaps: Phonics Instruction, Repeated Reading Program, Individualized Instruction; Moderate Evidence </w:t>
      </w:r>
      <w:r w:rsidRPr="006C62CF">
        <w:rPr>
          <w:rFonts w:eastAsia="Arial"/>
          <w:szCs w:val="24"/>
        </w:rPr>
        <w:t xml:space="preserve">– </w:t>
      </w:r>
      <w:hyperlink r:id="rId10" w:history="1">
        <w:r w:rsidRPr="006C62CF">
          <w:rPr>
            <w:rFonts w:eastAsia="Arial"/>
            <w:color w:val="0000FF" w:themeColor="hyperlink"/>
            <w:szCs w:val="24"/>
            <w:u w:val="single"/>
          </w:rPr>
          <w:t>John Hattie Effect Size</w:t>
        </w:r>
      </w:hyperlink>
    </w:p>
    <w:p w14:paraId="162321F8" w14:textId="77777777" w:rsidR="00F233EE" w:rsidRPr="006C62CF" w:rsidRDefault="00F233EE" w:rsidP="00F233EE">
      <w:pPr>
        <w:pStyle w:val="ListParagraph"/>
        <w:widowControl w:val="0"/>
        <w:numPr>
          <w:ilvl w:val="0"/>
          <w:numId w:val="16"/>
        </w:numPr>
        <w:spacing w:before="0" w:after="160" w:line="259" w:lineRule="auto"/>
        <w:rPr>
          <w:rStyle w:val="Hyperlink"/>
          <w:rFonts w:eastAsia="Times New Roman"/>
          <w:szCs w:val="24"/>
        </w:rPr>
      </w:pPr>
      <w:proofErr w:type="spellStart"/>
      <w:r w:rsidRPr="006C62CF">
        <w:rPr>
          <w:rFonts w:eastAsia="Times New Roman"/>
          <w:szCs w:val="24"/>
        </w:rPr>
        <w:t>iReady</w:t>
      </w:r>
      <w:proofErr w:type="spellEnd"/>
      <w:r w:rsidRPr="006C62CF">
        <w:rPr>
          <w:rFonts w:eastAsia="Times New Roman"/>
          <w:szCs w:val="24"/>
        </w:rPr>
        <w:t xml:space="preserve">: Promising Evidence - </w:t>
      </w:r>
      <w:hyperlink r:id="rId11" w:history="1">
        <w:proofErr w:type="spellStart"/>
        <w:r w:rsidRPr="006C62CF">
          <w:rPr>
            <w:rStyle w:val="Hyperlink"/>
            <w:rFonts w:eastAsia="Times New Roman"/>
            <w:szCs w:val="24"/>
          </w:rPr>
          <w:t>iReady</w:t>
        </w:r>
        <w:proofErr w:type="spellEnd"/>
      </w:hyperlink>
    </w:p>
    <w:p w14:paraId="5CDAF4F1" w14:textId="77777777" w:rsidR="00F233EE" w:rsidRPr="006C62CF" w:rsidRDefault="00F233EE" w:rsidP="00F233EE">
      <w:pPr>
        <w:pStyle w:val="ListParagraph"/>
        <w:widowControl w:val="0"/>
        <w:numPr>
          <w:ilvl w:val="0"/>
          <w:numId w:val="16"/>
        </w:numPr>
        <w:spacing w:before="0" w:after="160" w:line="259" w:lineRule="auto"/>
        <w:rPr>
          <w:rFonts w:eastAsia="Arial"/>
          <w:szCs w:val="24"/>
        </w:rPr>
      </w:pPr>
      <w:r w:rsidRPr="006C62CF">
        <w:rPr>
          <w:rFonts w:eastAsia="Arial"/>
          <w:szCs w:val="24"/>
        </w:rPr>
        <w:t xml:space="preserve">Sequential Phonics: Moderate Evidence – </w:t>
      </w:r>
      <w:hyperlink r:id="rId12" w:history="1">
        <w:r w:rsidRPr="006C62CF">
          <w:rPr>
            <w:rFonts w:eastAsia="Arial"/>
            <w:color w:val="0000FF" w:themeColor="hyperlink"/>
            <w:szCs w:val="24"/>
            <w:u w:val="single"/>
          </w:rPr>
          <w:t>John Hattie Effect Size</w:t>
        </w:r>
      </w:hyperlink>
      <w:r w:rsidRPr="006C62CF">
        <w:rPr>
          <w:rFonts w:eastAsia="Arial"/>
          <w:szCs w:val="24"/>
        </w:rPr>
        <w:t xml:space="preserve"> </w:t>
      </w:r>
    </w:p>
    <w:p w14:paraId="56F3B730" w14:textId="77777777" w:rsidR="00F233EE" w:rsidRPr="006C62CF" w:rsidRDefault="00F233EE" w:rsidP="00F233EE">
      <w:pPr>
        <w:pStyle w:val="ListParagraph"/>
        <w:widowControl w:val="0"/>
        <w:numPr>
          <w:ilvl w:val="0"/>
          <w:numId w:val="16"/>
        </w:numPr>
        <w:spacing w:before="0" w:after="0" w:line="240" w:lineRule="auto"/>
        <w:rPr>
          <w:rFonts w:eastAsia="Arial"/>
          <w:szCs w:val="24"/>
        </w:rPr>
      </w:pPr>
      <w:proofErr w:type="spellStart"/>
      <w:r w:rsidRPr="006C62CF">
        <w:rPr>
          <w:rFonts w:eastAsia="Arial"/>
          <w:szCs w:val="24"/>
        </w:rPr>
        <w:t>Lalilo</w:t>
      </w:r>
      <w:proofErr w:type="spellEnd"/>
      <w:r w:rsidRPr="006C62CF">
        <w:rPr>
          <w:rFonts w:eastAsia="Arial"/>
          <w:szCs w:val="24"/>
        </w:rPr>
        <w:t xml:space="preserve">: Phonics instructions, feedback, intervention for students with learning needs; Moderate Evidence – </w:t>
      </w:r>
      <w:hyperlink r:id="rId13" w:history="1">
        <w:r w:rsidRPr="006C62CF">
          <w:rPr>
            <w:rFonts w:eastAsia="Arial"/>
            <w:color w:val="0000FF" w:themeColor="hyperlink"/>
            <w:szCs w:val="24"/>
            <w:u w:val="single"/>
          </w:rPr>
          <w:t>John Hattie Effect Size</w:t>
        </w:r>
      </w:hyperlink>
    </w:p>
    <w:p w14:paraId="5EC78D05" w14:textId="77777777" w:rsidR="00F233EE" w:rsidRPr="006C62CF" w:rsidRDefault="00F233EE" w:rsidP="00F233EE">
      <w:pPr>
        <w:pStyle w:val="ListParagraph"/>
        <w:numPr>
          <w:ilvl w:val="0"/>
          <w:numId w:val="16"/>
        </w:numPr>
        <w:spacing w:before="0" w:after="0" w:line="240" w:lineRule="auto"/>
        <w:ind w:right="45"/>
        <w:rPr>
          <w:b/>
          <w:i/>
          <w:szCs w:val="24"/>
        </w:rPr>
      </w:pPr>
      <w:r w:rsidRPr="006C62CF">
        <w:rPr>
          <w:rFonts w:eastAsia="Arial"/>
          <w:szCs w:val="24"/>
        </w:rPr>
        <w:t xml:space="preserve">Decodable Phonics Readers: Repeated Reading;  Moderate Evidence – </w:t>
      </w:r>
      <w:hyperlink r:id="rId14" w:history="1">
        <w:r w:rsidRPr="006C62CF">
          <w:rPr>
            <w:rStyle w:val="Hyperlink"/>
            <w:rFonts w:eastAsia="Arial"/>
            <w:szCs w:val="24"/>
          </w:rPr>
          <w:t>John Hattie Effect Size</w:t>
        </w:r>
      </w:hyperlink>
    </w:p>
    <w:p w14:paraId="2879D7D4" w14:textId="77777777" w:rsidR="00F233EE" w:rsidRPr="006C62CF" w:rsidRDefault="00F233EE" w:rsidP="00F233EE">
      <w:pPr>
        <w:pStyle w:val="ListParagraph"/>
        <w:widowControl w:val="0"/>
        <w:numPr>
          <w:ilvl w:val="0"/>
          <w:numId w:val="16"/>
        </w:numPr>
        <w:spacing w:before="0" w:after="160" w:line="259" w:lineRule="auto"/>
        <w:rPr>
          <w:rFonts w:eastAsia="Arial"/>
          <w:szCs w:val="24"/>
        </w:rPr>
      </w:pPr>
      <w:r w:rsidRPr="006C62CF">
        <w:rPr>
          <w:rFonts w:eastAsiaTheme="minorEastAsia"/>
          <w:szCs w:val="24"/>
        </w:rPr>
        <w:t>Multisensory Reading Activities – In accordance to 6A-6.053 multisensory activities are an appropriate intervention</w:t>
      </w:r>
    </w:p>
    <w:p w14:paraId="65599FC7" w14:textId="77777777" w:rsidR="00F233EE" w:rsidRPr="006C62CF" w:rsidRDefault="00F233EE" w:rsidP="00F233EE">
      <w:pPr>
        <w:pStyle w:val="ListParagraph"/>
        <w:numPr>
          <w:ilvl w:val="0"/>
          <w:numId w:val="16"/>
        </w:numPr>
        <w:spacing w:before="0" w:after="0" w:line="240" w:lineRule="auto"/>
        <w:rPr>
          <w:rFonts w:eastAsia="Arial"/>
          <w:szCs w:val="24"/>
        </w:rPr>
      </w:pPr>
      <w:proofErr w:type="spellStart"/>
      <w:r w:rsidRPr="006C62CF">
        <w:rPr>
          <w:szCs w:val="24"/>
        </w:rPr>
        <w:t>QuickReads</w:t>
      </w:r>
      <w:proofErr w:type="spellEnd"/>
      <w:r w:rsidRPr="006C62CF">
        <w:rPr>
          <w:szCs w:val="24"/>
        </w:rPr>
        <w:t xml:space="preserve"> : Repeated Readings Moderate3-5</w:t>
      </w:r>
      <w:r w:rsidRPr="006C62CF">
        <w:rPr>
          <w:rFonts w:eastAsia="Arial"/>
          <w:szCs w:val="24"/>
        </w:rPr>
        <w:t xml:space="preserve"> - </w:t>
      </w:r>
      <w:hyperlink r:id="rId15" w:history="1">
        <w:r w:rsidRPr="006C62CF">
          <w:rPr>
            <w:rFonts w:eastAsia="Arial"/>
            <w:color w:val="0000FF" w:themeColor="hyperlink"/>
            <w:szCs w:val="24"/>
            <w:u w:val="single"/>
          </w:rPr>
          <w:t>John Hattie Effect Size</w:t>
        </w:r>
      </w:hyperlink>
    </w:p>
    <w:p w14:paraId="3A53853D" w14:textId="77777777" w:rsidR="00F233EE" w:rsidRPr="006C62CF" w:rsidRDefault="00F233EE" w:rsidP="00F233EE">
      <w:pPr>
        <w:pStyle w:val="ListParagraph"/>
        <w:widowControl w:val="0"/>
        <w:numPr>
          <w:ilvl w:val="0"/>
          <w:numId w:val="16"/>
        </w:numPr>
        <w:spacing w:before="0" w:after="48" w:line="248" w:lineRule="auto"/>
        <w:rPr>
          <w:rFonts w:eastAsia="Arial"/>
          <w:szCs w:val="24"/>
        </w:rPr>
      </w:pPr>
      <w:r w:rsidRPr="006C62CF">
        <w:rPr>
          <w:rFonts w:eastAsia="Arial"/>
          <w:szCs w:val="24"/>
        </w:rPr>
        <w:t xml:space="preserve">Reciprocal Teaching: Strong - </w:t>
      </w:r>
      <w:hyperlink r:id="rId16" w:history="1">
        <w:r w:rsidRPr="006C62CF">
          <w:rPr>
            <w:rFonts w:eastAsia="Arial"/>
            <w:color w:val="0000FF" w:themeColor="hyperlink"/>
            <w:szCs w:val="24"/>
            <w:u w:val="single"/>
          </w:rPr>
          <w:t>John Hattie Effect Size</w:t>
        </w:r>
      </w:hyperlink>
    </w:p>
    <w:p w14:paraId="312B36E0" w14:textId="77777777" w:rsidR="00F233EE" w:rsidRPr="006C62CF" w:rsidRDefault="00F233EE" w:rsidP="00F233EE">
      <w:pPr>
        <w:pStyle w:val="ListParagraph"/>
        <w:widowControl w:val="0"/>
        <w:numPr>
          <w:ilvl w:val="0"/>
          <w:numId w:val="16"/>
        </w:numPr>
        <w:spacing w:before="0" w:after="160" w:line="259" w:lineRule="auto"/>
        <w:rPr>
          <w:rFonts w:eastAsia="Arial"/>
          <w:szCs w:val="24"/>
        </w:rPr>
      </w:pPr>
      <w:r w:rsidRPr="006C62CF">
        <w:rPr>
          <w:rFonts w:eastAsia="Times New Roman"/>
          <w:szCs w:val="24"/>
        </w:rPr>
        <w:t xml:space="preserve">Leveled Texts: </w:t>
      </w:r>
      <w:r w:rsidRPr="006C62CF">
        <w:rPr>
          <w:rFonts w:eastAsia="Arial"/>
          <w:szCs w:val="24"/>
        </w:rPr>
        <w:t xml:space="preserve">Repeated Reading - Moderate Evidence – </w:t>
      </w:r>
      <w:hyperlink r:id="rId17" w:history="1">
        <w:r w:rsidRPr="006C62CF">
          <w:rPr>
            <w:rFonts w:eastAsia="Arial"/>
            <w:color w:val="0000FF" w:themeColor="hyperlink"/>
            <w:szCs w:val="24"/>
            <w:u w:val="single"/>
          </w:rPr>
          <w:t>John Hattie Effect Size</w:t>
        </w:r>
      </w:hyperlink>
    </w:p>
    <w:p w14:paraId="61E4EE50" w14:textId="77777777" w:rsidR="00F233EE" w:rsidRPr="006C62CF" w:rsidRDefault="00F233EE" w:rsidP="00F233EE">
      <w:pPr>
        <w:pStyle w:val="ListParagraph"/>
        <w:widowControl w:val="0"/>
        <w:numPr>
          <w:ilvl w:val="0"/>
          <w:numId w:val="16"/>
        </w:numPr>
        <w:spacing w:before="0" w:after="0" w:line="240" w:lineRule="auto"/>
        <w:rPr>
          <w:rFonts w:eastAsia="Times New Roman"/>
          <w:color w:val="0000FF" w:themeColor="hyperlink"/>
          <w:szCs w:val="24"/>
          <w:u w:val="single"/>
        </w:rPr>
      </w:pPr>
      <w:proofErr w:type="spellStart"/>
      <w:r w:rsidRPr="006C62CF">
        <w:rPr>
          <w:szCs w:val="24"/>
        </w:rPr>
        <w:t>iReady</w:t>
      </w:r>
      <w:proofErr w:type="spellEnd"/>
      <w:r w:rsidRPr="006C62CF">
        <w:rPr>
          <w:szCs w:val="24"/>
        </w:rPr>
        <w:t xml:space="preserve"> Reading: - </w:t>
      </w:r>
      <w:hyperlink r:id="rId18" w:tgtFrame="_blank" w:history="1">
        <w:r w:rsidRPr="006C62CF">
          <w:rPr>
            <w:i/>
            <w:iCs/>
            <w:color w:val="1155CC"/>
            <w:szCs w:val="24"/>
            <w:u w:val="single"/>
            <w:shd w:val="clear" w:color="auto" w:fill="FFFFFF"/>
          </w:rPr>
          <w:t>Research Support for Ready and ESSA</w:t>
        </w:r>
      </w:hyperlink>
      <w:r w:rsidRPr="006C62CF">
        <w:rPr>
          <w:rFonts w:eastAsia="Times New Roman"/>
          <w:szCs w:val="24"/>
        </w:rPr>
        <w:t xml:space="preserve"> Promising - </w:t>
      </w:r>
      <w:hyperlink r:id="rId19" w:history="1">
        <w:proofErr w:type="spellStart"/>
        <w:r w:rsidRPr="006C62CF">
          <w:rPr>
            <w:rFonts w:eastAsia="Times New Roman"/>
            <w:color w:val="0000FF" w:themeColor="hyperlink"/>
            <w:szCs w:val="24"/>
            <w:u w:val="single"/>
          </w:rPr>
          <w:t>iReady</w:t>
        </w:r>
        <w:proofErr w:type="spellEnd"/>
      </w:hyperlink>
    </w:p>
    <w:p w14:paraId="26976315" w14:textId="77777777" w:rsidR="00F233EE" w:rsidRPr="006C62CF" w:rsidRDefault="00F233EE" w:rsidP="00F233EE">
      <w:pPr>
        <w:pStyle w:val="ListParagraph"/>
        <w:widowControl w:val="0"/>
        <w:numPr>
          <w:ilvl w:val="0"/>
          <w:numId w:val="16"/>
        </w:numPr>
        <w:spacing w:before="0" w:after="48" w:line="248" w:lineRule="auto"/>
        <w:rPr>
          <w:rFonts w:eastAsia="Arial"/>
          <w:szCs w:val="24"/>
        </w:rPr>
      </w:pPr>
      <w:r w:rsidRPr="006C62CF">
        <w:rPr>
          <w:rFonts w:eastAsia="Arial"/>
          <w:szCs w:val="24"/>
        </w:rPr>
        <w:t xml:space="preserve">Leveled Reading Passages: including the Five W’s  - taught with Reciprocal Teaching and other strategies and graphic organizers; Strong Evidence - </w:t>
      </w:r>
      <w:hyperlink r:id="rId20" w:history="1">
        <w:r w:rsidRPr="006C62CF">
          <w:rPr>
            <w:rFonts w:eastAsia="Arial"/>
            <w:color w:val="0000FF" w:themeColor="hyperlink"/>
            <w:szCs w:val="24"/>
            <w:u w:val="single"/>
          </w:rPr>
          <w:t>John Hattie Effect Size</w:t>
        </w:r>
      </w:hyperlink>
    </w:p>
    <w:p w14:paraId="18C0E550" w14:textId="77777777" w:rsidR="00F233EE" w:rsidRPr="006C62CF" w:rsidRDefault="00F233EE" w:rsidP="00F233EE">
      <w:pPr>
        <w:pStyle w:val="ListParagraph"/>
        <w:numPr>
          <w:ilvl w:val="0"/>
          <w:numId w:val="16"/>
        </w:numPr>
        <w:spacing w:before="0" w:after="160" w:line="259" w:lineRule="auto"/>
        <w:rPr>
          <w:szCs w:val="24"/>
        </w:rPr>
      </w:pPr>
      <w:r w:rsidRPr="006C62CF">
        <w:rPr>
          <w:rFonts w:eastAsia="Times New Roman"/>
          <w:szCs w:val="24"/>
        </w:rPr>
        <w:t xml:space="preserve">Other Standards Based materials </w:t>
      </w:r>
      <w:hyperlink r:id="rId21" w:history="1">
        <w:r w:rsidRPr="006C62CF">
          <w:rPr>
            <w:color w:val="0000FF"/>
            <w:szCs w:val="24"/>
            <w:u w:val="single"/>
          </w:rPr>
          <w:t xml:space="preserve">The </w:t>
        </w:r>
        <w:proofErr w:type="spellStart"/>
        <w:r w:rsidRPr="006C62CF">
          <w:rPr>
            <w:color w:val="0000FF"/>
            <w:szCs w:val="24"/>
            <w:u w:val="single"/>
          </w:rPr>
          <w:t>Marzano</w:t>
        </w:r>
        <w:proofErr w:type="spellEnd"/>
        <w:r w:rsidRPr="006C62CF">
          <w:rPr>
            <w:color w:val="0000FF"/>
            <w:szCs w:val="24"/>
            <w:u w:val="single"/>
          </w:rPr>
          <w:t xml:space="preserve"> Focused, Scientific-Behavioral Evaluation Model for Standards Based-Classrooms</w:t>
        </w:r>
      </w:hyperlink>
    </w:p>
    <w:p w14:paraId="3B29E8E2" w14:textId="77777777" w:rsidR="00F233EE" w:rsidRPr="006C62CF" w:rsidRDefault="00F233EE" w:rsidP="00F233EE">
      <w:pPr>
        <w:pStyle w:val="ListParagraph"/>
        <w:numPr>
          <w:ilvl w:val="0"/>
          <w:numId w:val="16"/>
        </w:numPr>
        <w:spacing w:before="0" w:after="160" w:line="259" w:lineRule="auto"/>
        <w:textAlignment w:val="baseline"/>
        <w:rPr>
          <w:rFonts w:eastAsia="Times New Roman"/>
          <w:szCs w:val="24"/>
        </w:rPr>
      </w:pPr>
      <w:r w:rsidRPr="006C62CF">
        <w:rPr>
          <w:rFonts w:eastAsia="Times New Roman"/>
          <w:szCs w:val="24"/>
        </w:rPr>
        <w:t xml:space="preserve">Differentiated Small Teacher Led Group Instruction – strong  </w:t>
      </w:r>
      <w:hyperlink r:id="rId22" w:history="1">
        <w:r w:rsidRPr="006C62CF">
          <w:rPr>
            <w:rFonts w:eastAsia="Times New Roman"/>
            <w:color w:val="0000FF" w:themeColor="hyperlink"/>
            <w:szCs w:val="24"/>
            <w:u w:val="single"/>
          </w:rPr>
          <w:t>John Hattie</w:t>
        </w:r>
      </w:hyperlink>
      <w:r w:rsidRPr="006C62CF">
        <w:rPr>
          <w:rFonts w:eastAsia="Times New Roman"/>
          <w:szCs w:val="24"/>
        </w:rPr>
        <w:t xml:space="preserve">,  </w:t>
      </w:r>
      <w:hyperlink r:id="rId23">
        <w:r w:rsidRPr="006C62CF">
          <w:rPr>
            <w:rFonts w:eastAsia="Times New Roman"/>
            <w:color w:val="0000FF"/>
            <w:szCs w:val="24"/>
            <w:u w:val="single"/>
          </w:rPr>
          <w:t>Small Group Instruction Research</w:t>
        </w:r>
      </w:hyperlink>
      <w:r w:rsidRPr="006C62CF">
        <w:rPr>
          <w:rFonts w:eastAsia="Times New Roman"/>
          <w:szCs w:val="24"/>
        </w:rPr>
        <w:t xml:space="preserve">, </w:t>
      </w:r>
      <w:hyperlink r:id="rId24">
        <w:r w:rsidRPr="006C62CF">
          <w:rPr>
            <w:rFonts w:eastAsia="Times New Roman"/>
            <w:color w:val="0000FF"/>
            <w:szCs w:val="24"/>
            <w:u w:val="single"/>
          </w:rPr>
          <w:t>Differentiated Small Group instruction</w:t>
        </w:r>
      </w:hyperlink>
    </w:p>
    <w:p w14:paraId="51D7F021" w14:textId="77777777" w:rsidR="00F233EE" w:rsidRPr="006C62CF" w:rsidRDefault="00F233EE" w:rsidP="00F233EE">
      <w:pPr>
        <w:pStyle w:val="ListParagraph"/>
        <w:widowControl w:val="0"/>
        <w:numPr>
          <w:ilvl w:val="0"/>
          <w:numId w:val="16"/>
        </w:numPr>
        <w:spacing w:before="0" w:after="160" w:line="259" w:lineRule="auto"/>
        <w:rPr>
          <w:rFonts w:eastAsia="Arial"/>
          <w:szCs w:val="24"/>
        </w:rPr>
      </w:pPr>
      <w:r w:rsidRPr="006C62CF">
        <w:rPr>
          <w:rFonts w:eastAsia="Times New Roman"/>
          <w:szCs w:val="24"/>
        </w:rPr>
        <w:lastRenderedPageBreak/>
        <w:t xml:space="preserve">Intervention of students with learning needs -strong  </w:t>
      </w:r>
      <w:hyperlink r:id="rId25" w:history="1">
        <w:r w:rsidRPr="006C62CF">
          <w:rPr>
            <w:rFonts w:eastAsia="Times New Roman"/>
            <w:color w:val="0000FF" w:themeColor="hyperlink"/>
            <w:szCs w:val="24"/>
            <w:u w:val="single"/>
          </w:rPr>
          <w:t>John Hattie</w:t>
        </w:r>
      </w:hyperlink>
      <w:r w:rsidRPr="006C62CF">
        <w:rPr>
          <w:rFonts w:eastAsia="Times New Roman"/>
          <w:color w:val="0000FF" w:themeColor="hyperlink"/>
          <w:szCs w:val="24"/>
          <w:u w:val="single"/>
        </w:rPr>
        <w:t xml:space="preserve">, </w:t>
      </w:r>
      <w:hyperlink r:id="rId26" w:history="1">
        <w:r w:rsidRPr="006C62CF">
          <w:rPr>
            <w:rFonts w:eastAsia="Times New Roman"/>
            <w:color w:val="0000FF"/>
            <w:szCs w:val="24"/>
            <w:u w:val="single"/>
          </w:rPr>
          <w:t>Differentiated Small Group instruction</w:t>
        </w:r>
      </w:hyperlink>
    </w:p>
    <w:p w14:paraId="64240D82" w14:textId="77777777" w:rsidR="00F233EE" w:rsidRPr="006C62CF" w:rsidRDefault="00F233EE" w:rsidP="00F233EE">
      <w:pPr>
        <w:pStyle w:val="ListParagraph"/>
        <w:widowControl w:val="0"/>
        <w:numPr>
          <w:ilvl w:val="0"/>
          <w:numId w:val="16"/>
        </w:numPr>
        <w:spacing w:before="0" w:after="160" w:line="259" w:lineRule="auto"/>
        <w:rPr>
          <w:rFonts w:eastAsia="Times New Roman"/>
          <w:szCs w:val="24"/>
        </w:rPr>
      </w:pPr>
      <w:r w:rsidRPr="006C62CF">
        <w:rPr>
          <w:szCs w:val="24"/>
        </w:rPr>
        <w:t xml:space="preserve">Fast </w:t>
      </w:r>
      <w:proofErr w:type="spellStart"/>
      <w:r w:rsidRPr="006C62CF">
        <w:rPr>
          <w:szCs w:val="24"/>
        </w:rPr>
        <w:t>ForWord</w:t>
      </w:r>
      <w:proofErr w:type="spellEnd"/>
      <w:r w:rsidRPr="006C62CF">
        <w:rPr>
          <w:szCs w:val="24"/>
        </w:rPr>
        <w:t xml:space="preserve">: </w:t>
      </w:r>
      <w:r w:rsidRPr="006C62CF">
        <w:rPr>
          <w:rFonts w:eastAsia="Times New Roman"/>
          <w:szCs w:val="24"/>
        </w:rPr>
        <w:t xml:space="preserve">Strong evidence-  </w:t>
      </w:r>
      <w:hyperlink r:id="rId27" w:history="1">
        <w:r w:rsidRPr="006C62CF">
          <w:rPr>
            <w:rFonts w:eastAsia="Times New Roman"/>
            <w:color w:val="0000FF"/>
            <w:szCs w:val="24"/>
            <w:u w:val="single"/>
          </w:rPr>
          <w:t xml:space="preserve">FAST </w:t>
        </w:r>
        <w:proofErr w:type="spellStart"/>
        <w:r w:rsidRPr="006C62CF">
          <w:rPr>
            <w:rFonts w:eastAsia="Times New Roman"/>
            <w:color w:val="0000FF"/>
            <w:szCs w:val="24"/>
            <w:u w:val="single"/>
          </w:rPr>
          <w:t>ForWord</w:t>
        </w:r>
        <w:proofErr w:type="spellEnd"/>
      </w:hyperlink>
    </w:p>
    <w:p w14:paraId="5627272A" w14:textId="77777777" w:rsidR="00F233EE" w:rsidRPr="006C62CF" w:rsidRDefault="00F233EE" w:rsidP="00F233EE">
      <w:pPr>
        <w:pStyle w:val="ListParagraph"/>
        <w:widowControl w:val="0"/>
        <w:numPr>
          <w:ilvl w:val="0"/>
          <w:numId w:val="16"/>
        </w:numPr>
        <w:spacing w:before="0" w:after="160" w:line="259" w:lineRule="auto"/>
        <w:rPr>
          <w:szCs w:val="24"/>
        </w:rPr>
      </w:pPr>
      <w:r w:rsidRPr="006C62CF">
        <w:rPr>
          <w:szCs w:val="24"/>
        </w:rPr>
        <w:t xml:space="preserve">Khan Academy –Moderate Evidence - Microteaching/video review of lessons, Deliberate practice, Direct instruction, Mastery learning, Technology in other subjects, Practice testing </w:t>
      </w:r>
      <w:hyperlink r:id="rId28" w:history="1">
        <w:r w:rsidRPr="006C62CF">
          <w:rPr>
            <w:rFonts w:eastAsia="Arial"/>
            <w:color w:val="0000FF" w:themeColor="hyperlink"/>
            <w:szCs w:val="24"/>
            <w:u w:val="single"/>
          </w:rPr>
          <w:t>John Hattie Effect Size</w:t>
        </w:r>
      </w:hyperlink>
    </w:p>
    <w:p w14:paraId="3D290D54" w14:textId="13D61286" w:rsidR="00F233EE" w:rsidRDefault="00F233EE" w:rsidP="00862BD5">
      <w:pPr>
        <w:pStyle w:val="NoSpacing"/>
      </w:pPr>
      <w:r>
        <w:t>The LEA will use the following pre- and post- assessments to assess the effectiveness of the selected interventions:</w:t>
      </w:r>
    </w:p>
    <w:p w14:paraId="419B9DC3" w14:textId="77777777" w:rsidR="00F233EE" w:rsidRPr="006C62CF" w:rsidRDefault="00F233EE" w:rsidP="00F233EE">
      <w:pPr>
        <w:pStyle w:val="Default"/>
        <w:numPr>
          <w:ilvl w:val="0"/>
          <w:numId w:val="17"/>
        </w:numPr>
      </w:pPr>
      <w:r w:rsidRPr="006C62CF">
        <w:t>K-8</w:t>
      </w:r>
      <w:r w:rsidRPr="006C62CF">
        <w:rPr>
          <w:vertAlign w:val="superscript"/>
        </w:rPr>
        <w:t>th</w:t>
      </w:r>
      <w:r w:rsidRPr="006C62CF">
        <w:t xml:space="preserve"> </w:t>
      </w:r>
      <w:proofErr w:type="spellStart"/>
      <w:r w:rsidRPr="006C62CF">
        <w:t>iReady</w:t>
      </w:r>
      <w:proofErr w:type="spellEnd"/>
      <w:r w:rsidRPr="006C62CF">
        <w:t xml:space="preserve"> Reading and Math, </w:t>
      </w:r>
    </w:p>
    <w:p w14:paraId="0A001756" w14:textId="4F953037" w:rsidR="00F233EE" w:rsidRPr="006C62CF" w:rsidRDefault="00F233EE" w:rsidP="00F233EE">
      <w:pPr>
        <w:pStyle w:val="Default"/>
        <w:numPr>
          <w:ilvl w:val="0"/>
          <w:numId w:val="17"/>
        </w:numPr>
      </w:pPr>
      <w:r w:rsidRPr="006C62CF">
        <w:t>9</w:t>
      </w:r>
      <w:r w:rsidRPr="006C62CF">
        <w:rPr>
          <w:vertAlign w:val="superscript"/>
        </w:rPr>
        <w:t>th</w:t>
      </w:r>
      <w:r w:rsidRPr="006C62CF">
        <w:t>-1</w:t>
      </w:r>
      <w:r>
        <w:t>0</w:t>
      </w:r>
      <w:r w:rsidRPr="006C62CF">
        <w:rPr>
          <w:vertAlign w:val="superscript"/>
        </w:rPr>
        <w:t>th</w:t>
      </w:r>
      <w:r w:rsidRPr="006C62CF">
        <w:t xml:space="preserve"> Cambium Reading and Math, </w:t>
      </w:r>
    </w:p>
    <w:p w14:paraId="408BFB62" w14:textId="77777777" w:rsidR="00F233EE" w:rsidRPr="006C62CF" w:rsidRDefault="00F233EE" w:rsidP="00F233EE">
      <w:pPr>
        <w:pStyle w:val="Default"/>
        <w:numPr>
          <w:ilvl w:val="0"/>
          <w:numId w:val="17"/>
        </w:numPr>
      </w:pPr>
      <w:r w:rsidRPr="006C62CF">
        <w:t>3</w:t>
      </w:r>
      <w:r w:rsidRPr="006C62CF">
        <w:rPr>
          <w:vertAlign w:val="superscript"/>
        </w:rPr>
        <w:t>rd</w:t>
      </w:r>
      <w:r w:rsidRPr="006C62CF">
        <w:t>-10</w:t>
      </w:r>
      <w:r w:rsidRPr="006C62CF">
        <w:rPr>
          <w:vertAlign w:val="superscript"/>
        </w:rPr>
        <w:t>th</w:t>
      </w:r>
      <w:r w:rsidRPr="006C62CF">
        <w:t xml:space="preserve"> Florida Standards Assessments; also for 11</w:t>
      </w:r>
      <w:r w:rsidRPr="006C62CF">
        <w:rPr>
          <w:vertAlign w:val="superscript"/>
        </w:rPr>
        <w:t>th</w:t>
      </w:r>
      <w:r w:rsidRPr="006C62CF">
        <w:t xml:space="preserve"> &amp; 12</w:t>
      </w:r>
      <w:r w:rsidRPr="006C62CF">
        <w:rPr>
          <w:vertAlign w:val="superscript"/>
        </w:rPr>
        <w:t>th</w:t>
      </w:r>
      <w:r w:rsidRPr="006C62CF">
        <w:t xml:space="preserve"> grade re-take students</w:t>
      </w:r>
    </w:p>
    <w:p w14:paraId="5537C0D5" w14:textId="1B7A0511" w:rsidR="00F233EE" w:rsidRDefault="00F233EE" w:rsidP="00F233EE">
      <w:pPr>
        <w:pStyle w:val="Default"/>
        <w:numPr>
          <w:ilvl w:val="0"/>
          <w:numId w:val="17"/>
        </w:numPr>
      </w:pPr>
      <w:r w:rsidRPr="006C62CF">
        <w:t>K-1 Educational Software for Guiding Instruction (ESGI)</w:t>
      </w:r>
    </w:p>
    <w:p w14:paraId="33211A05" w14:textId="08CFDFD9" w:rsidR="00F233EE" w:rsidRPr="006C62CF" w:rsidRDefault="00F233EE" w:rsidP="00F233EE">
      <w:pPr>
        <w:pStyle w:val="Default"/>
        <w:numPr>
          <w:ilvl w:val="0"/>
          <w:numId w:val="17"/>
        </w:numPr>
      </w:pPr>
      <w:r>
        <w:t>Daily performance grades, report card grades, and classroom tests will also be used to monitor the effectiveness of the interventions</w:t>
      </w:r>
    </w:p>
    <w:p w14:paraId="169157A1" w14:textId="77777777" w:rsidR="00F233EE" w:rsidRDefault="00F233EE" w:rsidP="00862BD5">
      <w:pPr>
        <w:pStyle w:val="NoSpacing"/>
      </w:pP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 xml:space="preserve">Each LEA developed and made publicly available on the LEA’s website a plan for the safe return of in-person learning in the </w:t>
      </w:r>
      <w:proofErr w:type="gramStart"/>
      <w:r w:rsidRPr="00862BD5">
        <w:rPr>
          <w:szCs w:val="24"/>
        </w:rPr>
        <w:t>Fall</w:t>
      </w:r>
      <w:proofErr w:type="gramEnd"/>
      <w:r w:rsidRPr="00862BD5">
        <w:rPr>
          <w:szCs w:val="24"/>
        </w:rPr>
        <w:t xml:space="preserve"> of 2020. This was before the enactment of the ARP Act. This plan </w:t>
      </w:r>
      <w:proofErr w:type="gramStart"/>
      <w:r w:rsidRPr="00862BD5">
        <w:rPr>
          <w:szCs w:val="24"/>
        </w:rPr>
        <w:t>must be updated</w:t>
      </w:r>
      <w:proofErr w:type="gramEnd"/>
      <w:r w:rsidRPr="00862BD5">
        <w:rPr>
          <w:szCs w:val="24"/>
        </w:rPr>
        <w:t xml:space="preserve">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proofErr w:type="gramStart"/>
      <w:r w:rsidR="004C66E8">
        <w:rPr>
          <w:szCs w:val="24"/>
        </w:rPr>
        <w:t>88</w:t>
      </w:r>
      <w:proofErr w:type="gramEnd"/>
      <w:r w:rsidR="004C66E8">
        <w:rPr>
          <w:szCs w:val="24"/>
        </w:rPr>
        <w:t xml:space="preserve">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w:t>
      </w:r>
      <w:proofErr w:type="gramStart"/>
      <w:r w:rsidR="00816B2D">
        <w:rPr>
          <w:szCs w:val="24"/>
        </w:rPr>
        <w:t>and that</w:t>
      </w:r>
      <w:proofErr w:type="gramEnd"/>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w:t>
      </w:r>
      <w:proofErr w:type="gramStart"/>
      <w:r w:rsidRPr="00805698">
        <w:rPr>
          <w:rFonts w:eastAsia="Calibri"/>
        </w:rPr>
        <w:t>take such comments into account</w:t>
      </w:r>
      <w:proofErr w:type="gramEnd"/>
      <w:r w:rsidRPr="00805698">
        <w:rPr>
          <w:rFonts w:eastAsia="Calibri"/>
        </w:rPr>
        <w:t xml:space="preserve">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0D01C82B" w:rsidR="00805698" w:rsidRPr="00805698" w:rsidRDefault="008B612C"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8F0E86">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 xml:space="preserve">plan and </w:t>
      </w:r>
      <w:proofErr w:type="gramStart"/>
      <w:r w:rsidR="00805698" w:rsidRPr="00805698">
        <w:rPr>
          <w:szCs w:val="24"/>
        </w:rPr>
        <w:t>take such comments into account</w:t>
      </w:r>
      <w:proofErr w:type="gramEnd"/>
      <w:r w:rsidR="00805698" w:rsidRPr="00805698">
        <w:rPr>
          <w:szCs w:val="24"/>
        </w:rPr>
        <w:t xml:space="preserve">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755C3713" w:rsidR="00945037" w:rsidRDefault="008B612C"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5E06C1">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w:t>
      </w:r>
      <w:proofErr w:type="gramStart"/>
      <w:r w:rsidR="00945037">
        <w:rPr>
          <w:iCs/>
        </w:rPr>
        <w:t>take such input into account</w:t>
      </w:r>
      <w:proofErr w:type="gramEnd"/>
      <w:r w:rsidR="00945037">
        <w:rPr>
          <w:iCs/>
        </w:rPr>
        <w:t xml:space="preserve">.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 xml:space="preserve">he Interim Final Rule “does not mandate that an LEA adopt the CDC guidance, but only requires that the LEA describe in its plan the extent to which it has adopted the key prevention and mitigation strategies identified in the guidance.”  </w:t>
      </w:r>
      <w:proofErr w:type="gramStart"/>
      <w:r w:rsidR="00770737" w:rsidRPr="00770737">
        <w:rPr>
          <w:iCs/>
        </w:rPr>
        <w:t>88</w:t>
      </w:r>
      <w:proofErr w:type="gramEnd"/>
      <w:r w:rsidR="00770737" w:rsidRPr="00770737">
        <w:rPr>
          <w:iCs/>
        </w:rPr>
        <w:t xml:space="preserve">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49ECA19C" w:rsidR="001E7E4A" w:rsidRDefault="008B612C"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8F0E86">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w:t>
      </w:r>
      <w:proofErr w:type="gramStart"/>
      <w:r w:rsidR="001E7E4A" w:rsidRPr="001E7E4A">
        <w:rPr>
          <w:szCs w:val="24"/>
        </w:rPr>
        <w:t>must be extended</w:t>
      </w:r>
      <w:proofErr w:type="gramEnd"/>
      <w:r w:rsidR="001E7E4A" w:rsidRPr="001E7E4A">
        <w:rPr>
          <w:szCs w:val="24"/>
        </w:rPr>
        <w:t xml:space="preserve">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06A229AC" w:rsidR="001E7E4A" w:rsidRDefault="008B612C"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8F0E86">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2B4A523D" w:rsidR="00090090" w:rsidRDefault="008B612C"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8F0E86">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4F25F4E8" w:rsidR="00405248" w:rsidRDefault="008B612C"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8F0E86">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630E9A42" w:rsidR="001E7E4A" w:rsidRDefault="008B612C"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8F0E86">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proofErr w:type="gramStart"/>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00090090" w:rsidRPr="00D30531">
        <w:rPr>
          <w:szCs w:val="24"/>
        </w:rPr>
        <w:t>i</w:t>
      </w:r>
      <w:proofErr w:type="spellEnd"/>
      <w:r w:rsidR="00090090" w:rsidRPr="00D30531">
        <w:rPr>
          <w:szCs w:val="24"/>
        </w:rPr>
        <w:t>) the Florida Department of Education, the Florida Auditor General; (ii) the Department and/or its Inspector General; or (iii) any other federal or state agency, commission, or department in the lawful exercise of its jurisdiction and authority.</w:t>
      </w:r>
      <w:proofErr w:type="gramEnd"/>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20F9192D" w:rsidR="00944CE0" w:rsidRPr="008532E3" w:rsidRDefault="005E06C1" w:rsidP="00F4642B">
            <w:pPr>
              <w:pStyle w:val="NoSpacing"/>
              <w:rPr>
                <w:sz w:val="36"/>
                <w:szCs w:val="24"/>
              </w:rPr>
            </w:pPr>
            <w:r>
              <w:rPr>
                <w:sz w:val="36"/>
                <w:szCs w:val="24"/>
              </w:rPr>
              <w:t>Alissa Hingson</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50E78EBA" w:rsidR="00944CE0" w:rsidRPr="008532E3" w:rsidRDefault="008B612C" w:rsidP="00F4642B">
            <w:pPr>
              <w:pStyle w:val="NoSpacing"/>
              <w:rPr>
                <w:sz w:val="36"/>
                <w:szCs w:val="24"/>
              </w:rPr>
            </w:pPr>
            <w:hyperlink r:id="rId29" w:history="1">
              <w:r w:rsidR="005E06C1" w:rsidRPr="00C565B7">
                <w:rPr>
                  <w:rStyle w:val="Hyperlink"/>
                  <w:sz w:val="36"/>
                  <w:szCs w:val="24"/>
                </w:rPr>
                <w:t>ahingson@lcsbmail.net</w:t>
              </w:r>
            </w:hyperlink>
            <w:r w:rsidR="005E06C1">
              <w:rPr>
                <w:sz w:val="36"/>
                <w:szCs w:val="24"/>
              </w:rPr>
              <w:t>, 386-294-4137</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30"/>
      <w:footerReference w:type="default" r:id="rId31"/>
      <w:footerReference w:type="first" r:id="rId32"/>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BFFC" w14:textId="77777777" w:rsidR="001704FA" w:rsidRDefault="001704FA" w:rsidP="00AC24B8">
      <w:r>
        <w:separator/>
      </w:r>
    </w:p>
  </w:endnote>
  <w:endnote w:type="continuationSeparator" w:id="0">
    <w:p w14:paraId="4DF2EF15" w14:textId="77777777" w:rsidR="001704FA" w:rsidRDefault="001704FA"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F4642B" w:rsidRPr="00CA6651" w:rsidRDefault="00F4642B"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F4642B" w:rsidRPr="00AD5EF6" w:rsidRDefault="00F4642B" w:rsidP="00CA6651">
    <w:pPr>
      <w:pStyle w:val="NoSpacing"/>
      <w:rPr>
        <w:sz w:val="8"/>
      </w:rPr>
    </w:pPr>
  </w:p>
  <w:p w14:paraId="0BAE976E" w14:textId="4E6D061F" w:rsidR="00F4642B" w:rsidRDefault="00F4642B"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sidR="008B612C">
      <w:rPr>
        <w:noProof/>
        <w:sz w:val="22"/>
      </w:rPr>
      <w:t>12</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F4642B" w:rsidRPr="00862BD5" w:rsidRDefault="00F4642B"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200F2" w14:textId="77777777" w:rsidR="001704FA" w:rsidRDefault="001704FA" w:rsidP="00AC24B8">
      <w:r>
        <w:separator/>
      </w:r>
    </w:p>
  </w:footnote>
  <w:footnote w:type="continuationSeparator" w:id="0">
    <w:p w14:paraId="445F14F4" w14:textId="77777777" w:rsidR="001704FA" w:rsidRDefault="001704FA"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F4642B" w:rsidRDefault="00F4642B" w:rsidP="00F67BF1">
    <w:pPr>
      <w:pStyle w:val="Header"/>
      <w:spacing w:before="0" w:after="0" w:line="240" w:lineRule="auto"/>
      <w:jc w:val="center"/>
      <w:rPr>
        <w:b/>
      </w:rPr>
    </w:pPr>
    <w:r>
      <w:rPr>
        <w:b/>
      </w:rPr>
      <w:t xml:space="preserve"> </w:t>
    </w:r>
  </w:p>
  <w:p w14:paraId="09F7CB4E" w14:textId="0166B941" w:rsidR="00F4642B" w:rsidRDefault="00F4642B" w:rsidP="00F405C2">
    <w:pPr>
      <w:pStyle w:val="Footer"/>
      <w:tabs>
        <w:tab w:val="clear" w:pos="4320"/>
        <w:tab w:val="clear" w:pos="8640"/>
      </w:tabs>
      <w:spacing w:before="0" w:after="0" w:line="240" w:lineRule="auto"/>
      <w:jc w:val="center"/>
    </w:pPr>
    <w:r>
      <w:t xml:space="preserve">2021-24 American Rescue Plan </w:t>
    </w:r>
    <w:r w:rsidR="00B61C4B">
      <w:t xml:space="preserve">(ARP) </w:t>
    </w:r>
    <w:r>
      <w:t>Elementary and Secondary School Emergency Relief</w:t>
    </w:r>
  </w:p>
  <w:p w14:paraId="688F2EC1" w14:textId="5D547960" w:rsidR="00F4642B" w:rsidRPr="00D831FA" w:rsidRDefault="00B61C4B" w:rsidP="00F405C2">
    <w:pPr>
      <w:pStyle w:val="Footer"/>
      <w:tabs>
        <w:tab w:val="clear" w:pos="4320"/>
        <w:tab w:val="clear" w:pos="8640"/>
      </w:tabs>
      <w:spacing w:before="0" w:after="0" w:line="240" w:lineRule="auto"/>
      <w:jc w:val="center"/>
      <w:rPr>
        <w:i/>
        <w:sz w:val="20"/>
      </w:rPr>
    </w:pPr>
    <w:r>
      <w:t xml:space="preserve"> (</w:t>
    </w:r>
    <w:r w:rsidR="00F4642B">
      <w:t xml:space="preserve">ESSER) </w:t>
    </w:r>
    <w:r>
      <w:t>Fund</w:t>
    </w:r>
    <w:r w:rsidR="00F4642B">
      <w:t xml:space="preserve"> </w:t>
    </w:r>
    <w:r>
      <w:t xml:space="preserve">LEA </w:t>
    </w:r>
    <w:r w:rsidR="00F4642B">
      <w:t>Plan</w:t>
    </w:r>
    <w:r>
      <w:t>, Application</w:t>
    </w:r>
    <w:r w:rsidR="00F4642B">
      <w:t xml:space="preserve"> and Assurances</w:t>
    </w:r>
  </w:p>
  <w:p w14:paraId="5801A3BD" w14:textId="77777777" w:rsidR="00F4642B" w:rsidRPr="006F79C5" w:rsidRDefault="00F4642B"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E25"/>
    <w:multiLevelType w:val="hybridMultilevel"/>
    <w:tmpl w:val="35F0B634"/>
    <w:lvl w:ilvl="0" w:tplc="6F42C0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45711"/>
    <w:multiLevelType w:val="hybridMultilevel"/>
    <w:tmpl w:val="EA30B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5348C9"/>
    <w:multiLevelType w:val="hybridMultilevel"/>
    <w:tmpl w:val="848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B4222F4"/>
    <w:multiLevelType w:val="hybridMultilevel"/>
    <w:tmpl w:val="F912E00C"/>
    <w:lvl w:ilvl="0" w:tplc="7C7E9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
  </w:num>
  <w:num w:numId="5">
    <w:abstractNumId w:val="11"/>
  </w:num>
  <w:num w:numId="6">
    <w:abstractNumId w:val="12"/>
  </w:num>
  <w:num w:numId="7">
    <w:abstractNumId w:val="13"/>
  </w:num>
  <w:num w:numId="8">
    <w:abstractNumId w:val="3"/>
  </w:num>
  <w:num w:numId="9">
    <w:abstractNumId w:val="14"/>
  </w:num>
  <w:num w:numId="10">
    <w:abstractNumId w:val="5"/>
  </w:num>
  <w:num w:numId="11">
    <w:abstractNumId w:val="4"/>
  </w:num>
  <w:num w:numId="12">
    <w:abstractNumId w:val="8"/>
  </w:num>
  <w:num w:numId="13">
    <w:abstractNumId w:val="6"/>
  </w:num>
  <w:num w:numId="14">
    <w:abstractNumId w:val="17"/>
  </w:num>
  <w:num w:numId="15">
    <w:abstractNumId w:val="0"/>
  </w:num>
  <w:num w:numId="16">
    <w:abstractNumId w:val="9"/>
  </w:num>
  <w:num w:numId="17">
    <w:abstractNumId w:val="7"/>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1C87"/>
    <w:rsid w:val="00032CE6"/>
    <w:rsid w:val="00032EAB"/>
    <w:rsid w:val="000364FB"/>
    <w:rsid w:val="00036A4F"/>
    <w:rsid w:val="00037546"/>
    <w:rsid w:val="0004577D"/>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0966"/>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429D"/>
    <w:rsid w:val="00164E38"/>
    <w:rsid w:val="00165E8C"/>
    <w:rsid w:val="001704FA"/>
    <w:rsid w:val="00170A36"/>
    <w:rsid w:val="00171597"/>
    <w:rsid w:val="00172206"/>
    <w:rsid w:val="0017367C"/>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1036"/>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07E2"/>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47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26D"/>
    <w:rsid w:val="0048769D"/>
    <w:rsid w:val="00490E7A"/>
    <w:rsid w:val="0049371D"/>
    <w:rsid w:val="004939CF"/>
    <w:rsid w:val="0049673D"/>
    <w:rsid w:val="00496A0A"/>
    <w:rsid w:val="00496C84"/>
    <w:rsid w:val="00497902"/>
    <w:rsid w:val="00497D64"/>
    <w:rsid w:val="00497F62"/>
    <w:rsid w:val="004A022C"/>
    <w:rsid w:val="004A087D"/>
    <w:rsid w:val="004A1008"/>
    <w:rsid w:val="004A173B"/>
    <w:rsid w:val="004A1E59"/>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AF1"/>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E7327"/>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1CD"/>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6C1"/>
    <w:rsid w:val="005E0984"/>
    <w:rsid w:val="005E1F5E"/>
    <w:rsid w:val="005E2E54"/>
    <w:rsid w:val="005F0605"/>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12DBC"/>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4EED"/>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12C"/>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0E86"/>
    <w:rsid w:val="008F1931"/>
    <w:rsid w:val="008F1C06"/>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1DC8"/>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1708"/>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534B"/>
    <w:rsid w:val="00A461FA"/>
    <w:rsid w:val="00A4701A"/>
    <w:rsid w:val="00A50908"/>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7AB"/>
    <w:rsid w:val="00AD1F9B"/>
    <w:rsid w:val="00AD27E7"/>
    <w:rsid w:val="00AD2A66"/>
    <w:rsid w:val="00AD506F"/>
    <w:rsid w:val="00AD653D"/>
    <w:rsid w:val="00AD6681"/>
    <w:rsid w:val="00AE08E2"/>
    <w:rsid w:val="00AE70EB"/>
    <w:rsid w:val="00AE79B9"/>
    <w:rsid w:val="00AF04DD"/>
    <w:rsid w:val="00AF10B8"/>
    <w:rsid w:val="00AF1AD9"/>
    <w:rsid w:val="00AF3448"/>
    <w:rsid w:val="00AF4AB0"/>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43D"/>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30E5"/>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B17"/>
    <w:rsid w:val="00C1513B"/>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65BBE"/>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5989"/>
    <w:rsid w:val="00CD72EC"/>
    <w:rsid w:val="00CE0456"/>
    <w:rsid w:val="00CE05CD"/>
    <w:rsid w:val="00CE2087"/>
    <w:rsid w:val="00CE256E"/>
    <w:rsid w:val="00CE428A"/>
    <w:rsid w:val="00CE48D1"/>
    <w:rsid w:val="00CE55BA"/>
    <w:rsid w:val="00CF3020"/>
    <w:rsid w:val="00CF4459"/>
    <w:rsid w:val="00CF4A22"/>
    <w:rsid w:val="00CF5BBE"/>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498"/>
    <w:rsid w:val="00DA7D65"/>
    <w:rsid w:val="00DB0DBC"/>
    <w:rsid w:val="00DB1A32"/>
    <w:rsid w:val="00DB251A"/>
    <w:rsid w:val="00DB5914"/>
    <w:rsid w:val="00DB6968"/>
    <w:rsid w:val="00DB6CD6"/>
    <w:rsid w:val="00DC10DA"/>
    <w:rsid w:val="00DC1567"/>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0696"/>
    <w:rsid w:val="00E31141"/>
    <w:rsid w:val="00E31F1D"/>
    <w:rsid w:val="00E33D0A"/>
    <w:rsid w:val="00E34E82"/>
    <w:rsid w:val="00E36E81"/>
    <w:rsid w:val="00E41266"/>
    <w:rsid w:val="00E423C4"/>
    <w:rsid w:val="00E43E80"/>
    <w:rsid w:val="00E47225"/>
    <w:rsid w:val="00E47342"/>
    <w:rsid w:val="00E5206C"/>
    <w:rsid w:val="00E545B3"/>
    <w:rsid w:val="00E54C81"/>
    <w:rsid w:val="00E54E67"/>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3EE"/>
    <w:rsid w:val="00F23DF5"/>
    <w:rsid w:val="00F24B94"/>
    <w:rsid w:val="00F24E0E"/>
    <w:rsid w:val="00F25E21"/>
    <w:rsid w:val="00F25E2E"/>
    <w:rsid w:val="00F3058F"/>
    <w:rsid w:val="00F30B81"/>
    <w:rsid w:val="00F31747"/>
    <w:rsid w:val="00F32AF7"/>
    <w:rsid w:val="00F33A68"/>
    <w:rsid w:val="00F34950"/>
    <w:rsid w:val="00F34A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407"/>
    <w:rsid w:val="00F92F1E"/>
    <w:rsid w:val="00F93826"/>
    <w:rsid w:val="00F93EEB"/>
    <w:rsid w:val="00F943DB"/>
    <w:rsid w:val="00F94736"/>
    <w:rsid w:val="00F963EC"/>
    <w:rsid w:val="00FA0A4E"/>
    <w:rsid w:val="00FA0B0B"/>
    <w:rsid w:val="00FA160B"/>
    <w:rsid w:val="00FA43CA"/>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customStyle="1" w:styleId="Default">
    <w:name w:val="Default"/>
    <w:rsid w:val="0048726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107E2"/>
    <w:pPr>
      <w:spacing w:before="100" w:beforeAutospacing="1" w:after="100" w:afterAutospacing="1" w:line="240" w:lineRule="auto"/>
    </w:pPr>
    <w:rPr>
      <w:rFonts w:eastAsia="Times New Roman"/>
      <w:szCs w:val="24"/>
    </w:rPr>
  </w:style>
  <w:style w:type="character" w:customStyle="1" w:styleId="apple-tab-span">
    <w:name w:val="apple-tab-span"/>
    <w:basedOn w:val="DefaultParagraphFont"/>
    <w:rsid w:val="0031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3234">
      <w:bodyDiv w:val="1"/>
      <w:marLeft w:val="0"/>
      <w:marRight w:val="0"/>
      <w:marTop w:val="0"/>
      <w:marBottom w:val="0"/>
      <w:divBdr>
        <w:top w:val="none" w:sz="0" w:space="0" w:color="auto"/>
        <w:left w:val="none" w:sz="0" w:space="0" w:color="auto"/>
        <w:bottom w:val="none" w:sz="0" w:space="0" w:color="auto"/>
        <w:right w:val="none" w:sz="0" w:space="0" w:color="auto"/>
      </w:divBdr>
    </w:div>
    <w:div w:id="595553683">
      <w:bodyDiv w:val="1"/>
      <w:marLeft w:val="0"/>
      <w:marRight w:val="0"/>
      <w:marTop w:val="0"/>
      <w:marBottom w:val="0"/>
      <w:divBdr>
        <w:top w:val="none" w:sz="0" w:space="0" w:color="auto"/>
        <w:left w:val="none" w:sz="0" w:space="0" w:color="auto"/>
        <w:bottom w:val="none" w:sz="0" w:space="0" w:color="auto"/>
        <w:right w:val="none" w:sz="0" w:space="0" w:color="auto"/>
      </w:divBdr>
    </w:div>
    <w:div w:id="714700771">
      <w:bodyDiv w:val="1"/>
      <w:marLeft w:val="0"/>
      <w:marRight w:val="0"/>
      <w:marTop w:val="0"/>
      <w:marBottom w:val="0"/>
      <w:divBdr>
        <w:top w:val="none" w:sz="0" w:space="0" w:color="auto"/>
        <w:left w:val="none" w:sz="0" w:space="0" w:color="auto"/>
        <w:bottom w:val="none" w:sz="0" w:space="0" w:color="auto"/>
        <w:right w:val="none" w:sz="0" w:space="0" w:color="auto"/>
      </w:divBdr>
    </w:div>
    <w:div w:id="795299519">
      <w:bodyDiv w:val="1"/>
      <w:marLeft w:val="0"/>
      <w:marRight w:val="0"/>
      <w:marTop w:val="0"/>
      <w:marBottom w:val="0"/>
      <w:divBdr>
        <w:top w:val="none" w:sz="0" w:space="0" w:color="auto"/>
        <w:left w:val="none" w:sz="0" w:space="0" w:color="auto"/>
        <w:bottom w:val="none" w:sz="0" w:space="0" w:color="auto"/>
        <w:right w:val="none" w:sz="0" w:space="0" w:color="auto"/>
      </w:divBdr>
    </w:div>
    <w:div w:id="796490664">
      <w:bodyDiv w:val="1"/>
      <w:marLeft w:val="0"/>
      <w:marRight w:val="0"/>
      <w:marTop w:val="0"/>
      <w:marBottom w:val="0"/>
      <w:divBdr>
        <w:top w:val="none" w:sz="0" w:space="0" w:color="auto"/>
        <w:left w:val="none" w:sz="0" w:space="0" w:color="auto"/>
        <w:bottom w:val="none" w:sz="0" w:space="0" w:color="auto"/>
        <w:right w:val="none" w:sz="0" w:space="0" w:color="auto"/>
      </w:divBdr>
    </w:div>
    <w:div w:id="825820888">
      <w:bodyDiv w:val="1"/>
      <w:marLeft w:val="0"/>
      <w:marRight w:val="0"/>
      <w:marTop w:val="0"/>
      <w:marBottom w:val="0"/>
      <w:divBdr>
        <w:top w:val="none" w:sz="0" w:space="0" w:color="auto"/>
        <w:left w:val="none" w:sz="0" w:space="0" w:color="auto"/>
        <w:bottom w:val="none" w:sz="0" w:space="0" w:color="auto"/>
        <w:right w:val="none" w:sz="0" w:space="0" w:color="auto"/>
      </w:divBdr>
    </w:div>
    <w:div w:id="867716088">
      <w:bodyDiv w:val="1"/>
      <w:marLeft w:val="0"/>
      <w:marRight w:val="0"/>
      <w:marTop w:val="0"/>
      <w:marBottom w:val="0"/>
      <w:divBdr>
        <w:top w:val="none" w:sz="0" w:space="0" w:color="auto"/>
        <w:left w:val="none" w:sz="0" w:space="0" w:color="auto"/>
        <w:bottom w:val="none" w:sz="0" w:space="0" w:color="auto"/>
        <w:right w:val="none" w:sz="0" w:space="0" w:color="auto"/>
      </w:divBdr>
    </w:div>
    <w:div w:id="914975749">
      <w:bodyDiv w:val="1"/>
      <w:marLeft w:val="0"/>
      <w:marRight w:val="0"/>
      <w:marTop w:val="0"/>
      <w:marBottom w:val="0"/>
      <w:divBdr>
        <w:top w:val="none" w:sz="0" w:space="0" w:color="auto"/>
        <w:left w:val="none" w:sz="0" w:space="0" w:color="auto"/>
        <w:bottom w:val="none" w:sz="0" w:space="0" w:color="auto"/>
        <w:right w:val="none" w:sz="0" w:space="0" w:color="auto"/>
      </w:divBdr>
    </w:div>
    <w:div w:id="1054160026">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38187365">
      <w:bodyDiv w:val="1"/>
      <w:marLeft w:val="0"/>
      <w:marRight w:val="0"/>
      <w:marTop w:val="0"/>
      <w:marBottom w:val="0"/>
      <w:divBdr>
        <w:top w:val="none" w:sz="0" w:space="0" w:color="auto"/>
        <w:left w:val="none" w:sz="0" w:space="0" w:color="auto"/>
        <w:bottom w:val="none" w:sz="0" w:space="0" w:color="auto"/>
        <w:right w:val="none" w:sz="0" w:space="0" w:color="auto"/>
      </w:divBdr>
    </w:div>
    <w:div w:id="1287665223">
      <w:bodyDiv w:val="1"/>
      <w:marLeft w:val="0"/>
      <w:marRight w:val="0"/>
      <w:marTop w:val="0"/>
      <w:marBottom w:val="0"/>
      <w:divBdr>
        <w:top w:val="none" w:sz="0" w:space="0" w:color="auto"/>
        <w:left w:val="none" w:sz="0" w:space="0" w:color="auto"/>
        <w:bottom w:val="none" w:sz="0" w:space="0" w:color="auto"/>
        <w:right w:val="none" w:sz="0" w:space="0" w:color="auto"/>
      </w:divBdr>
    </w:div>
    <w:div w:id="1337077411">
      <w:bodyDiv w:val="1"/>
      <w:marLeft w:val="0"/>
      <w:marRight w:val="0"/>
      <w:marTop w:val="0"/>
      <w:marBottom w:val="0"/>
      <w:divBdr>
        <w:top w:val="none" w:sz="0" w:space="0" w:color="auto"/>
        <w:left w:val="none" w:sz="0" w:space="0" w:color="auto"/>
        <w:bottom w:val="none" w:sz="0" w:space="0" w:color="auto"/>
        <w:right w:val="none" w:sz="0" w:space="0" w:color="auto"/>
      </w:divBdr>
    </w:div>
    <w:div w:id="1572620297">
      <w:bodyDiv w:val="1"/>
      <w:marLeft w:val="0"/>
      <w:marRight w:val="0"/>
      <w:marTop w:val="0"/>
      <w:marBottom w:val="0"/>
      <w:divBdr>
        <w:top w:val="none" w:sz="0" w:space="0" w:color="auto"/>
        <w:left w:val="none" w:sz="0" w:space="0" w:color="auto"/>
        <w:bottom w:val="none" w:sz="0" w:space="0" w:color="auto"/>
        <w:right w:val="none" w:sz="0" w:space="0" w:color="auto"/>
      </w:divBdr>
    </w:div>
    <w:div w:id="1630741431">
      <w:bodyDiv w:val="1"/>
      <w:marLeft w:val="0"/>
      <w:marRight w:val="0"/>
      <w:marTop w:val="0"/>
      <w:marBottom w:val="0"/>
      <w:divBdr>
        <w:top w:val="none" w:sz="0" w:space="0" w:color="auto"/>
        <w:left w:val="none" w:sz="0" w:space="0" w:color="auto"/>
        <w:bottom w:val="none" w:sz="0" w:space="0" w:color="auto"/>
        <w:right w:val="none" w:sz="0" w:space="0" w:color="auto"/>
      </w:divBdr>
    </w:div>
    <w:div w:id="1715234884">
      <w:bodyDiv w:val="1"/>
      <w:marLeft w:val="0"/>
      <w:marRight w:val="0"/>
      <w:marTop w:val="0"/>
      <w:marBottom w:val="0"/>
      <w:divBdr>
        <w:top w:val="none" w:sz="0" w:space="0" w:color="auto"/>
        <w:left w:val="none" w:sz="0" w:space="0" w:color="auto"/>
        <w:bottom w:val="none" w:sz="0" w:space="0" w:color="auto"/>
        <w:right w:val="none" w:sz="0" w:space="0" w:color="auto"/>
      </w:divBdr>
    </w:div>
    <w:div w:id="1767075537">
      <w:bodyDiv w:val="1"/>
      <w:marLeft w:val="0"/>
      <w:marRight w:val="0"/>
      <w:marTop w:val="0"/>
      <w:marBottom w:val="0"/>
      <w:divBdr>
        <w:top w:val="none" w:sz="0" w:space="0" w:color="auto"/>
        <w:left w:val="none" w:sz="0" w:space="0" w:color="auto"/>
        <w:bottom w:val="none" w:sz="0" w:space="0" w:color="auto"/>
        <w:right w:val="none" w:sz="0" w:space="0" w:color="auto"/>
      </w:divBdr>
    </w:div>
    <w:div w:id="1814789819">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943149090">
      <w:bodyDiv w:val="1"/>
      <w:marLeft w:val="0"/>
      <w:marRight w:val="0"/>
      <w:marTop w:val="0"/>
      <w:marBottom w:val="0"/>
      <w:divBdr>
        <w:top w:val="none" w:sz="0" w:space="0" w:color="auto"/>
        <w:left w:val="none" w:sz="0" w:space="0" w:color="auto"/>
        <w:bottom w:val="none" w:sz="0" w:space="0" w:color="auto"/>
        <w:right w:val="none" w:sz="0" w:space="0" w:color="auto"/>
      </w:divBdr>
    </w:div>
    <w:div w:id="2040467951">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sible-learning.org/hattie-ranking-influences-effect-sizes-learning-achievement/" TargetMode="External"/><Relationship Id="rId18" Type="http://schemas.openxmlformats.org/officeDocument/2006/relationships/hyperlink" Target="https://www.curriculumassociates.com/-/media/mainsite/files/ready/ready-essa-brochure-2018.pdf" TargetMode="External"/><Relationship Id="rId26" Type="http://schemas.openxmlformats.org/officeDocument/2006/relationships/hyperlink" Target="https://www.collaborativeclassroom.org/wp-content/uploads/nodefiles/node-presentation_smallgroupwebinarfinal.pdf" TargetMode="External"/><Relationship Id="rId3" Type="http://schemas.openxmlformats.org/officeDocument/2006/relationships/styles" Target="styles.xml"/><Relationship Id="rId21" Type="http://schemas.openxmlformats.org/officeDocument/2006/relationships/hyperlink" Target="https://www.learningsciences.com/wp/wp-content/uploads/2017/06/Focus-Eval-Model-Overview-2017.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sible-learning.org/hattie-ranking-influences-effect-sizes-learning-achievement/" TargetMode="External"/><Relationship Id="rId17" Type="http://schemas.openxmlformats.org/officeDocument/2006/relationships/hyperlink" Target="https://visible-learning.org/hattie-ranking-influences-effect-sizes-learning-achievement/" TargetMode="External"/><Relationship Id="rId25" Type="http://schemas.openxmlformats.org/officeDocument/2006/relationships/hyperlink" Target="https://visible-learning.org/hattie-ranking-influences-effect-sizes-learning-achievem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sible-learning.org/hattie-ranking-influences-effect-sizes-learning-achievement/" TargetMode="External"/><Relationship Id="rId20" Type="http://schemas.openxmlformats.org/officeDocument/2006/relationships/hyperlink" Target="https://visible-learning.org/hattie-ranking-influences-effect-sizes-learning-achievement/" TargetMode="External"/><Relationship Id="rId29" Type="http://schemas.openxmlformats.org/officeDocument/2006/relationships/hyperlink" Target="mailto:ahingson@lcsbmai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riculumassociates.com/-/media/mainsite/files/i-ready/research-overview-proven-to-work-brochure-2019.pdf" TargetMode="External"/><Relationship Id="rId24" Type="http://schemas.openxmlformats.org/officeDocument/2006/relationships/hyperlink" Target="https://www.collaborativeclassroom.org/wp-content/uploads/nodefiles/node-presentation_smallgroupwebinarfinal.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isible-learning.org/hattie-ranking-influences-effect-sizes-learning-achievement/" TargetMode="External"/><Relationship Id="rId23" Type="http://schemas.openxmlformats.org/officeDocument/2006/relationships/hyperlink" Target="https://files.eric.ed.gov/fulltext/ED523517.pdf" TargetMode="External"/><Relationship Id="rId28" Type="http://schemas.openxmlformats.org/officeDocument/2006/relationships/hyperlink" Target="https://visible-learning.org/hattie-ranking-influences-effect-sizes-learning-achievement/" TargetMode="External"/><Relationship Id="rId10" Type="http://schemas.openxmlformats.org/officeDocument/2006/relationships/hyperlink" Target="https://visible-learning.org/hattie-ranking-influences-effect-sizes-learning-achievement/" TargetMode="External"/><Relationship Id="rId19" Type="http://schemas.openxmlformats.org/officeDocument/2006/relationships/hyperlink" Target="https://www.curriculumassociates.com/-/media/mainsite/files/i-ready/research-overview-proven-to-work-brochure-2019.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hyperlink" Target="https://visible-learning.org/hattie-ranking-influences-effect-sizes-learning-achievement/" TargetMode="External"/><Relationship Id="rId22" Type="http://schemas.openxmlformats.org/officeDocument/2006/relationships/hyperlink" Target="https://visible-learning.org/hattie-ranking-influences-effect-sizes-learning-achievement/" TargetMode="External"/><Relationship Id="rId27" Type="http://schemas.openxmlformats.org/officeDocument/2006/relationships/hyperlink" Target="https://www.scilearn.com/wp-content/uploads/ESSA_FastForWord_StrongEvidence.pdf"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9CD3-26EF-42FA-AC55-08324FF3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34705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Alissa Hingson</cp:lastModifiedBy>
  <cp:revision>3</cp:revision>
  <cp:lastPrinted>2021-12-06T19:46:00Z</cp:lastPrinted>
  <dcterms:created xsi:type="dcterms:W3CDTF">2022-02-02T16:02:00Z</dcterms:created>
  <dcterms:modified xsi:type="dcterms:W3CDTF">2022-02-02T16:05:00Z</dcterms:modified>
</cp:coreProperties>
</file>