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7546" w:rsidTr="001521A9">
        <w:tc>
          <w:tcPr>
            <w:tcW w:w="9350" w:type="dxa"/>
            <w:gridSpan w:val="2"/>
            <w:shd w:val="clear" w:color="auto" w:fill="E7E6E6" w:themeFill="background2"/>
          </w:tcPr>
          <w:p w:rsidR="00157546" w:rsidRPr="00157546" w:rsidRDefault="00157546" w:rsidP="001674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7546">
              <w:rPr>
                <w:rFonts w:ascii="Times New Roman" w:hAnsi="Times New Roman" w:cs="Times New Roman"/>
                <w:b/>
                <w:sz w:val="32"/>
                <w:szCs w:val="32"/>
              </w:rPr>
              <w:t>Strand: LAFS.</w:t>
            </w:r>
            <w:r w:rsidR="006B7B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57546">
              <w:rPr>
                <w:rFonts w:ascii="Times New Roman" w:hAnsi="Times New Roman" w:cs="Times New Roman"/>
                <w:b/>
                <w:sz w:val="32"/>
                <w:szCs w:val="32"/>
              </w:rPr>
              <w:t>910.</w:t>
            </w:r>
            <w:r w:rsidR="006B7B9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57546">
              <w:rPr>
                <w:rFonts w:ascii="Times New Roman" w:hAnsi="Times New Roman" w:cs="Times New Roman"/>
                <w:b/>
                <w:sz w:val="32"/>
                <w:szCs w:val="32"/>
              </w:rPr>
              <w:t>RST: Reading Standards for Literacy in Science and Technical Subjects 9-10</w:t>
            </w:r>
          </w:p>
        </w:tc>
      </w:tr>
      <w:tr w:rsidR="00157546" w:rsidRPr="000817DB" w:rsidTr="00157546">
        <w:tc>
          <w:tcPr>
            <w:tcW w:w="4675" w:type="dxa"/>
          </w:tcPr>
          <w:p w:rsidR="00157546" w:rsidRPr="000817DB" w:rsidRDefault="00157546" w:rsidP="00B80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DB">
              <w:rPr>
                <w:rFonts w:ascii="Times New Roman" w:hAnsi="Times New Roman" w:cs="Times New Roman"/>
                <w:b/>
                <w:sz w:val="24"/>
                <w:szCs w:val="24"/>
              </w:rPr>
              <w:t>Standard and CPALMS Site Link</w:t>
            </w:r>
          </w:p>
        </w:tc>
        <w:tc>
          <w:tcPr>
            <w:tcW w:w="4675" w:type="dxa"/>
          </w:tcPr>
          <w:p w:rsidR="00157546" w:rsidRPr="000817DB" w:rsidRDefault="00157546" w:rsidP="008A6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7DB">
              <w:rPr>
                <w:rFonts w:ascii="Times New Roman" w:hAnsi="Times New Roman" w:cs="Times New Roman"/>
                <w:b/>
                <w:sz w:val="24"/>
                <w:szCs w:val="24"/>
              </w:rPr>
              <w:t>Suggested CPALMS Lesson Plans and Related Resources</w:t>
            </w:r>
          </w:p>
        </w:tc>
      </w:tr>
      <w:tr w:rsidR="00157546" w:rsidRPr="00157546" w:rsidTr="00157546"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5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LAFS.910.RST.1.1</w:t>
              </w:r>
            </w:hyperlink>
          </w:p>
          <w:p w:rsidR="00157546" w:rsidRPr="00157546" w:rsidRDefault="00157546" w:rsidP="00157546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Cite specific textual evidence to support analysis of science and technical texts.</w:t>
            </w:r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Cluster: Key Ideas and Details</w:t>
            </w:r>
          </w:p>
          <w:p w:rsid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157546" w:rsidRP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</w:rPr>
            </w:pPr>
            <w:r w:rsidRPr="00157546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6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Antibiotic Resistant Wildlife?</w:t>
              </w:r>
            </w:hyperlink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  <w:color w:val="FF0000"/>
              </w:rPr>
            </w:pPr>
          </w:p>
          <w:p w:rsidR="00157546" w:rsidRDefault="00157546" w:rsidP="00157546">
            <w:pPr>
              <w:shd w:val="clear" w:color="auto" w:fill="FFFFFF"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7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Killer Prairie Dogs</w:t>
              </w:r>
            </w:hyperlink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Default="00157546" w:rsidP="00157546">
            <w:pPr>
              <w:shd w:val="clear" w:color="auto" w:fill="FFFFFF"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8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A Century of Melaleuca Invasion in South Florida</w:t>
              </w:r>
            </w:hyperlink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Default="00157546" w:rsidP="00157546">
            <w:pPr>
              <w:shd w:val="clear" w:color="auto" w:fill="FFFFFF"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Teaching Idea: </w:t>
            </w:r>
            <w:hyperlink r:id="rId9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The Birthday Paradox</w:t>
              </w:r>
            </w:hyperlink>
          </w:p>
          <w:p w:rsidR="006B7B99" w:rsidRPr="00157546" w:rsidRDefault="006B7B99" w:rsidP="00157546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157546" w:rsidRPr="00157546" w:rsidTr="00157546"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Fonts w:ascii="Times New Roman" w:eastAsia="Calibri" w:hAnsi="Times New Roman" w:cs="Times New Roman"/>
                <w:color w:val="0563C1"/>
                <w:sz w:val="32"/>
                <w:szCs w:val="32"/>
              </w:rPr>
            </w:pPr>
            <w:hyperlink r:id="rId10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LAFS.910.RST.1.2</w:t>
              </w:r>
            </w:hyperlink>
          </w:p>
          <w:p w:rsidR="00157546" w:rsidRPr="00157546" w:rsidRDefault="00157546" w:rsidP="00157546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>Determine the central ideas or conclusions of a text; trace the text’s explanation or depiction of a complex process, phenomenon, or concept; provide an accurate summary of the text.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Cluster: Key Ideas and Details</w:t>
            </w:r>
          </w:p>
          <w:p w:rsid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157546" w:rsidRDefault="00157546" w:rsidP="00157546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1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Bad News for Starfish</w:t>
              </w:r>
            </w:hyperlink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Default="00157546" w:rsidP="00157546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Everyday Mysteries: </w:t>
            </w:r>
            <w:hyperlink r:id="rId12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Why Do We Yawn?</w:t>
              </w:r>
            </w:hyperlink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Default="00157546" w:rsidP="00157546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Tutorial: </w:t>
            </w:r>
            <w:hyperlink r:id="rId13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Sparks Fly: Discovering Central Ideas</w:t>
              </w:r>
            </w:hyperlink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14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Peering into the Secret World of Life Beneath Winter Snows</w:t>
              </w:r>
            </w:hyperlink>
          </w:p>
        </w:tc>
      </w:tr>
      <w:tr w:rsidR="00157546" w:rsidRPr="00157546" w:rsidTr="00157546"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5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LAFS.910.RST.1.3</w:t>
              </w:r>
            </w:hyperlink>
          </w:p>
          <w:p w:rsidR="00157546" w:rsidRPr="00157546" w:rsidRDefault="00157546" w:rsidP="00157546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Follow precisely a complex multistep procedure when carrying out experiments, taking measurements, or performing technical tasks, attending to special cases or exception defined in the text.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Cluster: Key Ideas and Details</w:t>
            </w:r>
          </w:p>
          <w:p w:rsid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16" w:history="1">
              <w:proofErr w:type="spellStart"/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Gluva</w:t>
              </w:r>
              <w:proofErr w:type="spellEnd"/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-Glop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fldChar w:fldCharType="begin"/>
            </w: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instrText xml:space="preserve"> HYPERLINK "http://www.cpalms.org/Public/PreviewResourceUpload/Preview/38326" </w:instrText>
            </w: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fldChar w:fldCharType="separate"/>
            </w:r>
            <w:r w:rsidRPr="00157546">
              <w:rPr>
                <w:rStyle w:val="Hyperlink"/>
                <w:rFonts w:ascii="Times New Roman" w:eastAsia="Calibri" w:hAnsi="Times New Roman" w:cs="Times New Roman"/>
              </w:rPr>
              <w:t>Prokaryote and Eukaryote Microscope Activity</w:t>
            </w: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fldChar w:fldCharType="end"/>
            </w:r>
          </w:p>
          <w:p w:rsidR="00157546" w:rsidRPr="00157546" w:rsidRDefault="00157546" w:rsidP="00157546">
            <w:pPr>
              <w:contextualSpacing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STEM Lesson: </w:t>
            </w:r>
            <w:hyperlink r:id="rId17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Corn Conundrum</w:t>
              </w:r>
            </w:hyperlink>
            <w:hyperlink r:id="rId18" w:history="1"/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57546" w:rsidRPr="00157546" w:rsidTr="00157546"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19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LAFS.910.RST.2.4</w:t>
              </w:r>
            </w:hyperlink>
          </w:p>
          <w:p w:rsidR="00157546" w:rsidRPr="00157546" w:rsidRDefault="00157546" w:rsidP="00157546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Determine the meaning of symbols, key terms, and other domain-specific words and phrases as they are used in a specific scientific or technical context relevant to grades 9-10 texts and topics.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Cluster: Craft and Structure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</w:tc>
        <w:tc>
          <w:tcPr>
            <w:tcW w:w="4675" w:type="dxa"/>
          </w:tcPr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20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Bioluminescent Millipedes Spark Bright Ideas!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21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Digestion in 3-D!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Default="00157546" w:rsidP="00157546">
            <w:pPr>
              <w:contextualSpacing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22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Cone Snail Venom Reveals Insulin Insights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23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Graphene: The Next Wonder Material?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57546" w:rsidRPr="00157546" w:rsidTr="00157546"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4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LAFS.910.RST.2.5</w:t>
              </w:r>
            </w:hyperlink>
          </w:p>
          <w:p w:rsidR="00157546" w:rsidRPr="00157546" w:rsidRDefault="00157546" w:rsidP="00157546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Analyze the structure of the relationships among concepts in a text, including relationships among key terms (e.g., force, friction, reaction force, energy).</w:t>
            </w:r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Times New Roman" w:hAnsi="Times New Roman" w:cs="Times New Roman"/>
                <w:color w:val="2D2D2D"/>
              </w:rPr>
              <w:lastRenderedPageBreak/>
              <w:t>Cluster: Craft and Structure</w:t>
            </w:r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 xml:space="preserve">Content Complexity: Level 2: Basic Application of Skills &amp; Concepts </w:t>
            </w:r>
          </w:p>
        </w:tc>
        <w:tc>
          <w:tcPr>
            <w:tcW w:w="4675" w:type="dxa"/>
          </w:tcPr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Lesson Plan: </w:t>
            </w:r>
            <w:hyperlink r:id="rId25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Discovering Newton’s Third Law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26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5K and No More-Producing Data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Resources: </w:t>
            </w:r>
            <w:hyperlink r:id="rId27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Vaccines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Tutorial: </w:t>
            </w:r>
            <w:hyperlink r:id="rId28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The Real-Life Neuroscience Behind Zombies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</w:tr>
      <w:tr w:rsidR="00157546" w:rsidRPr="00157546" w:rsidTr="00157546"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29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LAFS.910.RST.2.6</w:t>
              </w:r>
            </w:hyperlink>
          </w:p>
          <w:p w:rsidR="00157546" w:rsidRPr="00157546" w:rsidRDefault="00157546" w:rsidP="00157546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Analyze the author’s purpose in providing an explanation, describing a procedure, or discussing an experiment in a text, defining the question the author seeks to address.</w:t>
            </w:r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Cluster: Craft and Structure</w:t>
            </w:r>
          </w:p>
          <w:p w:rsidR="00157546" w:rsidRDefault="00157546" w:rsidP="0015754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157546" w:rsidRPr="00157546" w:rsidRDefault="00157546" w:rsidP="00157546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0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Current Event Assignment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31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Evolution Made Ridiculous Flightless Birds Over and Over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32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What Happens to Shipping Containers Lost at Sea?</w:t>
              </w:r>
            </w:hyperlink>
          </w:p>
        </w:tc>
      </w:tr>
      <w:tr w:rsidR="00157546" w:rsidRPr="00157546" w:rsidTr="00157546"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Style w:val="Hyperlink"/>
                <w:rFonts w:ascii="Times New Roman" w:eastAsia="Calibri" w:hAnsi="Times New Roman" w:cs="Times New Roman"/>
              </w:rPr>
            </w:pPr>
            <w:hyperlink r:id="rId33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LAFS.910.RST.3.7</w:t>
              </w:r>
            </w:hyperlink>
          </w:p>
          <w:p w:rsidR="00157546" w:rsidRPr="00157546" w:rsidRDefault="00157546" w:rsidP="00157546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Translate quantitative or technical information expressed in words in a text into visual form (e.g., a table or chart) and translate information expressed visually or mathematically (e.g., in an equation) into words.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Cluster: Integration of Knowledge and Ideas</w:t>
            </w:r>
          </w:p>
          <w:p w:rsid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 xml:space="preserve">Content Complexity: Level 2: Basic Application of Skills &amp; Concepts 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4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Cape Florida Lighthouse: Lore and Calculations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5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Olympic Snowboard Design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36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Tornadoes Strike Again. How Do They Work?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STEM Resource: </w:t>
            </w:r>
            <w:hyperlink r:id="rId37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Interchangeable Wristwatch Band</w:t>
              </w:r>
            </w:hyperlink>
          </w:p>
        </w:tc>
      </w:tr>
      <w:tr w:rsidR="00157546" w:rsidRPr="00157546" w:rsidTr="00157546"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38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LAFS.910.RST.3.8</w:t>
              </w:r>
            </w:hyperlink>
          </w:p>
          <w:p w:rsidR="00157546" w:rsidRPr="00157546" w:rsidRDefault="00157546" w:rsidP="00157546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Assess the extent to which the reasoning and evidence in a text support the author’s claim or a recommendation for solving a scientific or technical problem.</w:t>
            </w:r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157546">
              <w:rPr>
                <w:rFonts w:ascii="Times New Roman" w:hAnsi="Times New Roman" w:cs="Times New Roman"/>
                <w:color w:val="333333"/>
              </w:rPr>
              <w:t>Cluster: Integration of Knowledge and Ideas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</w:tc>
        <w:tc>
          <w:tcPr>
            <w:tcW w:w="4675" w:type="dxa"/>
          </w:tcPr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39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The Impact of Melting Tropical Glaciers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40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Investigating the pH of Soils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Text Resource: </w:t>
            </w:r>
            <w:hyperlink r:id="rId41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F-16 Accident investigation Complete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Default="00157546" w:rsidP="00157546">
            <w:pPr>
              <w:contextualSpacing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Tutorial: </w:t>
            </w:r>
            <w:hyperlink r:id="rId42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Pi Fight: Pi vs. Tau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57546" w:rsidRPr="00157546" w:rsidTr="00157546"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hyperlink r:id="rId43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LAFS.910.RST.3.9</w:t>
              </w:r>
            </w:hyperlink>
          </w:p>
          <w:p w:rsidR="00157546" w:rsidRPr="00157546" w:rsidRDefault="00157546" w:rsidP="00157546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 xml:space="preserve">Compare and contrast findings presented in a text to those from other sources (including their own experiments), noting when the findings support or contradict previous explanations or accounts. </w:t>
            </w:r>
          </w:p>
          <w:p w:rsidR="00157546" w:rsidRPr="00157546" w:rsidRDefault="00157546" w:rsidP="00157546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157546">
              <w:rPr>
                <w:rFonts w:ascii="Times New Roman" w:hAnsi="Times New Roman" w:cs="Times New Roman"/>
                <w:color w:val="333333"/>
              </w:rPr>
              <w:t>Cluster: Integration of Knowledge and Ideas</w:t>
            </w:r>
          </w:p>
          <w:p w:rsidR="00157546" w:rsidRDefault="00157546" w:rsidP="00157546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157546" w:rsidRPr="00157546" w:rsidRDefault="00157546" w:rsidP="0015754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5" w:type="dxa"/>
          </w:tcPr>
          <w:p w:rsidR="00157546" w:rsidRDefault="00157546" w:rsidP="00157546">
            <w:pPr>
              <w:contextualSpacing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Lesson Plan: </w:t>
            </w:r>
            <w:hyperlink r:id="rId44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Island Biogeography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57546">
              <w:rPr>
                <w:rFonts w:ascii="Times New Roman" w:eastAsia="Calibri" w:hAnsi="Times New Roman" w:cs="Times New Roman"/>
                <w:color w:val="000000" w:themeColor="text1"/>
              </w:rPr>
              <w:t xml:space="preserve">STEM Lesson Plan: </w:t>
            </w:r>
            <w:hyperlink r:id="rId45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Community Energy Wars</w:t>
              </w:r>
            </w:hyperlink>
          </w:p>
          <w:p w:rsidR="00157546" w:rsidRPr="00157546" w:rsidRDefault="00157546" w:rsidP="00157546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57546" w:rsidRPr="00157546" w:rsidTr="00157546">
        <w:trPr>
          <w:trHeight w:val="890"/>
        </w:trPr>
        <w:tc>
          <w:tcPr>
            <w:tcW w:w="4675" w:type="dxa"/>
          </w:tcPr>
          <w:p w:rsidR="00157546" w:rsidRPr="00157546" w:rsidRDefault="006B7B99" w:rsidP="00157546">
            <w:pPr>
              <w:shd w:val="clear" w:color="auto" w:fill="FFFFFF"/>
              <w:rPr>
                <w:rStyle w:val="Hyperlink"/>
                <w:rFonts w:ascii="Times New Roman" w:eastAsia="Calibri" w:hAnsi="Times New Roman" w:cs="Times New Roman"/>
              </w:rPr>
            </w:pPr>
            <w:hyperlink r:id="rId46" w:history="1">
              <w:r w:rsidR="00157546" w:rsidRPr="00157546">
                <w:rPr>
                  <w:rStyle w:val="Hyperlink"/>
                  <w:rFonts w:ascii="Times New Roman" w:eastAsia="Calibri" w:hAnsi="Times New Roman" w:cs="Times New Roman"/>
                </w:rPr>
                <w:t>LAFS.910.RST.4.10</w:t>
              </w:r>
            </w:hyperlink>
          </w:p>
          <w:p w:rsidR="00157546" w:rsidRPr="00157546" w:rsidRDefault="00157546" w:rsidP="008A67CD">
            <w:pPr>
              <w:shd w:val="clear" w:color="auto" w:fill="FFFFFF"/>
              <w:ind w:left="360"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By the end of grade 10, read and comprehend science/technical texts in the grades 9-10 text complexity band independently and proficiently.</w:t>
            </w:r>
          </w:p>
          <w:p w:rsidR="00157546" w:rsidRPr="00157546" w:rsidRDefault="00157546" w:rsidP="008A67CD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lastRenderedPageBreak/>
              <w:t>Cluster: Range of Reading and Level of Text Complexity</w:t>
            </w:r>
          </w:p>
          <w:p w:rsidR="00157546" w:rsidRPr="00157546" w:rsidRDefault="00157546" w:rsidP="008A67CD">
            <w:pPr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</w:tc>
        <w:tc>
          <w:tcPr>
            <w:tcW w:w="4675" w:type="dxa"/>
          </w:tcPr>
          <w:p w:rsidR="00157546" w:rsidRDefault="00157546" w:rsidP="008A67CD">
            <w:pPr>
              <w:contextualSpacing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lastRenderedPageBreak/>
              <w:t xml:space="preserve">Lesson Plan: </w:t>
            </w:r>
            <w:hyperlink r:id="rId47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Bird Migration: A Risky Business</w:t>
              </w:r>
            </w:hyperlink>
          </w:p>
          <w:p w:rsidR="00157546" w:rsidRPr="00157546" w:rsidRDefault="00157546" w:rsidP="008A67C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157546" w:rsidRPr="00157546" w:rsidRDefault="00157546" w:rsidP="008A67CD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48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Lionfish: Invasive Predators!</w:t>
              </w:r>
            </w:hyperlink>
            <w:hyperlink r:id="rId49" w:history="1"/>
          </w:p>
          <w:p w:rsidR="00157546" w:rsidRPr="00157546" w:rsidRDefault="00157546" w:rsidP="008A67C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157546" w:rsidRDefault="00157546" w:rsidP="008A67CD">
            <w:pPr>
              <w:contextualSpacing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 xml:space="preserve">Resource Collection: : </w:t>
            </w:r>
            <w:hyperlink r:id="rId50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Kelly Gallagher: Building Deeper Readers and Writers</w:t>
              </w:r>
            </w:hyperlink>
          </w:p>
          <w:p w:rsidR="00157546" w:rsidRPr="00157546" w:rsidRDefault="00157546" w:rsidP="008A67C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157546" w:rsidRDefault="00157546" w:rsidP="008A67CD">
            <w:pPr>
              <w:contextualSpacing/>
              <w:rPr>
                <w:rStyle w:val="Hyperlink"/>
                <w:rFonts w:ascii="Times New Roman" w:eastAsia="Calibri" w:hAnsi="Times New Roman" w:cs="Times New Roman"/>
              </w:rPr>
            </w:pPr>
            <w:r w:rsidRPr="00157546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51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Does Sour Cream Cause Bike Accidents?</w:t>
              </w:r>
            </w:hyperlink>
          </w:p>
          <w:p w:rsidR="00157546" w:rsidRPr="00157546" w:rsidRDefault="00157546" w:rsidP="008A67CD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157546" w:rsidRPr="00157546" w:rsidRDefault="00157546" w:rsidP="008A67CD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  <w:r w:rsidRPr="00157546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52" w:history="1">
              <w:r w:rsidRPr="00157546">
                <w:rPr>
                  <w:rStyle w:val="Hyperlink"/>
                  <w:rFonts w:ascii="Times New Roman" w:eastAsia="Calibri" w:hAnsi="Times New Roman" w:cs="Times New Roman"/>
                </w:rPr>
                <w:t>Slug Inspired Glue Can Heal a Broken Heart</w:t>
              </w:r>
            </w:hyperlink>
          </w:p>
        </w:tc>
      </w:tr>
    </w:tbl>
    <w:p w:rsidR="00157546" w:rsidRPr="00157546" w:rsidRDefault="00157546">
      <w:pPr>
        <w:rPr>
          <w:rFonts w:ascii="Times New Roman" w:hAnsi="Times New Roman" w:cs="Times New Roman"/>
        </w:rPr>
      </w:pPr>
    </w:p>
    <w:sectPr w:rsidR="00157546" w:rsidRPr="00157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4FD8"/>
    <w:multiLevelType w:val="multilevel"/>
    <w:tmpl w:val="92D2F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46"/>
    <w:rsid w:val="001521A9"/>
    <w:rsid w:val="00157546"/>
    <w:rsid w:val="001674EB"/>
    <w:rsid w:val="006B7B99"/>
    <w:rsid w:val="00933671"/>
    <w:rsid w:val="00B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F51F"/>
  <w15:chartTrackingRefBased/>
  <w15:docId w15:val="{7F0AC1C9-0EFA-4A43-86BB-E7F67D74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575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palms.org/Public/PreviewResourceUrl/Preview/148646" TargetMode="External"/><Relationship Id="rId18" Type="http://schemas.openxmlformats.org/officeDocument/2006/relationships/hyperlink" Target="http://www.cpalms.org/Public/PreviewResourceLesson/Preview/67280" TargetMode="External"/><Relationship Id="rId26" Type="http://schemas.openxmlformats.org/officeDocument/2006/relationships/hyperlink" Target="http://www.cpalms.org/Public/PreviewResourceLesson/Preview/50602" TargetMode="External"/><Relationship Id="rId39" Type="http://schemas.openxmlformats.org/officeDocument/2006/relationships/hyperlink" Target="http://www.cpalms.org/Public/PreviewResourceLesson/Preview/153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palms.org/Public/PreviewResourceLesson/Preview/152367" TargetMode="External"/><Relationship Id="rId34" Type="http://schemas.openxmlformats.org/officeDocument/2006/relationships/hyperlink" Target="http://www.cpalms.org/Public/PreviewResourceLesson/Preview/47990" TargetMode="External"/><Relationship Id="rId42" Type="http://schemas.openxmlformats.org/officeDocument/2006/relationships/hyperlink" Target="http://www.cpalms.org/Public/PreviewResourceUrl/Preview/148673" TargetMode="External"/><Relationship Id="rId47" Type="http://schemas.openxmlformats.org/officeDocument/2006/relationships/hyperlink" Target="http://www.cpalms.org/Public/PreviewResourceLesson/Preview/156142" TargetMode="External"/><Relationship Id="rId50" Type="http://schemas.openxmlformats.org/officeDocument/2006/relationships/hyperlink" Target="http://www.cpalms.org/Public/PreviewResourceUrl/Preview/30960" TargetMode="External"/><Relationship Id="rId7" Type="http://schemas.openxmlformats.org/officeDocument/2006/relationships/hyperlink" Target="http://www.cpalms.org/Public/PreviewResourceLesson/Preview/163774" TargetMode="External"/><Relationship Id="rId12" Type="http://schemas.openxmlformats.org/officeDocument/2006/relationships/hyperlink" Target="http://www.cpalms.org/Public/PreviewResourceLesson/Preview/152503" TargetMode="External"/><Relationship Id="rId17" Type="http://schemas.openxmlformats.org/officeDocument/2006/relationships/hyperlink" Target="http://www.cpalms.org/Public/PreviewResourceLesson/Preview/32177" TargetMode="External"/><Relationship Id="rId25" Type="http://schemas.openxmlformats.org/officeDocument/2006/relationships/hyperlink" Target="http://www.cpalms.org/Public/PreviewResourceLesson/Preview/51241" TargetMode="External"/><Relationship Id="rId33" Type="http://schemas.openxmlformats.org/officeDocument/2006/relationships/hyperlink" Target="http://www.cpalms.org/Public/PreviewStandard/Preview/6220" TargetMode="External"/><Relationship Id="rId38" Type="http://schemas.openxmlformats.org/officeDocument/2006/relationships/hyperlink" Target="http://www.cpalms.org/Public/PreviewStandard/Preview/6221" TargetMode="External"/><Relationship Id="rId46" Type="http://schemas.openxmlformats.org/officeDocument/2006/relationships/hyperlink" Target="http://www.cpalms.org/Public/PreviewStandard/Preview/62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ResourceLesson/Preview/40834" TargetMode="External"/><Relationship Id="rId20" Type="http://schemas.openxmlformats.org/officeDocument/2006/relationships/hyperlink" Target="http://www.cpalms.org/Public/PreviewResourceLesson/Preview/153045" TargetMode="External"/><Relationship Id="rId29" Type="http://schemas.openxmlformats.org/officeDocument/2006/relationships/hyperlink" Target="http://www.cpalms.org/Public/PreviewStandard/Preview/6219" TargetMode="External"/><Relationship Id="rId41" Type="http://schemas.openxmlformats.org/officeDocument/2006/relationships/hyperlink" Target="http://www.cpalms.org/Public/PreviewResourceUrl/Preview/57449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Lesson/Preview/156893" TargetMode="External"/><Relationship Id="rId11" Type="http://schemas.openxmlformats.org/officeDocument/2006/relationships/hyperlink" Target="http://www.cpalms.org/Public/PreviewResourceLesson/Preview/164892" TargetMode="External"/><Relationship Id="rId24" Type="http://schemas.openxmlformats.org/officeDocument/2006/relationships/hyperlink" Target="http://www.cpalms.org/Public/PreviewStandard/Preview/6218" TargetMode="External"/><Relationship Id="rId32" Type="http://schemas.openxmlformats.org/officeDocument/2006/relationships/hyperlink" Target="http://www.cpalms.org/Public/PreviewResourceUrl/Preview/65423" TargetMode="External"/><Relationship Id="rId37" Type="http://schemas.openxmlformats.org/officeDocument/2006/relationships/hyperlink" Target="http://www.cpalms.org/Public/PreviewResourceLesson/Preview/75317" TargetMode="External"/><Relationship Id="rId40" Type="http://schemas.openxmlformats.org/officeDocument/2006/relationships/hyperlink" Target="http://www.cpalms.org/Public/PreviewResourceLesson/Preview/36341" TargetMode="External"/><Relationship Id="rId45" Type="http://schemas.openxmlformats.org/officeDocument/2006/relationships/hyperlink" Target="http://www.cpalms.org/Public/PreviewResourceLesson/Preview/4918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palms.org/Public/PreviewStandard/Preview/6214" TargetMode="External"/><Relationship Id="rId15" Type="http://schemas.openxmlformats.org/officeDocument/2006/relationships/hyperlink" Target="http://www.cpalms.org/Public/PreviewStandard/Preview/6216" TargetMode="External"/><Relationship Id="rId23" Type="http://schemas.openxmlformats.org/officeDocument/2006/relationships/hyperlink" Target="http://www.cpalms.org/Public/PreviewResourceUrl/Preview/56872" TargetMode="External"/><Relationship Id="rId28" Type="http://schemas.openxmlformats.org/officeDocument/2006/relationships/hyperlink" Target="http://www.cpalms.org/Public/PreviewResourceUrl/Preview/56070" TargetMode="External"/><Relationship Id="rId36" Type="http://schemas.openxmlformats.org/officeDocument/2006/relationships/hyperlink" Target="http://www.cpalms.org/Public/PreviewResourceUrl/Preview/70664" TargetMode="External"/><Relationship Id="rId49" Type="http://schemas.openxmlformats.org/officeDocument/2006/relationships/hyperlink" Target="http://www.cpalms.org/Public/PreviewResourceLesson/Preview/166621" TargetMode="External"/><Relationship Id="rId10" Type="http://schemas.openxmlformats.org/officeDocument/2006/relationships/hyperlink" Target="http://www.cpalms.org/Public/PreviewStandard/Preview/6215" TargetMode="External"/><Relationship Id="rId19" Type="http://schemas.openxmlformats.org/officeDocument/2006/relationships/hyperlink" Target="http://www.cpalms.org/Public/PreviewStandard/Preview/6217" TargetMode="External"/><Relationship Id="rId31" Type="http://schemas.openxmlformats.org/officeDocument/2006/relationships/hyperlink" Target="http://www.cpalms.org/Public/PreviewResourceUrl/Preview/66165" TargetMode="External"/><Relationship Id="rId44" Type="http://schemas.openxmlformats.org/officeDocument/2006/relationships/hyperlink" Target="http://www.cpalms.org/Public/PreviewResourceLesson/Preview/30368" TargetMode="External"/><Relationship Id="rId52" Type="http://schemas.openxmlformats.org/officeDocument/2006/relationships/hyperlink" Target="http://www.cpalms.org/Public/PreviewResourceUrl/Preview/569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ResourceUrl/Preview/64763" TargetMode="External"/><Relationship Id="rId14" Type="http://schemas.openxmlformats.org/officeDocument/2006/relationships/hyperlink" Target="http://www.cpalms.org/Public/PreviewResourceUpload/Preview/162598" TargetMode="External"/><Relationship Id="rId22" Type="http://schemas.openxmlformats.org/officeDocument/2006/relationships/hyperlink" Target="http://www.cpalms.org/Public/PreviewResourceUpload/Preview/166330" TargetMode="External"/><Relationship Id="rId27" Type="http://schemas.openxmlformats.org/officeDocument/2006/relationships/hyperlink" Target="http://www.cpalms.org/Public/PreviewResourceUrl/Preview/57363" TargetMode="External"/><Relationship Id="rId30" Type="http://schemas.openxmlformats.org/officeDocument/2006/relationships/hyperlink" Target="http://www.cpalms.org/Public/PreviewResourceLesson/Preview/28723" TargetMode="External"/><Relationship Id="rId35" Type="http://schemas.openxmlformats.org/officeDocument/2006/relationships/hyperlink" Target="http://www.cpalms.org/Public/PreviewResourceLesson/Preview/56177" TargetMode="External"/><Relationship Id="rId43" Type="http://schemas.openxmlformats.org/officeDocument/2006/relationships/hyperlink" Target="http://www.cpalms.org/Public/PreviewStandard/Preview/6222" TargetMode="External"/><Relationship Id="rId48" Type="http://schemas.openxmlformats.org/officeDocument/2006/relationships/hyperlink" Target="http://www.cpalms.org/Public/PreviewResourceLesson/Preview/154380" TargetMode="External"/><Relationship Id="rId8" Type="http://schemas.openxmlformats.org/officeDocument/2006/relationships/hyperlink" Target="http://www.cpalms.org/Public/PreviewResourceUrl/Preview/56299" TargetMode="External"/><Relationship Id="rId51" Type="http://schemas.openxmlformats.org/officeDocument/2006/relationships/hyperlink" Target="http://www.cpalms.org/Public/PreviewResourceUrl/Preview/121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Alicia</dc:creator>
  <cp:keywords/>
  <dc:description/>
  <cp:lastModifiedBy>Foy, Alicia</cp:lastModifiedBy>
  <cp:revision>5</cp:revision>
  <dcterms:created xsi:type="dcterms:W3CDTF">2019-07-23T17:18:00Z</dcterms:created>
  <dcterms:modified xsi:type="dcterms:W3CDTF">2019-07-23T18:27:00Z</dcterms:modified>
</cp:coreProperties>
</file>